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CAC15B" w14:textId="0ED5B42B" w:rsidR="00AC67A4" w:rsidRDefault="00552B0A" w:rsidP="00AC67A4">
      <w:pPr>
        <w:jc w:val="right"/>
        <w:rPr>
          <w:rFonts w:cs="Calibri"/>
          <w:noProof/>
          <w:lang w:eastAsia="is-IS"/>
        </w:rPr>
      </w:pPr>
      <w:r>
        <w:rPr>
          <w:rFonts w:ascii="Calibri Light" w:hAnsi="Calibri Light"/>
          <w:noProof/>
          <w:lang w:eastAsia="is-IS"/>
        </w:rPr>
        <w:drawing>
          <wp:inline distT="0" distB="0" distL="0" distR="0" wp14:anchorId="29AD5E18" wp14:editId="7AFF76C3">
            <wp:extent cx="1590261" cy="1644099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AKINN_Quality_Logo_A_72p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431" cy="18903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6862AD" w14:textId="77777777" w:rsidR="00AC67A4" w:rsidRDefault="00AC67A4" w:rsidP="00AC67A4">
      <w:pPr>
        <w:pStyle w:val="NoSpacing"/>
        <w:jc w:val="right"/>
        <w:rPr>
          <w:noProof/>
          <w:sz w:val="48"/>
          <w:lang w:val="is-IS" w:eastAsia="is-IS"/>
        </w:rPr>
      </w:pPr>
    </w:p>
    <w:p w14:paraId="5E9E5D8A" w14:textId="77777777" w:rsidR="00AC67A4" w:rsidRPr="00B319E5" w:rsidRDefault="00AC67A4" w:rsidP="00AC67A4">
      <w:pPr>
        <w:pStyle w:val="NoSpacing"/>
        <w:jc w:val="right"/>
        <w:rPr>
          <w:noProof/>
          <w:sz w:val="48"/>
          <w:lang w:val="is-IS" w:eastAsia="is-IS"/>
        </w:rPr>
      </w:pPr>
    </w:p>
    <w:p w14:paraId="7C77570A" w14:textId="77777777" w:rsidR="00AC67A4" w:rsidRPr="00856355" w:rsidRDefault="00AC67A4" w:rsidP="00AC67A4">
      <w:pPr>
        <w:pStyle w:val="NoSpacing"/>
        <w:jc w:val="right"/>
        <w:rPr>
          <w:highlight w:val="yellow"/>
          <w:lang w:val="is-IS"/>
        </w:rPr>
      </w:pPr>
    </w:p>
    <w:p w14:paraId="095307A8" w14:textId="225AA11C" w:rsidR="00AC67A4" w:rsidRPr="007842BB" w:rsidRDefault="00446950" w:rsidP="00AC67A4">
      <w:pPr>
        <w:pStyle w:val="NoSpacing"/>
        <w:jc w:val="right"/>
        <w:rPr>
          <w:color w:val="7F7F7F" w:themeColor="text1" w:themeTint="80"/>
          <w:sz w:val="78"/>
          <w:szCs w:val="78"/>
          <w:lang w:val="is-I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46950">
        <w:rPr>
          <w:color w:val="7F7F7F" w:themeColor="text1" w:themeTint="80"/>
          <w:sz w:val="78"/>
          <w:szCs w:val="78"/>
          <w:lang w:val="is-I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Léttar gönguferðir í þéttbýli og á láglendi</w:t>
      </w:r>
      <w:r w:rsidR="003A71C6">
        <w:rPr>
          <w:color w:val="7F7F7F" w:themeColor="text1" w:themeTint="80"/>
          <w:sz w:val="78"/>
          <w:szCs w:val="78"/>
          <w:lang w:val="is-I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02DAFE63" w14:textId="050A1436" w:rsidR="00B077F0" w:rsidRPr="003D43D2" w:rsidRDefault="00DC1BD8" w:rsidP="000F55AC">
      <w:pPr>
        <w:pStyle w:val="ListParagraph"/>
        <w:autoSpaceDE w:val="0"/>
        <w:autoSpaceDN w:val="0"/>
        <w:adjustRightInd w:val="0"/>
        <w:spacing w:after="0" w:line="240" w:lineRule="auto"/>
        <w:ind w:left="1170"/>
        <w:jc w:val="right"/>
        <w:rPr>
          <w:color w:val="808080" w:themeColor="background1" w:themeShade="80"/>
          <w:sz w:val="44"/>
          <w:szCs w:val="44"/>
        </w:rPr>
      </w:pPr>
      <w:r w:rsidRPr="003D43D2">
        <w:rPr>
          <w:color w:val="808080" w:themeColor="background1" w:themeShade="80"/>
          <w:sz w:val="44"/>
          <w:szCs w:val="44"/>
        </w:rPr>
        <w:t xml:space="preserve">Sértæk gæðaviðmið nr. 201 - </w:t>
      </w:r>
      <w:r w:rsidR="00446950" w:rsidRPr="003D43D2">
        <w:rPr>
          <w:color w:val="808080" w:themeColor="background1" w:themeShade="80"/>
          <w:sz w:val="44"/>
          <w:szCs w:val="44"/>
        </w:rPr>
        <w:t xml:space="preserve">Gátlisti </w:t>
      </w:r>
    </w:p>
    <w:p w14:paraId="12113888" w14:textId="77777777" w:rsidR="00447E2B" w:rsidRPr="00447E2B" w:rsidRDefault="00447E2B" w:rsidP="00446950">
      <w:pPr>
        <w:pStyle w:val="ListParagraph"/>
        <w:autoSpaceDE w:val="0"/>
        <w:autoSpaceDN w:val="0"/>
        <w:adjustRightInd w:val="0"/>
        <w:spacing w:line="240" w:lineRule="auto"/>
        <w:ind w:left="1170"/>
        <w:jc w:val="right"/>
        <w:rPr>
          <w:color w:val="7F7F7F" w:themeColor="text1" w:themeTint="80"/>
          <w:sz w:val="16"/>
          <w:szCs w:val="16"/>
        </w:rPr>
      </w:pPr>
    </w:p>
    <w:p w14:paraId="3A1C27C3" w14:textId="6D34293B" w:rsidR="002716AB" w:rsidRDefault="00206B5B" w:rsidP="00446950">
      <w:pPr>
        <w:spacing w:after="0"/>
        <w:jc w:val="right"/>
        <w:rPr>
          <w:color w:val="7F7F7F" w:themeColor="text1" w:themeTint="80"/>
          <w:sz w:val="32"/>
          <w:szCs w:val="32"/>
        </w:rPr>
      </w:pPr>
      <w:r w:rsidRPr="00206B5B">
        <w:rPr>
          <w:color w:val="7F7F7F" w:themeColor="text1" w:themeTint="80"/>
          <w:sz w:val="32"/>
          <w:szCs w:val="32"/>
        </w:rPr>
        <w:t>4</w:t>
      </w:r>
      <w:r w:rsidR="00BD4F1C" w:rsidRPr="00206B5B">
        <w:rPr>
          <w:color w:val="7F7F7F" w:themeColor="text1" w:themeTint="80"/>
          <w:sz w:val="32"/>
          <w:szCs w:val="32"/>
        </w:rPr>
        <w:t>. ú</w:t>
      </w:r>
      <w:r w:rsidR="00DB3CE4" w:rsidRPr="00206B5B">
        <w:rPr>
          <w:color w:val="7F7F7F" w:themeColor="text1" w:themeTint="80"/>
          <w:sz w:val="32"/>
          <w:szCs w:val="32"/>
        </w:rPr>
        <w:t>tgáfa</w:t>
      </w:r>
      <w:r w:rsidR="00472E8F">
        <w:rPr>
          <w:color w:val="7F7F7F" w:themeColor="text1" w:themeTint="80"/>
          <w:sz w:val="32"/>
          <w:szCs w:val="32"/>
        </w:rPr>
        <w:t xml:space="preserve"> 2018</w:t>
      </w:r>
    </w:p>
    <w:p w14:paraId="6AD3547A" w14:textId="40EEF243" w:rsidR="007842BB" w:rsidRDefault="007842BB" w:rsidP="00DB3CE4">
      <w:pPr>
        <w:pStyle w:val="NoSpacing"/>
        <w:ind w:left="1418" w:hanging="709"/>
        <w:jc w:val="right"/>
        <w:rPr>
          <w:b/>
          <w:bCs/>
          <w:color w:val="7F7F7F" w:themeColor="text1" w:themeTint="80"/>
          <w:sz w:val="24"/>
          <w:szCs w:val="72"/>
          <w:lang w:val="is-IS"/>
        </w:rPr>
      </w:pPr>
    </w:p>
    <w:p w14:paraId="29D0D573" w14:textId="77777777" w:rsidR="001D7A8D" w:rsidRDefault="001D7A8D" w:rsidP="00DB3CE4">
      <w:pPr>
        <w:pStyle w:val="NoSpacing"/>
        <w:ind w:left="1418" w:hanging="709"/>
        <w:jc w:val="right"/>
        <w:rPr>
          <w:b/>
          <w:bCs/>
          <w:color w:val="7F7F7F" w:themeColor="text1" w:themeTint="80"/>
          <w:sz w:val="24"/>
          <w:szCs w:val="72"/>
          <w:lang w:val="is-IS"/>
        </w:rPr>
      </w:pPr>
      <w:bookmarkStart w:id="0" w:name="_GoBack"/>
      <w:bookmarkEnd w:id="0"/>
    </w:p>
    <w:p w14:paraId="27592DE2" w14:textId="1B034392" w:rsidR="007842BB" w:rsidRDefault="00446950" w:rsidP="00DB3CE4">
      <w:pPr>
        <w:pStyle w:val="NoSpacing"/>
        <w:ind w:left="1418" w:hanging="709"/>
        <w:jc w:val="right"/>
        <w:rPr>
          <w:b/>
          <w:bCs/>
          <w:color w:val="7F7F7F" w:themeColor="text1" w:themeTint="80"/>
          <w:sz w:val="24"/>
          <w:szCs w:val="72"/>
          <w:lang w:val="is-IS"/>
        </w:rPr>
      </w:pPr>
      <w:r w:rsidRPr="00902322">
        <w:rPr>
          <w:b/>
          <w:bCs/>
          <w:noProof/>
          <w:color w:val="7F7F7F" w:themeColor="text1" w:themeTint="80"/>
          <w:sz w:val="24"/>
          <w:szCs w:val="72"/>
          <w:lang w:val="is-IS" w:eastAsia="is-IS"/>
        </w:rPr>
        <w:drawing>
          <wp:anchor distT="0" distB="0" distL="114300" distR="114300" simplePos="0" relativeHeight="251659264" behindDoc="1" locked="0" layoutInCell="1" allowOverlap="1" wp14:anchorId="23FF6039" wp14:editId="4E22E227">
            <wp:simplePos x="0" y="0"/>
            <wp:positionH relativeFrom="margin">
              <wp:posOffset>-95250</wp:posOffset>
            </wp:positionH>
            <wp:positionV relativeFrom="paragraph">
              <wp:posOffset>-320040</wp:posOffset>
            </wp:positionV>
            <wp:extent cx="1034415" cy="1606550"/>
            <wp:effectExtent l="0" t="0" r="0" b="0"/>
            <wp:wrapTight wrapText="bothSides">
              <wp:wrapPolygon edited="0">
                <wp:start x="15912" y="1025"/>
                <wp:lineTo x="2785" y="1537"/>
                <wp:lineTo x="1591" y="1793"/>
                <wp:lineTo x="1591" y="19209"/>
                <wp:lineTo x="10740" y="21002"/>
                <wp:lineTo x="16707" y="21258"/>
                <wp:lineTo x="18298" y="21258"/>
                <wp:lineTo x="19890" y="19978"/>
                <wp:lineTo x="18298" y="18953"/>
                <wp:lineTo x="13525" y="17929"/>
                <wp:lineTo x="17901" y="15880"/>
                <wp:lineTo x="19492" y="14343"/>
                <wp:lineTo x="19492" y="11782"/>
                <wp:lineTo x="18696" y="9733"/>
                <wp:lineTo x="15912" y="5635"/>
                <wp:lineTo x="18696" y="5635"/>
                <wp:lineTo x="19094" y="4098"/>
                <wp:lineTo x="17503" y="1025"/>
                <wp:lineTo x="15912" y="1025"/>
              </wp:wrapPolygon>
            </wp:wrapTight>
            <wp:docPr id="1" name="Picture 1" descr="S:\Lógó\Merki_transp_orig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Lógó\Merki_transp_original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415" cy="160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550FFB" w14:textId="77777777" w:rsidR="007842BB" w:rsidRDefault="007842BB" w:rsidP="00DB3CE4">
      <w:pPr>
        <w:pStyle w:val="NoSpacing"/>
        <w:ind w:left="1418" w:hanging="709"/>
        <w:jc w:val="right"/>
        <w:rPr>
          <w:b/>
          <w:bCs/>
          <w:color w:val="7F7F7F" w:themeColor="text1" w:themeTint="80"/>
          <w:sz w:val="24"/>
          <w:szCs w:val="72"/>
          <w:lang w:val="is-IS"/>
        </w:rPr>
      </w:pPr>
    </w:p>
    <w:p w14:paraId="2900482B" w14:textId="77777777" w:rsidR="007842BB" w:rsidRDefault="007842BB" w:rsidP="00DB3CE4">
      <w:pPr>
        <w:pStyle w:val="NoSpacing"/>
        <w:ind w:left="1418" w:hanging="709"/>
        <w:jc w:val="right"/>
        <w:rPr>
          <w:b/>
          <w:bCs/>
          <w:color w:val="7F7F7F" w:themeColor="text1" w:themeTint="80"/>
          <w:sz w:val="24"/>
          <w:szCs w:val="72"/>
          <w:lang w:val="is-IS"/>
        </w:rPr>
      </w:pPr>
    </w:p>
    <w:p w14:paraId="2542E47C" w14:textId="2B844C91" w:rsidR="007842BB" w:rsidRDefault="007842BB" w:rsidP="003A71C6">
      <w:pPr>
        <w:pStyle w:val="NoSpacing"/>
        <w:rPr>
          <w:b/>
          <w:bCs/>
          <w:color w:val="7F7F7F" w:themeColor="text1" w:themeTint="80"/>
          <w:sz w:val="24"/>
          <w:szCs w:val="72"/>
          <w:lang w:val="is-IS"/>
        </w:rPr>
      </w:pPr>
    </w:p>
    <w:p w14:paraId="21914CFB" w14:textId="77777777" w:rsidR="003A71C6" w:rsidRDefault="003A71C6" w:rsidP="003A71C6">
      <w:pPr>
        <w:pStyle w:val="NoSpacing"/>
        <w:rPr>
          <w:b/>
          <w:bCs/>
          <w:color w:val="7F7F7F" w:themeColor="text1" w:themeTint="80"/>
          <w:sz w:val="24"/>
          <w:szCs w:val="72"/>
          <w:lang w:val="is-IS"/>
        </w:rPr>
      </w:pPr>
    </w:p>
    <w:p w14:paraId="44B1F220" w14:textId="77777777" w:rsidR="007842BB" w:rsidRDefault="007842BB" w:rsidP="00DB3CE4">
      <w:pPr>
        <w:pStyle w:val="NoSpacing"/>
        <w:ind w:left="1418" w:hanging="709"/>
        <w:jc w:val="right"/>
        <w:rPr>
          <w:b/>
          <w:bCs/>
          <w:color w:val="7F7F7F" w:themeColor="text1" w:themeTint="80"/>
          <w:sz w:val="24"/>
          <w:szCs w:val="72"/>
          <w:lang w:val="is-IS"/>
        </w:rPr>
      </w:pPr>
    </w:p>
    <w:p w14:paraId="49D04BC0" w14:textId="77777777" w:rsidR="00446950" w:rsidRDefault="00446950" w:rsidP="00A922A9">
      <w:pPr>
        <w:pStyle w:val="NoSpacing"/>
        <w:spacing w:after="240"/>
        <w:rPr>
          <w:bCs/>
          <w:sz w:val="24"/>
          <w:szCs w:val="24"/>
          <w:lang w:val="is-IS"/>
        </w:rPr>
      </w:pPr>
    </w:p>
    <w:p w14:paraId="39102227" w14:textId="4500543A" w:rsidR="005726D4" w:rsidRPr="006C24F8" w:rsidRDefault="00A922A9" w:rsidP="006F025B">
      <w:pPr>
        <w:pStyle w:val="NoSpacing"/>
        <w:spacing w:after="240"/>
        <w:jc w:val="both"/>
        <w:rPr>
          <w:b/>
          <w:bCs/>
          <w:sz w:val="24"/>
          <w:szCs w:val="24"/>
          <w:lang w:val="is-IS"/>
        </w:rPr>
      </w:pPr>
      <w:r w:rsidRPr="006C24F8">
        <w:rPr>
          <w:b/>
          <w:bCs/>
          <w:sz w:val="24"/>
          <w:szCs w:val="24"/>
          <w:lang w:val="is-IS"/>
        </w:rPr>
        <w:lastRenderedPageBreak/>
        <w:t xml:space="preserve">Í 4. útgáfu eru sértæk gæðaviðmið sett fram í formi gátlista sem </w:t>
      </w:r>
      <w:r w:rsidR="006C24F8" w:rsidRPr="006C24F8">
        <w:rPr>
          <w:b/>
          <w:bCs/>
          <w:sz w:val="24"/>
          <w:szCs w:val="24"/>
          <w:lang w:val="is-IS"/>
        </w:rPr>
        <w:t xml:space="preserve">þátttakendur fylla sjálfir út. Til að gátlistinn sé metinn fullnægjandi af úttektaraðila er nauðsynlegt </w:t>
      </w:r>
      <w:r w:rsidRPr="006C24F8">
        <w:rPr>
          <w:b/>
          <w:bCs/>
          <w:sz w:val="24"/>
          <w:szCs w:val="24"/>
          <w:lang w:val="is-IS"/>
        </w:rPr>
        <w:t xml:space="preserve">að gefa </w:t>
      </w:r>
      <w:r w:rsidR="0070571A" w:rsidRPr="006C24F8">
        <w:rPr>
          <w:b/>
          <w:bCs/>
          <w:sz w:val="24"/>
          <w:szCs w:val="24"/>
          <w:lang w:val="is-IS"/>
        </w:rPr>
        <w:t>greinar</w:t>
      </w:r>
      <w:r w:rsidRPr="006C24F8">
        <w:rPr>
          <w:b/>
          <w:bCs/>
          <w:sz w:val="24"/>
          <w:szCs w:val="24"/>
          <w:lang w:val="is-IS"/>
        </w:rPr>
        <w:t xml:space="preserve">góðar skýringar á því hvernig hvert og eitt viðmið, sem á við starfsemi fyrirtækisins, er uppfyllt </w:t>
      </w:r>
      <w:r w:rsidR="006C24F8">
        <w:rPr>
          <w:b/>
          <w:bCs/>
          <w:sz w:val="24"/>
          <w:szCs w:val="24"/>
          <w:lang w:val="is-IS"/>
        </w:rPr>
        <w:t xml:space="preserve">t.d. </w:t>
      </w:r>
      <w:r w:rsidRPr="006C24F8">
        <w:rPr>
          <w:b/>
          <w:bCs/>
          <w:sz w:val="24"/>
          <w:szCs w:val="24"/>
          <w:lang w:val="is-IS"/>
        </w:rPr>
        <w:t>með</w:t>
      </w:r>
      <w:r w:rsidR="006C24F8">
        <w:rPr>
          <w:b/>
          <w:bCs/>
          <w:sz w:val="24"/>
          <w:szCs w:val="24"/>
          <w:lang w:val="is-IS"/>
        </w:rPr>
        <w:t xml:space="preserve"> tilvísu</w:t>
      </w:r>
      <w:r w:rsidR="006C24F8" w:rsidRPr="006C24F8">
        <w:rPr>
          <w:b/>
          <w:bCs/>
          <w:sz w:val="24"/>
          <w:szCs w:val="24"/>
          <w:lang w:val="is-IS"/>
        </w:rPr>
        <w:t xml:space="preserve">n í </w:t>
      </w:r>
      <w:r w:rsidR="00DC1BD8">
        <w:rPr>
          <w:b/>
          <w:bCs/>
          <w:sz w:val="24"/>
          <w:szCs w:val="24"/>
          <w:lang w:val="is-IS"/>
        </w:rPr>
        <w:t>gæðahandbók,</w:t>
      </w:r>
      <w:r w:rsidR="002D16BD">
        <w:rPr>
          <w:b/>
          <w:bCs/>
          <w:sz w:val="24"/>
          <w:szCs w:val="24"/>
          <w:lang w:val="is-IS"/>
        </w:rPr>
        <w:t xml:space="preserve"> öryggisáætlanir,</w:t>
      </w:r>
      <w:r w:rsidR="00DC1BD8">
        <w:rPr>
          <w:b/>
          <w:bCs/>
          <w:sz w:val="24"/>
          <w:szCs w:val="24"/>
          <w:lang w:val="is-IS"/>
        </w:rPr>
        <w:t xml:space="preserve"> </w:t>
      </w:r>
      <w:r w:rsidR="00DC1BD8" w:rsidRPr="006C24F8">
        <w:rPr>
          <w:b/>
          <w:bCs/>
          <w:sz w:val="24"/>
          <w:szCs w:val="24"/>
          <w:lang w:val="is-IS"/>
        </w:rPr>
        <w:t>myndir</w:t>
      </w:r>
      <w:r w:rsidR="002D16BD">
        <w:rPr>
          <w:b/>
          <w:bCs/>
          <w:sz w:val="24"/>
          <w:szCs w:val="24"/>
          <w:lang w:val="is-IS"/>
        </w:rPr>
        <w:t xml:space="preserve"> eða önnur gögn. </w:t>
      </w:r>
      <w:r w:rsidR="006C24F8" w:rsidRPr="006C24F8">
        <w:rPr>
          <w:b/>
          <w:bCs/>
          <w:sz w:val="24"/>
          <w:szCs w:val="24"/>
          <w:lang w:val="is-IS"/>
        </w:rPr>
        <w:t>Útte</w:t>
      </w:r>
      <w:r w:rsidR="00EA45CB">
        <w:rPr>
          <w:b/>
          <w:bCs/>
          <w:sz w:val="24"/>
          <w:szCs w:val="24"/>
          <w:lang w:val="is-IS"/>
        </w:rPr>
        <w:t>ktaraðili mun fara yfir</w:t>
      </w:r>
      <w:r w:rsidR="006C24F8" w:rsidRPr="006C24F8">
        <w:rPr>
          <w:b/>
          <w:bCs/>
          <w:sz w:val="24"/>
          <w:szCs w:val="24"/>
          <w:lang w:val="is-IS"/>
        </w:rPr>
        <w:t xml:space="preserve"> ákveðin</w:t>
      </w:r>
      <w:r w:rsidR="00DC1BD8">
        <w:rPr>
          <w:b/>
          <w:bCs/>
          <w:sz w:val="24"/>
          <w:szCs w:val="24"/>
          <w:lang w:val="is-IS"/>
        </w:rPr>
        <w:t xml:space="preserve"> atriði úr gátlistanum í vettvangsheimsókn.</w:t>
      </w:r>
    </w:p>
    <w:tbl>
      <w:tblPr>
        <w:tblW w:w="13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2"/>
        <w:gridCol w:w="6310"/>
        <w:gridCol w:w="612"/>
        <w:gridCol w:w="889"/>
        <w:gridCol w:w="4840"/>
      </w:tblGrid>
      <w:tr w:rsidR="006D37D5" w:rsidRPr="00DE73ED" w14:paraId="5F487F7F" w14:textId="3A0BE9A0" w:rsidTr="006D37D5">
        <w:tc>
          <w:tcPr>
            <w:tcW w:w="1252" w:type="dxa"/>
            <w:shd w:val="clear" w:color="auto" w:fill="FFC000"/>
          </w:tcPr>
          <w:p w14:paraId="3AFAFCDF" w14:textId="77777777" w:rsidR="006D37D5" w:rsidRPr="00615A1E" w:rsidRDefault="006D37D5" w:rsidP="0068169E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201-1</w:t>
            </w:r>
          </w:p>
        </w:tc>
        <w:tc>
          <w:tcPr>
            <w:tcW w:w="6310" w:type="dxa"/>
            <w:shd w:val="clear" w:color="auto" w:fill="FFC000"/>
          </w:tcPr>
          <w:p w14:paraId="49C3D486" w14:textId="601CE769" w:rsidR="006D37D5" w:rsidRPr="002D4328" w:rsidRDefault="006D37D5" w:rsidP="004D74D5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  <w:t>Öryggi</w:t>
            </w:r>
            <w:r w:rsidRPr="002D4328"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612" w:type="dxa"/>
            <w:shd w:val="clear" w:color="auto" w:fill="FFC000"/>
          </w:tcPr>
          <w:p w14:paraId="78BCE687" w14:textId="77777777" w:rsidR="006D37D5" w:rsidRPr="000868CB" w:rsidRDefault="006D37D5" w:rsidP="0068169E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0868CB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Já</w:t>
            </w:r>
          </w:p>
        </w:tc>
        <w:tc>
          <w:tcPr>
            <w:tcW w:w="889" w:type="dxa"/>
            <w:shd w:val="clear" w:color="auto" w:fill="FFC000"/>
            <w:vAlign w:val="center"/>
          </w:tcPr>
          <w:p w14:paraId="3F73F9F2" w14:textId="77777777" w:rsidR="006D37D5" w:rsidRPr="000868CB" w:rsidRDefault="006D37D5" w:rsidP="00DA2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0868CB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Á ekki við</w:t>
            </w:r>
          </w:p>
        </w:tc>
        <w:tc>
          <w:tcPr>
            <w:tcW w:w="4840" w:type="dxa"/>
            <w:shd w:val="clear" w:color="auto" w:fill="FFC000"/>
          </w:tcPr>
          <w:p w14:paraId="3A640A89" w14:textId="77777777" w:rsidR="006D37D5" w:rsidRDefault="006D37D5" w:rsidP="00DA2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  <w:p w14:paraId="760E670E" w14:textId="419DDBA5" w:rsidR="006D37D5" w:rsidRPr="000868CB" w:rsidRDefault="006D37D5" w:rsidP="00DA2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Hvernig uppfyllt/skýringar</w:t>
            </w:r>
          </w:p>
        </w:tc>
      </w:tr>
      <w:tr w:rsidR="006D37D5" w:rsidRPr="00DE73ED" w14:paraId="5F66374A" w14:textId="21946C50" w:rsidTr="006D37D5">
        <w:tc>
          <w:tcPr>
            <w:tcW w:w="1252" w:type="dxa"/>
            <w:shd w:val="clear" w:color="auto" w:fill="FFFFFF"/>
          </w:tcPr>
          <w:p w14:paraId="7B502006" w14:textId="77777777" w:rsidR="006D37D5" w:rsidRPr="00B860BC" w:rsidRDefault="006D37D5" w:rsidP="00DA2A42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B860BC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201-1.1</w:t>
            </w:r>
          </w:p>
        </w:tc>
        <w:tc>
          <w:tcPr>
            <w:tcW w:w="6310" w:type="dxa"/>
            <w:shd w:val="clear" w:color="auto" w:fill="FFFFFF"/>
          </w:tcPr>
          <w:p w14:paraId="4184D1E1" w14:textId="5CB22357" w:rsidR="006D37D5" w:rsidRPr="00AB76DC" w:rsidRDefault="006D37D5" w:rsidP="00B860BC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AB76DC">
              <w:rPr>
                <w:rFonts w:asciiTheme="minorHAnsi" w:hAnsiTheme="minorHAnsi" w:cstheme="minorHAnsi"/>
                <w:szCs w:val="24"/>
              </w:rPr>
              <w:t>Fyrirtækið er með skriflegar öryggisáætlanir sem ná yfir allar ferðir þess og þjónustu gagnvart viðskiptavinum.</w:t>
            </w:r>
          </w:p>
        </w:tc>
        <w:tc>
          <w:tcPr>
            <w:tcW w:w="612" w:type="dxa"/>
            <w:shd w:val="clear" w:color="auto" w:fill="FFFFFF"/>
          </w:tcPr>
          <w:p w14:paraId="1F7473CA" w14:textId="77777777" w:rsidR="006D37D5" w:rsidRPr="000868CB" w:rsidRDefault="006D37D5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14:paraId="568FA2D2" w14:textId="77777777" w:rsidR="006D37D5" w:rsidRPr="003A71C6" w:rsidRDefault="006D37D5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560C0603" w14:textId="77777777" w:rsidR="006D37D5" w:rsidRPr="003A71C6" w:rsidRDefault="006D37D5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6D37D5" w:rsidRPr="00DE73ED" w14:paraId="51C008C7" w14:textId="264F8FD6" w:rsidTr="006D37D5">
        <w:tc>
          <w:tcPr>
            <w:tcW w:w="1252" w:type="dxa"/>
            <w:shd w:val="clear" w:color="auto" w:fill="FFFFFF"/>
          </w:tcPr>
          <w:p w14:paraId="6F640C63" w14:textId="325BEC41" w:rsidR="006D37D5" w:rsidRPr="00440AA8" w:rsidRDefault="006D37D5" w:rsidP="00DA2A42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440AA8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201-1.2</w:t>
            </w:r>
          </w:p>
        </w:tc>
        <w:tc>
          <w:tcPr>
            <w:tcW w:w="6310" w:type="dxa"/>
            <w:shd w:val="clear" w:color="auto" w:fill="FFFFFF"/>
          </w:tcPr>
          <w:p w14:paraId="6C3C317E" w14:textId="75BA3BED" w:rsidR="006D37D5" w:rsidRPr="00AB76DC" w:rsidRDefault="006D37D5" w:rsidP="00B860BC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r w:rsidRPr="00AB76DC">
              <w:rPr>
                <w:rFonts w:asciiTheme="minorHAnsi" w:hAnsiTheme="minorHAnsi" w:cstheme="minorHAnsi"/>
                <w:szCs w:val="24"/>
              </w:rPr>
              <w:t>Öryggisáætlanir eru endurskoðaðar a.m.k. árlega.</w:t>
            </w:r>
          </w:p>
        </w:tc>
        <w:tc>
          <w:tcPr>
            <w:tcW w:w="612" w:type="dxa"/>
            <w:shd w:val="clear" w:color="auto" w:fill="FFFFFF"/>
          </w:tcPr>
          <w:p w14:paraId="5C438E9B" w14:textId="77777777" w:rsidR="006D37D5" w:rsidRPr="000868CB" w:rsidRDefault="006D37D5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14:paraId="16DDB045" w14:textId="77777777" w:rsidR="006D37D5" w:rsidRPr="003A71C6" w:rsidRDefault="006D37D5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554DCA0D" w14:textId="77777777" w:rsidR="006D37D5" w:rsidRPr="003A71C6" w:rsidRDefault="006D37D5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6D37D5" w:rsidRPr="00DE73ED" w14:paraId="3B1EA0BC" w14:textId="244D2F3D" w:rsidTr="006D37D5">
        <w:tc>
          <w:tcPr>
            <w:tcW w:w="1252" w:type="dxa"/>
            <w:shd w:val="clear" w:color="auto" w:fill="FFFFFF"/>
          </w:tcPr>
          <w:p w14:paraId="4A962E65" w14:textId="1C4DD4A7" w:rsidR="006D37D5" w:rsidRPr="00440AA8" w:rsidRDefault="006D37D5" w:rsidP="00DA2A42">
            <w:pPr>
              <w:autoSpaceDE w:val="0"/>
              <w:autoSpaceDN w:val="0"/>
              <w:adjustRightInd w:val="0"/>
              <w:spacing w:before="60" w:after="0" w:line="240" w:lineRule="auto"/>
              <w:ind w:right="-116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440AA8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201-1.3</w:t>
            </w:r>
          </w:p>
        </w:tc>
        <w:tc>
          <w:tcPr>
            <w:tcW w:w="6310" w:type="dxa"/>
            <w:shd w:val="clear" w:color="auto" w:fill="FFFFFF"/>
          </w:tcPr>
          <w:p w14:paraId="7E7EC8B5" w14:textId="5EB81D9D" w:rsidR="006D37D5" w:rsidRPr="00AB76DC" w:rsidRDefault="006D37D5" w:rsidP="00D159F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r w:rsidRPr="00AB76DC">
              <w:rPr>
                <w:szCs w:val="24"/>
              </w:rPr>
              <w:t xml:space="preserve">Farið er yfir öryggisáætlanir fyrirtækisins með leiðsögumönnum á hverju ári. Til er skrifleg lýsing á því með hvaða hætti þetta er gert. </w:t>
            </w:r>
          </w:p>
        </w:tc>
        <w:tc>
          <w:tcPr>
            <w:tcW w:w="612" w:type="dxa"/>
            <w:shd w:val="clear" w:color="auto" w:fill="FFFFFF"/>
          </w:tcPr>
          <w:p w14:paraId="60E6B6CC" w14:textId="77777777" w:rsidR="006D37D5" w:rsidRPr="000868CB" w:rsidRDefault="006D37D5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14:paraId="207B7405" w14:textId="77777777" w:rsidR="006D37D5" w:rsidRPr="003A71C6" w:rsidRDefault="006D37D5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4019FAD2" w14:textId="77777777" w:rsidR="006D37D5" w:rsidRPr="003A71C6" w:rsidRDefault="006D37D5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6D37D5" w:rsidRPr="00DE73ED" w14:paraId="6AC10D2A" w14:textId="3FB824F4" w:rsidTr="006D37D5">
        <w:tc>
          <w:tcPr>
            <w:tcW w:w="1252" w:type="dxa"/>
            <w:shd w:val="clear" w:color="auto" w:fill="FFFFFF"/>
          </w:tcPr>
          <w:p w14:paraId="4F1D9F98" w14:textId="70E3D059" w:rsidR="006D37D5" w:rsidRPr="00440AA8" w:rsidRDefault="006D37D5" w:rsidP="00DA2A42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440AA8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201-1.4</w:t>
            </w:r>
          </w:p>
        </w:tc>
        <w:tc>
          <w:tcPr>
            <w:tcW w:w="6310" w:type="dxa"/>
            <w:shd w:val="clear" w:color="auto" w:fill="FFFFFF"/>
          </w:tcPr>
          <w:p w14:paraId="3E807A3D" w14:textId="7262F4B5" w:rsidR="006D37D5" w:rsidRPr="00AB76DC" w:rsidRDefault="006D37D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r w:rsidRPr="00AB76DC">
              <w:rPr>
                <w:rFonts w:asciiTheme="minorHAnsi" w:hAnsiTheme="minorHAnsi" w:cstheme="minorHAnsi"/>
                <w:szCs w:val="24"/>
              </w:rPr>
              <w:t xml:space="preserve">Tryggt er að leiðsögumenn starfi samkvæmt öryggisáætlunum fyrirtækisins. Kemur t.d. fram í ráðningar- eða verktakasamningi. </w:t>
            </w:r>
          </w:p>
        </w:tc>
        <w:tc>
          <w:tcPr>
            <w:tcW w:w="612" w:type="dxa"/>
            <w:shd w:val="clear" w:color="auto" w:fill="FFFFFF"/>
          </w:tcPr>
          <w:p w14:paraId="61DE3ED7" w14:textId="77777777" w:rsidR="006D37D5" w:rsidRPr="000868CB" w:rsidRDefault="006D37D5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14:paraId="5974A3E9" w14:textId="77777777" w:rsidR="006D37D5" w:rsidRPr="003A71C6" w:rsidRDefault="006D37D5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166E763E" w14:textId="77777777" w:rsidR="006D37D5" w:rsidRPr="003A71C6" w:rsidRDefault="006D37D5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6D37D5" w:rsidRPr="00DE73ED" w14:paraId="538D7BCE" w14:textId="26BAD495" w:rsidTr="006D37D5">
        <w:tc>
          <w:tcPr>
            <w:tcW w:w="1252" w:type="dxa"/>
            <w:shd w:val="clear" w:color="auto" w:fill="FFFFFF"/>
          </w:tcPr>
          <w:p w14:paraId="0B22F734" w14:textId="16620D31" w:rsidR="006D37D5" w:rsidRPr="00440AA8" w:rsidRDefault="006D37D5" w:rsidP="00DA2A42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440AA8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201-1.5</w:t>
            </w:r>
          </w:p>
        </w:tc>
        <w:tc>
          <w:tcPr>
            <w:tcW w:w="6310" w:type="dxa"/>
            <w:shd w:val="clear" w:color="auto" w:fill="FFFFFF"/>
          </w:tcPr>
          <w:p w14:paraId="57722B6E" w14:textId="076C3C3D" w:rsidR="006D37D5" w:rsidRPr="00AB76DC" w:rsidRDefault="006D37D5" w:rsidP="0042497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Cs/>
                <w:szCs w:val="24"/>
              </w:rPr>
            </w:pPr>
            <w:r w:rsidRPr="00AB76DC">
              <w:rPr>
                <w:rFonts w:asciiTheme="minorHAnsi" w:hAnsiTheme="minorHAnsi" w:cstheme="minorHAnsi"/>
                <w:szCs w:val="24"/>
              </w:rPr>
              <w:t xml:space="preserve">Tryggt er að viðbragðsáætlanir séu ávallt með í ferðum. </w:t>
            </w:r>
          </w:p>
        </w:tc>
        <w:tc>
          <w:tcPr>
            <w:tcW w:w="612" w:type="dxa"/>
            <w:shd w:val="clear" w:color="auto" w:fill="FFFFFF"/>
          </w:tcPr>
          <w:p w14:paraId="51F8F4E0" w14:textId="77777777" w:rsidR="006D37D5" w:rsidRPr="000868CB" w:rsidRDefault="006D37D5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14:paraId="134184B9" w14:textId="77777777" w:rsidR="006D37D5" w:rsidRPr="003A71C6" w:rsidRDefault="006D37D5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687A2A79" w14:textId="77777777" w:rsidR="006D37D5" w:rsidRPr="003A71C6" w:rsidRDefault="006D37D5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6D37D5" w:rsidRPr="00DE73ED" w14:paraId="70C47144" w14:textId="31BC55B3" w:rsidTr="006D37D5">
        <w:tc>
          <w:tcPr>
            <w:tcW w:w="1252" w:type="dxa"/>
            <w:shd w:val="clear" w:color="auto" w:fill="FFFFFF"/>
          </w:tcPr>
          <w:p w14:paraId="75D37C6D" w14:textId="4AA0BEE2" w:rsidR="006D37D5" w:rsidRPr="00440AA8" w:rsidRDefault="006D37D5" w:rsidP="00DA2A42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440AA8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201-1.6</w:t>
            </w:r>
          </w:p>
        </w:tc>
        <w:tc>
          <w:tcPr>
            <w:tcW w:w="6310" w:type="dxa"/>
            <w:shd w:val="clear" w:color="auto" w:fill="FFFFFF"/>
          </w:tcPr>
          <w:p w14:paraId="4D5965B2" w14:textId="29B41D6C" w:rsidR="006D37D5" w:rsidRPr="00AB76DC" w:rsidRDefault="006D37D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r w:rsidRPr="00AB76DC">
              <w:rPr>
                <w:rFonts w:asciiTheme="minorHAnsi" w:hAnsiTheme="minorHAnsi" w:cstheme="minorHAnsi"/>
                <w:szCs w:val="24"/>
              </w:rPr>
              <w:t xml:space="preserve">Fyrirtækið heldur skrá (nafnalista) um menntun, þjálfun og reynslu allra leiðsögumanna sem fyrir það starfa, jafnt starfsmanna sem verktaka. </w:t>
            </w:r>
          </w:p>
        </w:tc>
        <w:tc>
          <w:tcPr>
            <w:tcW w:w="612" w:type="dxa"/>
            <w:shd w:val="clear" w:color="auto" w:fill="FFFFFF"/>
          </w:tcPr>
          <w:p w14:paraId="799F407E" w14:textId="77777777" w:rsidR="006D37D5" w:rsidRPr="000868CB" w:rsidRDefault="006D37D5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14:paraId="7F12012F" w14:textId="77777777" w:rsidR="006D37D5" w:rsidRPr="003A71C6" w:rsidRDefault="006D37D5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21308387" w14:textId="77777777" w:rsidR="006D37D5" w:rsidRPr="003A71C6" w:rsidRDefault="006D37D5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6D37D5" w:rsidRPr="00DE73ED" w14:paraId="055F13FE" w14:textId="5D32A12A" w:rsidTr="006D37D5">
        <w:tc>
          <w:tcPr>
            <w:tcW w:w="1252" w:type="dxa"/>
            <w:shd w:val="clear" w:color="auto" w:fill="FFFFFF"/>
          </w:tcPr>
          <w:p w14:paraId="3B3A2E05" w14:textId="2CADCF80" w:rsidR="006D37D5" w:rsidRPr="00440AA8" w:rsidRDefault="006D37D5" w:rsidP="00DA2A42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440AA8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201-1.7</w:t>
            </w:r>
          </w:p>
        </w:tc>
        <w:tc>
          <w:tcPr>
            <w:tcW w:w="6310" w:type="dxa"/>
            <w:shd w:val="clear" w:color="auto" w:fill="FFFFFF"/>
          </w:tcPr>
          <w:p w14:paraId="42045A72" w14:textId="4DF9F73D" w:rsidR="006D37D5" w:rsidRPr="00AB76DC" w:rsidRDefault="006D37D5" w:rsidP="00BA10F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r w:rsidRPr="00AB76DC">
              <w:rPr>
                <w:rFonts w:asciiTheme="minorHAnsi" w:hAnsiTheme="minorHAnsi" w:cs="Calibri"/>
                <w:szCs w:val="24"/>
              </w:rPr>
              <w:t>Til eru skrifleg viðmið um fjölda viðskiptavina á leiðsögumann eftir því hvers konar aðstæður eru í hverri ferð.</w:t>
            </w:r>
          </w:p>
        </w:tc>
        <w:tc>
          <w:tcPr>
            <w:tcW w:w="612" w:type="dxa"/>
            <w:shd w:val="clear" w:color="auto" w:fill="FFFFFF"/>
          </w:tcPr>
          <w:p w14:paraId="3C0E9F15" w14:textId="77777777" w:rsidR="006D37D5" w:rsidRPr="000868CB" w:rsidRDefault="006D37D5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14:paraId="60E32714" w14:textId="77777777" w:rsidR="006D37D5" w:rsidRPr="003A71C6" w:rsidRDefault="006D37D5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7A5DC144" w14:textId="77777777" w:rsidR="006D37D5" w:rsidRPr="003A71C6" w:rsidRDefault="006D37D5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6D37D5" w:rsidRPr="00DE73ED" w14:paraId="774A7801" w14:textId="79CC34F3" w:rsidTr="006D37D5">
        <w:tc>
          <w:tcPr>
            <w:tcW w:w="1252" w:type="dxa"/>
            <w:shd w:val="clear" w:color="auto" w:fill="FFFFFF"/>
          </w:tcPr>
          <w:p w14:paraId="267B0C52" w14:textId="663814DD" w:rsidR="006D37D5" w:rsidRPr="00440AA8" w:rsidRDefault="006D37D5" w:rsidP="00DA2A42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440AA8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201-1.8</w:t>
            </w:r>
          </w:p>
        </w:tc>
        <w:tc>
          <w:tcPr>
            <w:tcW w:w="6310" w:type="dxa"/>
            <w:shd w:val="clear" w:color="auto" w:fill="FFFFFF"/>
          </w:tcPr>
          <w:p w14:paraId="59946E8B" w14:textId="0AC3895F" w:rsidR="006D37D5" w:rsidRPr="00AB76DC" w:rsidRDefault="006D37D5" w:rsidP="0098258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r w:rsidRPr="00AB76DC">
              <w:rPr>
                <w:rFonts w:asciiTheme="minorHAnsi" w:hAnsiTheme="minorHAnsi" w:cstheme="minorHAnsi"/>
                <w:szCs w:val="24"/>
              </w:rPr>
              <w:t>Í munnlegum og/eða skriflegum undirbúningi starfsfólks fyrir ferðir/verkefni hvers dags er m.a. fjallað um hvernig viðskiptavinum er gerð grein fyrir öllum þáttum ferðaáætlunar, veðurhorfum og viðeigandi skjólfatnaði.</w:t>
            </w:r>
          </w:p>
        </w:tc>
        <w:tc>
          <w:tcPr>
            <w:tcW w:w="612" w:type="dxa"/>
            <w:shd w:val="clear" w:color="auto" w:fill="FFFFFF"/>
          </w:tcPr>
          <w:p w14:paraId="2E61B2A6" w14:textId="77777777" w:rsidR="006D37D5" w:rsidRPr="000868CB" w:rsidRDefault="006D37D5" w:rsidP="00B008F6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14:paraId="67851383" w14:textId="77777777" w:rsidR="006D37D5" w:rsidRPr="000868CB" w:rsidRDefault="006D37D5" w:rsidP="00B008F6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2A185A2C" w14:textId="77777777" w:rsidR="006D37D5" w:rsidRPr="000868CB" w:rsidRDefault="006D37D5" w:rsidP="00B008F6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6D37D5" w:rsidRPr="00DE73ED" w14:paraId="41B334C0" w14:textId="03480242" w:rsidTr="006D37D5">
        <w:tc>
          <w:tcPr>
            <w:tcW w:w="1252" w:type="dxa"/>
            <w:shd w:val="clear" w:color="auto" w:fill="FFFFFF"/>
          </w:tcPr>
          <w:p w14:paraId="62B9FACB" w14:textId="13C7B2C7" w:rsidR="006D37D5" w:rsidRPr="00440AA8" w:rsidRDefault="006D37D5" w:rsidP="00DA2A42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201-1.9</w:t>
            </w:r>
          </w:p>
        </w:tc>
        <w:tc>
          <w:tcPr>
            <w:tcW w:w="6310" w:type="dxa"/>
            <w:shd w:val="clear" w:color="auto" w:fill="FFFFFF"/>
          </w:tcPr>
          <w:p w14:paraId="13D731E3" w14:textId="7A05C4A7" w:rsidR="006D37D5" w:rsidRPr="00AB76DC" w:rsidRDefault="006D37D5" w:rsidP="0098258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r w:rsidRPr="00AB76DC">
              <w:rPr>
                <w:rFonts w:asciiTheme="minorHAnsi" w:hAnsiTheme="minorHAnsi" w:cstheme="minorHAnsi"/>
                <w:szCs w:val="24"/>
              </w:rPr>
              <w:t>Fyrirtækið hefur sett sér skriflegar viðmiðunarreglur um hvenær beri að aflýsa ferð vegna veðurs.</w:t>
            </w:r>
          </w:p>
        </w:tc>
        <w:tc>
          <w:tcPr>
            <w:tcW w:w="612" w:type="dxa"/>
            <w:shd w:val="clear" w:color="auto" w:fill="FFFFFF"/>
          </w:tcPr>
          <w:p w14:paraId="41A199C5" w14:textId="77777777" w:rsidR="006D37D5" w:rsidRPr="000868CB" w:rsidRDefault="006D37D5" w:rsidP="00B008F6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14:paraId="4211D8B3" w14:textId="77777777" w:rsidR="006D37D5" w:rsidRPr="000868CB" w:rsidRDefault="006D37D5" w:rsidP="00B008F6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7C8B6142" w14:textId="77777777" w:rsidR="006D37D5" w:rsidRPr="000868CB" w:rsidRDefault="006D37D5" w:rsidP="00B008F6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6D37D5" w:rsidRPr="00DE73ED" w14:paraId="151C306A" w14:textId="0A1F2588" w:rsidTr="006D37D5">
        <w:tc>
          <w:tcPr>
            <w:tcW w:w="1252" w:type="dxa"/>
            <w:shd w:val="clear" w:color="auto" w:fill="auto"/>
          </w:tcPr>
          <w:p w14:paraId="7EEAC262" w14:textId="48FA14CB" w:rsidR="006D37D5" w:rsidRPr="00440AA8" w:rsidRDefault="006D37D5" w:rsidP="00DA2A42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440AA8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201-</w:t>
            </w: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1.10</w:t>
            </w:r>
          </w:p>
        </w:tc>
        <w:tc>
          <w:tcPr>
            <w:tcW w:w="6310" w:type="dxa"/>
            <w:shd w:val="clear" w:color="auto" w:fill="auto"/>
          </w:tcPr>
          <w:p w14:paraId="0F302BE8" w14:textId="77777777" w:rsidR="006D37D5" w:rsidRPr="00AB76DC" w:rsidRDefault="006D37D5" w:rsidP="006A466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Cs/>
                <w:szCs w:val="24"/>
              </w:rPr>
            </w:pPr>
            <w:r w:rsidRPr="00AB76DC">
              <w:rPr>
                <w:rFonts w:asciiTheme="minorHAnsi" w:hAnsiTheme="minorHAnsi" w:cstheme="minorHAnsi"/>
                <w:szCs w:val="24"/>
              </w:rPr>
              <w:t>Í upphafi ferðar eru viðskiptavinir fræddir um salernisúrræði.</w:t>
            </w:r>
          </w:p>
        </w:tc>
        <w:tc>
          <w:tcPr>
            <w:tcW w:w="612" w:type="dxa"/>
            <w:shd w:val="clear" w:color="auto" w:fill="auto"/>
          </w:tcPr>
          <w:p w14:paraId="461111F6" w14:textId="77777777" w:rsidR="006D37D5" w:rsidRPr="000868CB" w:rsidRDefault="006D37D5" w:rsidP="0080348C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14:paraId="2A302C31" w14:textId="77777777" w:rsidR="006D37D5" w:rsidRPr="000868CB" w:rsidRDefault="006D37D5" w:rsidP="0080348C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67EF82E2" w14:textId="77777777" w:rsidR="006D37D5" w:rsidRPr="000868CB" w:rsidRDefault="006D37D5" w:rsidP="0080348C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6D37D5" w:rsidRPr="00DE73ED" w14:paraId="5700AEC8" w14:textId="6A7D05F2" w:rsidTr="006D37D5">
        <w:tc>
          <w:tcPr>
            <w:tcW w:w="1252" w:type="dxa"/>
            <w:shd w:val="clear" w:color="auto" w:fill="FFFFFF"/>
          </w:tcPr>
          <w:p w14:paraId="3E645042" w14:textId="6F224B7D" w:rsidR="006D37D5" w:rsidRPr="00440AA8" w:rsidRDefault="006D37D5" w:rsidP="003543F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440AA8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lastRenderedPageBreak/>
              <w:t>201-</w:t>
            </w: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1.11</w:t>
            </w:r>
          </w:p>
        </w:tc>
        <w:tc>
          <w:tcPr>
            <w:tcW w:w="6310" w:type="dxa"/>
            <w:shd w:val="clear" w:color="auto" w:fill="FFFFFF"/>
          </w:tcPr>
          <w:p w14:paraId="2967D35D" w14:textId="60CA2EE3" w:rsidR="006D37D5" w:rsidRPr="00AB76DC" w:rsidRDefault="006D37D5" w:rsidP="003543F6">
            <w:pPr>
              <w:pStyle w:val="NormalWeb"/>
              <w:shd w:val="clear" w:color="auto" w:fill="FFFFFF"/>
              <w:spacing w:before="60"/>
              <w:rPr>
                <w:rFonts w:asciiTheme="minorHAnsi" w:eastAsia="Calibri" w:hAnsiTheme="minorHAnsi" w:cstheme="minorHAnsi"/>
                <w:sz w:val="22"/>
                <w:lang w:eastAsia="en-US"/>
              </w:rPr>
            </w:pPr>
            <w:r w:rsidRPr="00AB76DC">
              <w:rPr>
                <w:rFonts w:asciiTheme="minorHAnsi" w:eastAsia="Calibri" w:hAnsiTheme="minorHAnsi" w:cstheme="minorHAnsi"/>
                <w:sz w:val="22"/>
                <w:lang w:eastAsia="en-US"/>
              </w:rPr>
              <w:t>Viðskiptavinir eru minntir á ábyrga hegðun gagnvart umhverfinu.</w:t>
            </w:r>
          </w:p>
        </w:tc>
        <w:tc>
          <w:tcPr>
            <w:tcW w:w="612" w:type="dxa"/>
            <w:shd w:val="clear" w:color="auto" w:fill="FFFFFF"/>
          </w:tcPr>
          <w:p w14:paraId="0F245308" w14:textId="77777777" w:rsidR="006D37D5" w:rsidRPr="000868CB" w:rsidRDefault="006D37D5" w:rsidP="002152EB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14:paraId="2151B7B0" w14:textId="77777777" w:rsidR="006D37D5" w:rsidRPr="000868CB" w:rsidRDefault="006D37D5" w:rsidP="002152EB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5959F9B1" w14:textId="77777777" w:rsidR="006D37D5" w:rsidRPr="000868CB" w:rsidRDefault="006D37D5" w:rsidP="002152EB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6D37D5" w:rsidRPr="00A21B7E" w14:paraId="1226D437" w14:textId="6BCCE0E7" w:rsidTr="006D37D5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43DB34C0" w14:textId="7FEE92A4" w:rsidR="006D37D5" w:rsidRPr="004E724B" w:rsidRDefault="006D37D5" w:rsidP="00D0131C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201-2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4B8394E6" w14:textId="053CF1F3" w:rsidR="006D37D5" w:rsidRPr="004E724B" w:rsidRDefault="006D37D5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Theme="minorHAnsi" w:hAnsiTheme="minorHAnsi" w:cstheme="minorHAnsi"/>
              </w:rPr>
            </w:pPr>
            <w:r w:rsidRPr="004E724B"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  <w:t>Menntun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  <w:t xml:space="preserve"> og þjálfun</w:t>
            </w:r>
            <w:r w:rsidRPr="004E724B"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11F40BA8" w14:textId="77777777" w:rsidR="006D37D5" w:rsidRPr="000868CB" w:rsidRDefault="006D37D5" w:rsidP="004E724B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0868CB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Já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11DE2464" w14:textId="77777777" w:rsidR="006D37D5" w:rsidRPr="000868CB" w:rsidRDefault="006D37D5" w:rsidP="00DA2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0868CB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Á ekki við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7CA52195" w14:textId="77777777" w:rsidR="006D37D5" w:rsidRDefault="006D37D5" w:rsidP="00DA2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  <w:p w14:paraId="2DDCE372" w14:textId="409704EF" w:rsidR="006D37D5" w:rsidRPr="000868CB" w:rsidRDefault="006D37D5" w:rsidP="00DA2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3A71C6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Hvernig uppfyllt/skýringar</w:t>
            </w:r>
          </w:p>
        </w:tc>
      </w:tr>
      <w:tr w:rsidR="006D37D5" w:rsidRPr="000D72AE" w14:paraId="1D79E931" w14:textId="0E0E6B0D" w:rsidTr="006D37D5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19858" w14:textId="77777777" w:rsidR="006D37D5" w:rsidRDefault="006D37D5" w:rsidP="003543F6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440AA8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201-2.1</w:t>
            </w:r>
          </w:p>
          <w:p w14:paraId="76A80B2F" w14:textId="37AD19BF" w:rsidR="006D37D5" w:rsidRPr="00440AA8" w:rsidRDefault="006D37D5" w:rsidP="003543F6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1F5AC" w14:textId="77777777" w:rsidR="006D37D5" w:rsidRPr="00DA2A42" w:rsidRDefault="006D37D5" w:rsidP="003543F6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noProof/>
                <w:szCs w:val="24"/>
                <w:lang w:val="en-US"/>
              </w:rPr>
            </w:pPr>
            <w:r w:rsidRPr="00DA2A42">
              <w:rPr>
                <w:rFonts w:asciiTheme="minorHAnsi" w:hAnsiTheme="minorHAnsi" w:cstheme="minorHAnsi"/>
                <w:noProof/>
                <w:szCs w:val="24"/>
              </w:rPr>
              <w:t>Leiðsögumenn hafa sérhæfða menntun, t.d. viðurkennt leiðsögunám og/eða reynslu á því sviði sem viðkomandi ferð snýst um.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A9B07" w14:textId="77777777" w:rsidR="006D37D5" w:rsidRPr="000868CB" w:rsidRDefault="006D37D5" w:rsidP="00755534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9BF39" w14:textId="77777777" w:rsidR="006D37D5" w:rsidRPr="000868CB" w:rsidRDefault="006D37D5" w:rsidP="00755534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D9502" w14:textId="77777777" w:rsidR="006D37D5" w:rsidRPr="000868CB" w:rsidRDefault="006D37D5" w:rsidP="00755534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6D37D5" w:rsidRPr="000D72AE" w14:paraId="19FA4A45" w14:textId="21BA4BEA" w:rsidTr="006D37D5">
        <w:trPr>
          <w:trHeight w:val="997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3BD76" w14:textId="0B598F07" w:rsidR="006D37D5" w:rsidRPr="00440AA8" w:rsidRDefault="006D37D5" w:rsidP="003543F6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440AA8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201-2.2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84EB4" w14:textId="0E99AB94" w:rsidR="006D37D5" w:rsidRPr="00DA2A42" w:rsidRDefault="006D37D5" w:rsidP="003543F6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DA2A42">
              <w:rPr>
                <w:rFonts w:asciiTheme="minorHAnsi" w:hAnsiTheme="minorHAnsi" w:cstheme="minorHAnsi"/>
                <w:noProof/>
                <w:szCs w:val="24"/>
              </w:rPr>
              <w:t>Leiðsögumenn hafa lokið skyndihjálparnámskeiði (4 klst.) frá viðurkenndum aðila og sækja upprifjunarnámskeið á tveggja ára fresti. Gildir jafnt um starfsmenn og verktaka.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02C60" w14:textId="77777777" w:rsidR="006D37D5" w:rsidRPr="000868CB" w:rsidRDefault="006D37D5" w:rsidP="00755534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7DA9B" w14:textId="77777777" w:rsidR="006D37D5" w:rsidRPr="000868CB" w:rsidRDefault="006D37D5" w:rsidP="00755534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F0FDA" w14:textId="77777777" w:rsidR="006D37D5" w:rsidRPr="000868CB" w:rsidRDefault="006D37D5" w:rsidP="00755534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6D37D5" w:rsidRPr="000D72AE" w14:paraId="0AF52365" w14:textId="0E0FC862" w:rsidTr="006D37D5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A05D5" w14:textId="11B6FA64" w:rsidR="006D37D5" w:rsidRPr="00D51965" w:rsidRDefault="006D37D5" w:rsidP="003543F6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D51965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201-2.3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E7146" w14:textId="25A133D7" w:rsidR="006D37D5" w:rsidRPr="00DA2A42" w:rsidRDefault="006D37D5" w:rsidP="001F1E54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856635">
              <w:rPr>
                <w:rFonts w:asciiTheme="minorHAnsi" w:hAnsiTheme="minorHAnsi" w:cstheme="minorHAnsi"/>
                <w:szCs w:val="24"/>
              </w:rPr>
              <w:t xml:space="preserve">Leiðsögumenn í ferðum utan þéttbýlis hafa lokið námskeiðinu </w:t>
            </w:r>
            <w:r w:rsidRPr="001F1E54">
              <w:rPr>
                <w:rFonts w:asciiTheme="minorHAnsi" w:hAnsiTheme="minorHAnsi" w:cstheme="minorHAnsi"/>
                <w:i/>
                <w:szCs w:val="24"/>
              </w:rPr>
              <w:t>Fyrsta hjálp 1</w:t>
            </w:r>
            <w:r w:rsidRPr="00856635">
              <w:rPr>
                <w:rFonts w:asciiTheme="minorHAnsi" w:hAnsiTheme="minorHAnsi" w:cstheme="minorHAnsi"/>
                <w:szCs w:val="24"/>
              </w:rPr>
              <w:t xml:space="preserve"> (20 klst.) hjá Slysavarnafélaginu Landsbjörg eða sambærilegu skyndihjálparnámskeiði frá viðurkenndum aðila og sækja upprifjunarnámskeið (4 klst.) á tveggja ára fresti.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C93C5" w14:textId="77777777" w:rsidR="006D37D5" w:rsidRPr="000868CB" w:rsidRDefault="006D37D5" w:rsidP="00B077F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6569A" w14:textId="77777777" w:rsidR="006D37D5" w:rsidRPr="000868CB" w:rsidRDefault="006D37D5" w:rsidP="00B077F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71533" w14:textId="77777777" w:rsidR="006D37D5" w:rsidRPr="000868CB" w:rsidRDefault="006D37D5" w:rsidP="00B077F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</w:tbl>
    <w:p w14:paraId="32000A5D" w14:textId="77777777" w:rsidR="00BD4F1C" w:rsidRDefault="00BD4F1C" w:rsidP="0026070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3"/>
          <w:szCs w:val="23"/>
        </w:rPr>
      </w:pPr>
    </w:p>
    <w:p w14:paraId="007BCF4C" w14:textId="548922D3" w:rsidR="009231DE" w:rsidRDefault="00BD4F1C" w:rsidP="00BD4F1C">
      <w:pPr>
        <w:tabs>
          <w:tab w:val="left" w:pos="6060"/>
        </w:tabs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ab/>
      </w:r>
    </w:p>
    <w:p w14:paraId="2C09DFAE" w14:textId="29E61335" w:rsidR="0087227C" w:rsidRDefault="009231DE" w:rsidP="009231DE">
      <w:pPr>
        <w:tabs>
          <w:tab w:val="left" w:pos="6740"/>
        </w:tabs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ab/>
      </w:r>
    </w:p>
    <w:p w14:paraId="7A7BB0BE" w14:textId="140F2ACD" w:rsidR="0087227C" w:rsidRDefault="0087227C" w:rsidP="0087227C">
      <w:pPr>
        <w:rPr>
          <w:rFonts w:asciiTheme="minorHAnsi" w:hAnsiTheme="minorHAnsi" w:cstheme="minorHAnsi"/>
          <w:sz w:val="23"/>
          <w:szCs w:val="23"/>
        </w:rPr>
      </w:pPr>
    </w:p>
    <w:p w14:paraId="24E9BA17" w14:textId="6450C9E3" w:rsidR="005726D4" w:rsidRPr="0087227C" w:rsidRDefault="0087227C" w:rsidP="0087227C">
      <w:pPr>
        <w:tabs>
          <w:tab w:val="left" w:pos="10506"/>
        </w:tabs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ab/>
      </w:r>
    </w:p>
    <w:sectPr w:rsidR="005726D4" w:rsidRPr="0087227C" w:rsidSect="00FF0C57">
      <w:footerReference w:type="default" r:id="rId10"/>
      <w:footerReference w:type="first" r:id="rId11"/>
      <w:pgSz w:w="16838" w:h="11906" w:orient="landscape"/>
      <w:pgMar w:top="1080" w:right="1440" w:bottom="1080" w:left="1440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7C334D" w14:textId="77777777" w:rsidR="007C5CE2" w:rsidRDefault="007C5CE2" w:rsidP="00A96862">
      <w:pPr>
        <w:spacing w:after="0" w:line="240" w:lineRule="auto"/>
      </w:pPr>
      <w:r>
        <w:separator/>
      </w:r>
    </w:p>
  </w:endnote>
  <w:endnote w:type="continuationSeparator" w:id="0">
    <w:p w14:paraId="2A0726AA" w14:textId="77777777" w:rsidR="007C5CE2" w:rsidRDefault="007C5CE2" w:rsidP="00A96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2E5723" w14:textId="77777777" w:rsidR="00FF0C57" w:rsidRDefault="00FF0C57" w:rsidP="00BC6624">
    <w:pPr>
      <w:pStyle w:val="Footer"/>
      <w:pBdr>
        <w:top w:val="single" w:sz="4" w:space="1" w:color="auto"/>
      </w:pBdr>
      <w:ind w:left="-142"/>
      <w:rPr>
        <w:sz w:val="20"/>
      </w:rPr>
    </w:pPr>
  </w:p>
  <w:p w14:paraId="18E2DB83" w14:textId="696CAE55" w:rsidR="00B077F0" w:rsidRDefault="00304037" w:rsidP="00BC6624">
    <w:pPr>
      <w:pStyle w:val="Footer"/>
      <w:pBdr>
        <w:top w:val="single" w:sz="4" w:space="1" w:color="auto"/>
      </w:pBdr>
      <w:ind w:left="-142"/>
      <w:rPr>
        <w:i/>
        <w:sz w:val="20"/>
        <w:szCs w:val="20"/>
      </w:rPr>
    </w:pPr>
    <w:r w:rsidRPr="001F0281">
      <w:rPr>
        <w:noProof/>
        <w:sz w:val="20"/>
        <w:lang w:eastAsia="is-IS"/>
      </w:rPr>
      <w:drawing>
        <wp:inline distT="0" distB="0" distL="0" distR="0" wp14:anchorId="31D09E43" wp14:editId="2B545040">
          <wp:extent cx="752475" cy="238125"/>
          <wp:effectExtent l="0" t="0" r="9525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2475" cy="238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7227C">
      <w:rPr>
        <w:sz w:val="20"/>
      </w:rPr>
      <w:t xml:space="preserve">           </w:t>
    </w:r>
    <w:r w:rsidR="00E54376">
      <w:rPr>
        <w:sz w:val="20"/>
      </w:rPr>
      <w:t xml:space="preserve">                                                             </w:t>
    </w:r>
    <w:r w:rsidR="0087227C">
      <w:rPr>
        <w:sz w:val="20"/>
      </w:rPr>
      <w:t xml:space="preserve"> </w:t>
    </w:r>
    <w:r w:rsidR="004D05A5" w:rsidRPr="00544AD3">
      <w:rPr>
        <w:bCs/>
        <w:color w:val="7F7F7F" w:themeColor="text1" w:themeTint="80"/>
        <w:sz w:val="20"/>
        <w:szCs w:val="20"/>
      </w:rPr>
      <w:t>Léttar g</w:t>
    </w:r>
    <w:r w:rsidR="009F2C90" w:rsidRPr="00544AD3">
      <w:rPr>
        <w:bCs/>
        <w:color w:val="7F7F7F" w:themeColor="text1" w:themeTint="80"/>
        <w:sz w:val="20"/>
        <w:szCs w:val="20"/>
      </w:rPr>
      <w:t xml:space="preserve">önguferðir </w:t>
    </w:r>
    <w:r w:rsidR="004D05A5" w:rsidRPr="00544AD3">
      <w:rPr>
        <w:bCs/>
        <w:color w:val="7F7F7F" w:themeColor="text1" w:themeTint="80"/>
        <w:sz w:val="20"/>
        <w:szCs w:val="20"/>
      </w:rPr>
      <w:t>í</w:t>
    </w:r>
    <w:r w:rsidR="009F2C90" w:rsidRPr="00544AD3">
      <w:rPr>
        <w:bCs/>
        <w:color w:val="7F7F7F" w:themeColor="text1" w:themeTint="80"/>
        <w:sz w:val="20"/>
        <w:szCs w:val="20"/>
      </w:rPr>
      <w:t xml:space="preserve"> þéttbýli</w:t>
    </w:r>
    <w:r w:rsidR="00B077F0" w:rsidRPr="00544AD3">
      <w:rPr>
        <w:bCs/>
        <w:color w:val="7F7F7F" w:themeColor="text1" w:themeTint="80"/>
        <w:sz w:val="20"/>
        <w:szCs w:val="20"/>
      </w:rPr>
      <w:t xml:space="preserve"> </w:t>
    </w:r>
    <w:r w:rsidR="00E8175E" w:rsidRPr="00544AD3">
      <w:rPr>
        <w:bCs/>
        <w:color w:val="7F7F7F" w:themeColor="text1" w:themeTint="80"/>
        <w:sz w:val="20"/>
        <w:szCs w:val="20"/>
      </w:rPr>
      <w:t xml:space="preserve">og </w:t>
    </w:r>
    <w:r w:rsidR="00B077F0" w:rsidRPr="00544AD3">
      <w:rPr>
        <w:bCs/>
        <w:color w:val="7F7F7F" w:themeColor="text1" w:themeTint="80"/>
        <w:sz w:val="20"/>
        <w:szCs w:val="20"/>
      </w:rPr>
      <w:t xml:space="preserve">á </w:t>
    </w:r>
    <w:r w:rsidR="004D05A5" w:rsidRPr="00544AD3">
      <w:rPr>
        <w:bCs/>
        <w:color w:val="7F7F7F" w:themeColor="text1" w:themeTint="80"/>
        <w:sz w:val="20"/>
        <w:szCs w:val="20"/>
      </w:rPr>
      <w:t>láglendi</w:t>
    </w:r>
    <w:r w:rsidR="00BD4F1C" w:rsidRPr="00544AD3">
      <w:rPr>
        <w:bCs/>
        <w:color w:val="7F7F7F" w:themeColor="text1" w:themeTint="80"/>
        <w:sz w:val="20"/>
        <w:szCs w:val="20"/>
      </w:rPr>
      <w:t xml:space="preserve"> </w:t>
    </w:r>
    <w:r w:rsidR="00440AA8" w:rsidRPr="00544AD3">
      <w:rPr>
        <w:bCs/>
        <w:color w:val="7F7F7F" w:themeColor="text1" w:themeTint="80"/>
        <w:sz w:val="20"/>
        <w:szCs w:val="20"/>
      </w:rPr>
      <w:t>-</w:t>
    </w:r>
    <w:r w:rsidR="00647096" w:rsidRPr="00544AD3">
      <w:rPr>
        <w:bCs/>
        <w:color w:val="7F7F7F" w:themeColor="text1" w:themeTint="80"/>
        <w:sz w:val="20"/>
        <w:szCs w:val="20"/>
      </w:rPr>
      <w:t xml:space="preserve"> </w:t>
    </w:r>
    <w:r w:rsidR="003B2493" w:rsidRPr="00544AD3">
      <w:rPr>
        <w:bCs/>
        <w:color w:val="7F7F7F" w:themeColor="text1" w:themeTint="80"/>
        <w:sz w:val="20"/>
        <w:szCs w:val="20"/>
      </w:rPr>
      <w:t>4</w:t>
    </w:r>
    <w:r w:rsidR="009F2C90" w:rsidRPr="00544AD3">
      <w:rPr>
        <w:bCs/>
        <w:color w:val="7F7F7F" w:themeColor="text1" w:themeTint="80"/>
        <w:sz w:val="20"/>
        <w:szCs w:val="20"/>
      </w:rPr>
      <w:t>. útg.</w:t>
    </w:r>
    <w:r w:rsidR="0087227C" w:rsidRPr="00544AD3">
      <w:rPr>
        <w:bCs/>
        <w:color w:val="7F7F7F" w:themeColor="text1" w:themeTint="80"/>
        <w:sz w:val="20"/>
        <w:szCs w:val="20"/>
      </w:rPr>
      <w:t xml:space="preserve">   </w:t>
    </w:r>
    <w:r w:rsidR="00E54376" w:rsidRPr="00544AD3">
      <w:rPr>
        <w:bCs/>
        <w:color w:val="7F7F7F" w:themeColor="text1" w:themeTint="80"/>
        <w:sz w:val="20"/>
        <w:szCs w:val="20"/>
      </w:rPr>
      <w:t xml:space="preserve"> </w:t>
    </w:r>
    <w:r w:rsidR="0087227C" w:rsidRPr="00544AD3">
      <w:rPr>
        <w:bCs/>
        <w:color w:val="7F7F7F" w:themeColor="text1" w:themeTint="80"/>
        <w:sz w:val="20"/>
        <w:szCs w:val="20"/>
      </w:rPr>
      <w:t xml:space="preserve">                       </w:t>
    </w:r>
    <w:r w:rsidR="003B2493" w:rsidRPr="00544AD3">
      <w:rPr>
        <w:bCs/>
        <w:color w:val="7F7F7F" w:themeColor="text1" w:themeTint="80"/>
        <w:sz w:val="20"/>
        <w:szCs w:val="20"/>
      </w:rPr>
      <w:t xml:space="preserve">   </w:t>
    </w:r>
    <w:r w:rsidR="009231DE" w:rsidRPr="00544AD3">
      <w:rPr>
        <w:bCs/>
        <w:color w:val="7F7F7F" w:themeColor="text1" w:themeTint="80"/>
        <w:sz w:val="20"/>
        <w:szCs w:val="20"/>
      </w:rPr>
      <w:t xml:space="preserve"> </w:t>
    </w:r>
    <w:r w:rsidR="00B6710B" w:rsidRPr="00544AD3">
      <w:rPr>
        <w:bCs/>
        <w:color w:val="7F7F7F" w:themeColor="text1" w:themeTint="80"/>
        <w:sz w:val="20"/>
        <w:szCs w:val="20"/>
      </w:rPr>
      <w:t xml:space="preserve">                         </w:t>
    </w:r>
    <w:r w:rsidR="00E54376" w:rsidRPr="00544AD3">
      <w:rPr>
        <w:bCs/>
        <w:color w:val="7F7F7F" w:themeColor="text1" w:themeTint="80"/>
        <w:sz w:val="20"/>
        <w:szCs w:val="20"/>
      </w:rPr>
      <w:t xml:space="preserve">                                        </w:t>
    </w:r>
    <w:r w:rsidR="00B6710B" w:rsidRPr="00544AD3">
      <w:rPr>
        <w:bCs/>
        <w:color w:val="7F7F7F" w:themeColor="text1" w:themeTint="80"/>
        <w:sz w:val="20"/>
        <w:szCs w:val="20"/>
      </w:rPr>
      <w:t xml:space="preserve">         </w:t>
    </w:r>
    <w:r w:rsidR="009733CE">
      <w:rPr>
        <w:bCs/>
        <w:color w:val="7F7F7F" w:themeColor="text1" w:themeTint="80"/>
        <w:sz w:val="20"/>
        <w:szCs w:val="20"/>
      </w:rPr>
      <w:t xml:space="preserve">           </w:t>
    </w:r>
    <w:r w:rsidR="00B6710B" w:rsidRPr="00544AD3">
      <w:rPr>
        <w:bCs/>
        <w:color w:val="7F7F7F" w:themeColor="text1" w:themeTint="80"/>
        <w:sz w:val="20"/>
        <w:szCs w:val="20"/>
      </w:rPr>
      <w:t xml:space="preserve">    </w:t>
    </w:r>
    <w:r w:rsidRPr="001F0281">
      <w:rPr>
        <w:sz w:val="32"/>
      </w:rPr>
      <w:fldChar w:fldCharType="begin"/>
    </w:r>
    <w:r w:rsidRPr="001F0281">
      <w:rPr>
        <w:sz w:val="32"/>
      </w:rPr>
      <w:instrText xml:space="preserve"> PAGE   \* MERGEFORMAT </w:instrText>
    </w:r>
    <w:r w:rsidRPr="001F0281">
      <w:rPr>
        <w:sz w:val="32"/>
      </w:rPr>
      <w:fldChar w:fldCharType="separate"/>
    </w:r>
    <w:r w:rsidR="001D7A8D">
      <w:rPr>
        <w:noProof/>
        <w:sz w:val="32"/>
      </w:rPr>
      <w:t>3</w:t>
    </w:r>
    <w:r w:rsidRPr="001F0281">
      <w:rPr>
        <w:noProof/>
        <w:sz w:val="32"/>
      </w:rPr>
      <w:fldChar w:fldCharType="end"/>
    </w:r>
  </w:p>
  <w:p w14:paraId="698FA41D" w14:textId="51ACF6EA" w:rsidR="00B077F0" w:rsidRDefault="00BC6624" w:rsidP="00FF0C57">
    <w:pPr>
      <w:pStyle w:val="Footer"/>
      <w:tabs>
        <w:tab w:val="left" w:pos="9072"/>
      </w:tabs>
      <w:ind w:hanging="142"/>
      <w:rPr>
        <w:i/>
        <w:sz w:val="20"/>
        <w:szCs w:val="20"/>
      </w:rPr>
    </w:pPr>
    <w:r>
      <w:rPr>
        <w:bCs/>
        <w:color w:val="7F7F7F" w:themeColor="text1" w:themeTint="80"/>
        <w:sz w:val="20"/>
        <w:szCs w:val="20"/>
      </w:rPr>
      <w:tab/>
    </w:r>
    <w:r>
      <w:rPr>
        <w:bCs/>
        <w:color w:val="7F7F7F" w:themeColor="text1" w:themeTint="80"/>
        <w:sz w:val="20"/>
        <w:szCs w:val="20"/>
      </w:rPr>
      <w:tab/>
      <w:t xml:space="preserve">                                                                                  </w:t>
    </w:r>
    <w:r w:rsidR="00A922A9" w:rsidRPr="00926AAB">
      <w:rPr>
        <w:bCs/>
        <w:color w:val="7F7F7F" w:themeColor="text1" w:themeTint="80"/>
        <w:sz w:val="20"/>
        <w:szCs w:val="20"/>
      </w:rPr>
      <w:t>Viðmið endurskoðuð eigi síðar en 31. desember 2021</w:t>
    </w:r>
    <w:r w:rsidR="00FF0C57">
      <w:rPr>
        <w:bCs/>
        <w:color w:val="7F7F7F" w:themeColor="text1" w:themeTint="80"/>
        <w:sz w:val="20"/>
        <w:szCs w:val="2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2E83BE" w14:textId="77777777" w:rsidR="00304037" w:rsidRDefault="00304037" w:rsidP="00304037">
    <w:pPr>
      <w:pStyle w:val="Footer"/>
    </w:pPr>
  </w:p>
  <w:p w14:paraId="1580F33B" w14:textId="77777777" w:rsidR="00304037" w:rsidRDefault="003040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036972" w14:textId="77777777" w:rsidR="007C5CE2" w:rsidRDefault="007C5CE2" w:rsidP="00A96862">
      <w:pPr>
        <w:spacing w:after="0" w:line="240" w:lineRule="auto"/>
      </w:pPr>
      <w:r>
        <w:separator/>
      </w:r>
    </w:p>
  </w:footnote>
  <w:footnote w:type="continuationSeparator" w:id="0">
    <w:p w14:paraId="4CE5C9DC" w14:textId="77777777" w:rsidR="007C5CE2" w:rsidRDefault="007C5CE2" w:rsidP="00A968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31491"/>
    <w:multiLevelType w:val="hybridMultilevel"/>
    <w:tmpl w:val="67B02996"/>
    <w:lvl w:ilvl="0" w:tplc="040F0019">
      <w:start w:val="1"/>
      <w:numFmt w:val="lowerLetter"/>
      <w:lvlText w:val="%1."/>
      <w:lvlJc w:val="left"/>
      <w:pPr>
        <w:ind w:left="720" w:hanging="360"/>
      </w:pPr>
      <w:rPr>
        <w:rFonts w:hint="default"/>
        <w:i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967A8"/>
    <w:multiLevelType w:val="hybridMultilevel"/>
    <w:tmpl w:val="201050AC"/>
    <w:lvl w:ilvl="0" w:tplc="040F0019">
      <w:start w:val="1"/>
      <w:numFmt w:val="lowerLetter"/>
      <w:lvlText w:val="%1."/>
      <w:lvlJc w:val="left"/>
      <w:pPr>
        <w:ind w:left="774" w:hanging="360"/>
      </w:pPr>
    </w:lvl>
    <w:lvl w:ilvl="1" w:tplc="040F0019" w:tentative="1">
      <w:start w:val="1"/>
      <w:numFmt w:val="lowerLetter"/>
      <w:lvlText w:val="%2."/>
      <w:lvlJc w:val="left"/>
      <w:pPr>
        <w:ind w:left="1494" w:hanging="360"/>
      </w:pPr>
    </w:lvl>
    <w:lvl w:ilvl="2" w:tplc="040F001B" w:tentative="1">
      <w:start w:val="1"/>
      <w:numFmt w:val="lowerRoman"/>
      <w:lvlText w:val="%3."/>
      <w:lvlJc w:val="right"/>
      <w:pPr>
        <w:ind w:left="2214" w:hanging="180"/>
      </w:pPr>
    </w:lvl>
    <w:lvl w:ilvl="3" w:tplc="040F000F" w:tentative="1">
      <w:start w:val="1"/>
      <w:numFmt w:val="decimal"/>
      <w:lvlText w:val="%4."/>
      <w:lvlJc w:val="left"/>
      <w:pPr>
        <w:ind w:left="2934" w:hanging="360"/>
      </w:pPr>
    </w:lvl>
    <w:lvl w:ilvl="4" w:tplc="040F0019" w:tentative="1">
      <w:start w:val="1"/>
      <w:numFmt w:val="lowerLetter"/>
      <w:lvlText w:val="%5."/>
      <w:lvlJc w:val="left"/>
      <w:pPr>
        <w:ind w:left="3654" w:hanging="360"/>
      </w:pPr>
    </w:lvl>
    <w:lvl w:ilvl="5" w:tplc="040F001B" w:tentative="1">
      <w:start w:val="1"/>
      <w:numFmt w:val="lowerRoman"/>
      <w:lvlText w:val="%6."/>
      <w:lvlJc w:val="right"/>
      <w:pPr>
        <w:ind w:left="4374" w:hanging="180"/>
      </w:pPr>
    </w:lvl>
    <w:lvl w:ilvl="6" w:tplc="040F000F" w:tentative="1">
      <w:start w:val="1"/>
      <w:numFmt w:val="decimal"/>
      <w:lvlText w:val="%7."/>
      <w:lvlJc w:val="left"/>
      <w:pPr>
        <w:ind w:left="5094" w:hanging="360"/>
      </w:pPr>
    </w:lvl>
    <w:lvl w:ilvl="7" w:tplc="040F0019" w:tentative="1">
      <w:start w:val="1"/>
      <w:numFmt w:val="lowerLetter"/>
      <w:lvlText w:val="%8."/>
      <w:lvlJc w:val="left"/>
      <w:pPr>
        <w:ind w:left="5814" w:hanging="360"/>
      </w:pPr>
    </w:lvl>
    <w:lvl w:ilvl="8" w:tplc="040F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2" w15:restartNumberingAfterBreak="0">
    <w:nsid w:val="11B213CE"/>
    <w:multiLevelType w:val="hybridMultilevel"/>
    <w:tmpl w:val="0C22ED10"/>
    <w:lvl w:ilvl="0" w:tplc="040F0019">
      <w:start w:val="1"/>
      <w:numFmt w:val="lowerLetter"/>
      <w:lvlText w:val="%1."/>
      <w:lvlJc w:val="left"/>
      <w:pPr>
        <w:ind w:left="720" w:hanging="720"/>
      </w:pPr>
      <w:rPr>
        <w:rFonts w:hint="default"/>
        <w:i/>
        <w:sz w:val="24"/>
      </w:r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AB52128"/>
    <w:multiLevelType w:val="hybridMultilevel"/>
    <w:tmpl w:val="A2866AC8"/>
    <w:lvl w:ilvl="0" w:tplc="48881A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CCF2228"/>
    <w:multiLevelType w:val="hybridMultilevel"/>
    <w:tmpl w:val="0CF4419C"/>
    <w:lvl w:ilvl="0" w:tplc="040F0001">
      <w:start w:val="1"/>
      <w:numFmt w:val="bullet"/>
      <w:lvlText w:val=""/>
      <w:lvlJc w:val="left"/>
      <w:pPr>
        <w:ind w:left="1114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5" w15:restartNumberingAfterBreak="0">
    <w:nsid w:val="41F336BB"/>
    <w:multiLevelType w:val="hybridMultilevel"/>
    <w:tmpl w:val="B56EC8B8"/>
    <w:lvl w:ilvl="0" w:tplc="040F0019">
      <w:start w:val="1"/>
      <w:numFmt w:val="lowerLetter"/>
      <w:lvlText w:val="%1."/>
      <w:lvlJc w:val="left"/>
      <w:pPr>
        <w:ind w:left="774" w:hanging="360"/>
      </w:pPr>
    </w:lvl>
    <w:lvl w:ilvl="1" w:tplc="040F0019" w:tentative="1">
      <w:start w:val="1"/>
      <w:numFmt w:val="lowerLetter"/>
      <w:lvlText w:val="%2."/>
      <w:lvlJc w:val="left"/>
      <w:pPr>
        <w:ind w:left="1494" w:hanging="360"/>
      </w:pPr>
    </w:lvl>
    <w:lvl w:ilvl="2" w:tplc="040F001B" w:tentative="1">
      <w:start w:val="1"/>
      <w:numFmt w:val="lowerRoman"/>
      <w:lvlText w:val="%3."/>
      <w:lvlJc w:val="right"/>
      <w:pPr>
        <w:ind w:left="2214" w:hanging="180"/>
      </w:pPr>
    </w:lvl>
    <w:lvl w:ilvl="3" w:tplc="040F000F" w:tentative="1">
      <w:start w:val="1"/>
      <w:numFmt w:val="decimal"/>
      <w:lvlText w:val="%4."/>
      <w:lvlJc w:val="left"/>
      <w:pPr>
        <w:ind w:left="2934" w:hanging="360"/>
      </w:pPr>
    </w:lvl>
    <w:lvl w:ilvl="4" w:tplc="040F0019" w:tentative="1">
      <w:start w:val="1"/>
      <w:numFmt w:val="lowerLetter"/>
      <w:lvlText w:val="%5."/>
      <w:lvlJc w:val="left"/>
      <w:pPr>
        <w:ind w:left="3654" w:hanging="360"/>
      </w:pPr>
    </w:lvl>
    <w:lvl w:ilvl="5" w:tplc="040F001B" w:tentative="1">
      <w:start w:val="1"/>
      <w:numFmt w:val="lowerRoman"/>
      <w:lvlText w:val="%6."/>
      <w:lvlJc w:val="right"/>
      <w:pPr>
        <w:ind w:left="4374" w:hanging="180"/>
      </w:pPr>
    </w:lvl>
    <w:lvl w:ilvl="6" w:tplc="040F000F" w:tentative="1">
      <w:start w:val="1"/>
      <w:numFmt w:val="decimal"/>
      <w:lvlText w:val="%7."/>
      <w:lvlJc w:val="left"/>
      <w:pPr>
        <w:ind w:left="5094" w:hanging="360"/>
      </w:pPr>
    </w:lvl>
    <w:lvl w:ilvl="7" w:tplc="040F0019" w:tentative="1">
      <w:start w:val="1"/>
      <w:numFmt w:val="lowerLetter"/>
      <w:lvlText w:val="%8."/>
      <w:lvlJc w:val="left"/>
      <w:pPr>
        <w:ind w:left="5814" w:hanging="360"/>
      </w:pPr>
    </w:lvl>
    <w:lvl w:ilvl="8" w:tplc="040F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6" w15:restartNumberingAfterBreak="0">
    <w:nsid w:val="48F21EF7"/>
    <w:multiLevelType w:val="hybridMultilevel"/>
    <w:tmpl w:val="B13015D6"/>
    <w:lvl w:ilvl="0" w:tplc="A63CC4AA">
      <w:start w:val="1"/>
      <w:numFmt w:val="decimal"/>
      <w:lvlText w:val="(%1)"/>
      <w:lvlJc w:val="left"/>
      <w:pPr>
        <w:ind w:left="720" w:hanging="720"/>
      </w:pPr>
      <w:rPr>
        <w:rFonts w:hint="default"/>
        <w:i/>
        <w:sz w:val="24"/>
      </w:r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B9D1897"/>
    <w:multiLevelType w:val="hybridMultilevel"/>
    <w:tmpl w:val="3C5E3856"/>
    <w:lvl w:ilvl="0" w:tplc="040F0019">
      <w:start w:val="1"/>
      <w:numFmt w:val="lowerLetter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480666"/>
    <w:multiLevelType w:val="hybridMultilevel"/>
    <w:tmpl w:val="DDD24C9E"/>
    <w:lvl w:ilvl="0" w:tplc="C1AED8BA">
      <w:start w:val="1"/>
      <w:numFmt w:val="decimal"/>
      <w:lvlText w:val="(%1)"/>
      <w:lvlJc w:val="left"/>
      <w:pPr>
        <w:ind w:left="720" w:hanging="360"/>
      </w:pPr>
      <w:rPr>
        <w:rFonts w:hint="default"/>
        <w:i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312261"/>
    <w:multiLevelType w:val="hybridMultilevel"/>
    <w:tmpl w:val="21F059CC"/>
    <w:lvl w:ilvl="0" w:tplc="A63CC4AA">
      <w:start w:val="1"/>
      <w:numFmt w:val="decimal"/>
      <w:lvlText w:val="(%1)"/>
      <w:lvlJc w:val="left"/>
      <w:pPr>
        <w:ind w:left="720" w:hanging="720"/>
      </w:pPr>
      <w:rPr>
        <w:rFonts w:hint="default"/>
        <w:i/>
        <w:sz w:val="24"/>
      </w:r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78A4C36"/>
    <w:multiLevelType w:val="hybridMultilevel"/>
    <w:tmpl w:val="4864B5A2"/>
    <w:lvl w:ilvl="0" w:tplc="CF0E0392">
      <w:start w:val="201"/>
      <w:numFmt w:val="decimal"/>
      <w:lvlText w:val="%1"/>
      <w:lvlJc w:val="left"/>
      <w:pPr>
        <w:ind w:left="1170" w:hanging="81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D46429"/>
    <w:multiLevelType w:val="hybridMultilevel"/>
    <w:tmpl w:val="683E8248"/>
    <w:lvl w:ilvl="0" w:tplc="040F0019">
      <w:start w:val="1"/>
      <w:numFmt w:val="lowerLetter"/>
      <w:lvlText w:val="%1."/>
      <w:lvlJc w:val="left"/>
      <w:pPr>
        <w:ind w:left="720" w:hanging="360"/>
      </w:pPr>
      <w:rPr>
        <w:rFonts w:hint="default"/>
        <w:i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0F5235"/>
    <w:multiLevelType w:val="hybridMultilevel"/>
    <w:tmpl w:val="A9E657C2"/>
    <w:lvl w:ilvl="0" w:tplc="040F0019">
      <w:start w:val="1"/>
      <w:numFmt w:val="lowerLetter"/>
      <w:lvlText w:val="%1."/>
      <w:lvlJc w:val="left"/>
      <w:pPr>
        <w:ind w:left="720" w:hanging="720"/>
      </w:pPr>
      <w:rPr>
        <w:rFonts w:hint="default"/>
        <w:b w:val="0"/>
        <w:i/>
        <w:sz w:val="24"/>
      </w:r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ECC213F"/>
    <w:multiLevelType w:val="hybridMultilevel"/>
    <w:tmpl w:val="9BD01204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5D5FF2"/>
    <w:multiLevelType w:val="hybridMultilevel"/>
    <w:tmpl w:val="AC72129A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6E69EB"/>
    <w:multiLevelType w:val="hybridMultilevel"/>
    <w:tmpl w:val="D162339C"/>
    <w:lvl w:ilvl="0" w:tplc="55E83016">
      <w:start w:val="1"/>
      <w:numFmt w:val="decimal"/>
      <w:lvlText w:val="(%1)"/>
      <w:lvlJc w:val="left"/>
      <w:pPr>
        <w:ind w:left="720" w:hanging="360"/>
      </w:pPr>
      <w:rPr>
        <w:rFonts w:hint="default"/>
        <w:i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6"/>
  </w:num>
  <w:num w:numId="4">
    <w:abstractNumId w:val="8"/>
  </w:num>
  <w:num w:numId="5">
    <w:abstractNumId w:val="15"/>
  </w:num>
  <w:num w:numId="6">
    <w:abstractNumId w:val="4"/>
  </w:num>
  <w:num w:numId="7">
    <w:abstractNumId w:val="2"/>
  </w:num>
  <w:num w:numId="8">
    <w:abstractNumId w:val="0"/>
  </w:num>
  <w:num w:numId="9">
    <w:abstractNumId w:val="11"/>
  </w:num>
  <w:num w:numId="10">
    <w:abstractNumId w:val="5"/>
  </w:num>
  <w:num w:numId="11">
    <w:abstractNumId w:val="1"/>
  </w:num>
  <w:num w:numId="12">
    <w:abstractNumId w:val="14"/>
  </w:num>
  <w:num w:numId="13">
    <w:abstractNumId w:val="3"/>
  </w:num>
  <w:num w:numId="14">
    <w:abstractNumId w:val="13"/>
  </w:num>
  <w:num w:numId="15">
    <w:abstractNumId w:val="10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6D4"/>
    <w:rsid w:val="00011D95"/>
    <w:rsid w:val="00012409"/>
    <w:rsid w:val="000207CA"/>
    <w:rsid w:val="00023AD3"/>
    <w:rsid w:val="00034088"/>
    <w:rsid w:val="00045093"/>
    <w:rsid w:val="00046427"/>
    <w:rsid w:val="00052C52"/>
    <w:rsid w:val="00076D97"/>
    <w:rsid w:val="000868CB"/>
    <w:rsid w:val="000B3C64"/>
    <w:rsid w:val="000B3E19"/>
    <w:rsid w:val="000C09E4"/>
    <w:rsid w:val="000D09C2"/>
    <w:rsid w:val="000E5B64"/>
    <w:rsid w:val="000F1B0B"/>
    <w:rsid w:val="000F4BEE"/>
    <w:rsid w:val="000F55AC"/>
    <w:rsid w:val="00100CC0"/>
    <w:rsid w:val="00101D3A"/>
    <w:rsid w:val="0010709B"/>
    <w:rsid w:val="001206CC"/>
    <w:rsid w:val="00123340"/>
    <w:rsid w:val="00125850"/>
    <w:rsid w:val="00126B15"/>
    <w:rsid w:val="0016151A"/>
    <w:rsid w:val="001620B8"/>
    <w:rsid w:val="00173C37"/>
    <w:rsid w:val="00175E93"/>
    <w:rsid w:val="001B0528"/>
    <w:rsid w:val="001C1465"/>
    <w:rsid w:val="001C463E"/>
    <w:rsid w:val="001C5BB5"/>
    <w:rsid w:val="001D286C"/>
    <w:rsid w:val="001D489D"/>
    <w:rsid w:val="001D7A8D"/>
    <w:rsid w:val="001E45EB"/>
    <w:rsid w:val="001F1E54"/>
    <w:rsid w:val="00206B5B"/>
    <w:rsid w:val="002152EB"/>
    <w:rsid w:val="00217394"/>
    <w:rsid w:val="0022746B"/>
    <w:rsid w:val="00250886"/>
    <w:rsid w:val="00252765"/>
    <w:rsid w:val="00255F5F"/>
    <w:rsid w:val="0025734A"/>
    <w:rsid w:val="002606C3"/>
    <w:rsid w:val="0026070D"/>
    <w:rsid w:val="0026216A"/>
    <w:rsid w:val="0026725A"/>
    <w:rsid w:val="002716AB"/>
    <w:rsid w:val="00294448"/>
    <w:rsid w:val="00297E1E"/>
    <w:rsid w:val="002B3458"/>
    <w:rsid w:val="002C6A65"/>
    <w:rsid w:val="002D16BD"/>
    <w:rsid w:val="002D4328"/>
    <w:rsid w:val="002D4B86"/>
    <w:rsid w:val="002E3E02"/>
    <w:rsid w:val="002F4293"/>
    <w:rsid w:val="00304037"/>
    <w:rsid w:val="00320BD8"/>
    <w:rsid w:val="00323A8D"/>
    <w:rsid w:val="00323AF1"/>
    <w:rsid w:val="00324198"/>
    <w:rsid w:val="0034783C"/>
    <w:rsid w:val="003543F6"/>
    <w:rsid w:val="00362FA8"/>
    <w:rsid w:val="00363B76"/>
    <w:rsid w:val="00370F49"/>
    <w:rsid w:val="00373513"/>
    <w:rsid w:val="00381072"/>
    <w:rsid w:val="00384D6D"/>
    <w:rsid w:val="00386B0A"/>
    <w:rsid w:val="0039014A"/>
    <w:rsid w:val="0039304D"/>
    <w:rsid w:val="003A0CAA"/>
    <w:rsid w:val="003A108C"/>
    <w:rsid w:val="003A6B2A"/>
    <w:rsid w:val="003A71C6"/>
    <w:rsid w:val="003B1231"/>
    <w:rsid w:val="003B237B"/>
    <w:rsid w:val="003B2493"/>
    <w:rsid w:val="003B277E"/>
    <w:rsid w:val="003B7D3F"/>
    <w:rsid w:val="003D43D2"/>
    <w:rsid w:val="003F08BF"/>
    <w:rsid w:val="0040253A"/>
    <w:rsid w:val="00402BDA"/>
    <w:rsid w:val="00406055"/>
    <w:rsid w:val="0042497E"/>
    <w:rsid w:val="00427B9F"/>
    <w:rsid w:val="00430497"/>
    <w:rsid w:val="004356E3"/>
    <w:rsid w:val="00440AA8"/>
    <w:rsid w:val="00443906"/>
    <w:rsid w:val="00446950"/>
    <w:rsid w:val="00447E2B"/>
    <w:rsid w:val="004674F5"/>
    <w:rsid w:val="004704EE"/>
    <w:rsid w:val="00470CAE"/>
    <w:rsid w:val="00472E8F"/>
    <w:rsid w:val="0047444F"/>
    <w:rsid w:val="004D05A5"/>
    <w:rsid w:val="004D74D5"/>
    <w:rsid w:val="004E724B"/>
    <w:rsid w:val="004F5717"/>
    <w:rsid w:val="005006E8"/>
    <w:rsid w:val="00501FE1"/>
    <w:rsid w:val="00502D61"/>
    <w:rsid w:val="005158D9"/>
    <w:rsid w:val="00544AD3"/>
    <w:rsid w:val="00550540"/>
    <w:rsid w:val="00552B0A"/>
    <w:rsid w:val="00553033"/>
    <w:rsid w:val="00553BBF"/>
    <w:rsid w:val="00556522"/>
    <w:rsid w:val="00563EEF"/>
    <w:rsid w:val="0056792D"/>
    <w:rsid w:val="005726D4"/>
    <w:rsid w:val="0057629C"/>
    <w:rsid w:val="00584B0A"/>
    <w:rsid w:val="0059080D"/>
    <w:rsid w:val="00595176"/>
    <w:rsid w:val="005B3481"/>
    <w:rsid w:val="005C02D7"/>
    <w:rsid w:val="005C1470"/>
    <w:rsid w:val="005C78CF"/>
    <w:rsid w:val="005D7681"/>
    <w:rsid w:val="005E5154"/>
    <w:rsid w:val="005E7F88"/>
    <w:rsid w:val="005F590A"/>
    <w:rsid w:val="0060795E"/>
    <w:rsid w:val="00615A1E"/>
    <w:rsid w:val="00624782"/>
    <w:rsid w:val="006269EE"/>
    <w:rsid w:val="00633D7E"/>
    <w:rsid w:val="0064580A"/>
    <w:rsid w:val="00647096"/>
    <w:rsid w:val="006504DD"/>
    <w:rsid w:val="006534A3"/>
    <w:rsid w:val="006670E5"/>
    <w:rsid w:val="006700A1"/>
    <w:rsid w:val="006764F2"/>
    <w:rsid w:val="0068169E"/>
    <w:rsid w:val="006829C1"/>
    <w:rsid w:val="0069149A"/>
    <w:rsid w:val="00693AA8"/>
    <w:rsid w:val="006A4663"/>
    <w:rsid w:val="006A6785"/>
    <w:rsid w:val="006A6B3B"/>
    <w:rsid w:val="006B7CB8"/>
    <w:rsid w:val="006C0CF8"/>
    <w:rsid w:val="006C24F8"/>
    <w:rsid w:val="006C7429"/>
    <w:rsid w:val="006D0E86"/>
    <w:rsid w:val="006D37D5"/>
    <w:rsid w:val="006F025B"/>
    <w:rsid w:val="0070571A"/>
    <w:rsid w:val="00710B71"/>
    <w:rsid w:val="007119F8"/>
    <w:rsid w:val="00714AB5"/>
    <w:rsid w:val="00717803"/>
    <w:rsid w:val="00724093"/>
    <w:rsid w:val="00741C27"/>
    <w:rsid w:val="00746EAB"/>
    <w:rsid w:val="00755534"/>
    <w:rsid w:val="00756EC3"/>
    <w:rsid w:val="00760329"/>
    <w:rsid w:val="007637E8"/>
    <w:rsid w:val="00763830"/>
    <w:rsid w:val="00767E52"/>
    <w:rsid w:val="007707C6"/>
    <w:rsid w:val="00770C26"/>
    <w:rsid w:val="007842BB"/>
    <w:rsid w:val="007A0894"/>
    <w:rsid w:val="007B0045"/>
    <w:rsid w:val="007B669D"/>
    <w:rsid w:val="007C2BAE"/>
    <w:rsid w:val="007C38FD"/>
    <w:rsid w:val="007C5CE2"/>
    <w:rsid w:val="007C6D81"/>
    <w:rsid w:val="007F063A"/>
    <w:rsid w:val="007F117D"/>
    <w:rsid w:val="007F68AA"/>
    <w:rsid w:val="007F796C"/>
    <w:rsid w:val="00801058"/>
    <w:rsid w:val="00802FB6"/>
    <w:rsid w:val="00805F58"/>
    <w:rsid w:val="00806E27"/>
    <w:rsid w:val="00813791"/>
    <w:rsid w:val="00821612"/>
    <w:rsid w:val="00847B70"/>
    <w:rsid w:val="00856635"/>
    <w:rsid w:val="00857A14"/>
    <w:rsid w:val="0087227C"/>
    <w:rsid w:val="00873179"/>
    <w:rsid w:val="008829CB"/>
    <w:rsid w:val="008846E0"/>
    <w:rsid w:val="00886B02"/>
    <w:rsid w:val="00890331"/>
    <w:rsid w:val="008B1DFC"/>
    <w:rsid w:val="008C3390"/>
    <w:rsid w:val="008C4B38"/>
    <w:rsid w:val="008F5CD9"/>
    <w:rsid w:val="00905CBC"/>
    <w:rsid w:val="00915DD4"/>
    <w:rsid w:val="009178AF"/>
    <w:rsid w:val="009231DE"/>
    <w:rsid w:val="00926AAB"/>
    <w:rsid w:val="00943631"/>
    <w:rsid w:val="009615F8"/>
    <w:rsid w:val="009733CE"/>
    <w:rsid w:val="00982583"/>
    <w:rsid w:val="009965E0"/>
    <w:rsid w:val="009C7BD1"/>
    <w:rsid w:val="009D0F62"/>
    <w:rsid w:val="009D3FA0"/>
    <w:rsid w:val="009D52A1"/>
    <w:rsid w:val="009E2179"/>
    <w:rsid w:val="009E4E4C"/>
    <w:rsid w:val="009E6296"/>
    <w:rsid w:val="009F2C90"/>
    <w:rsid w:val="00A06D4A"/>
    <w:rsid w:val="00A12854"/>
    <w:rsid w:val="00A15430"/>
    <w:rsid w:val="00A251F8"/>
    <w:rsid w:val="00A31FB8"/>
    <w:rsid w:val="00A45E6E"/>
    <w:rsid w:val="00A4640A"/>
    <w:rsid w:val="00A6156B"/>
    <w:rsid w:val="00A62DCD"/>
    <w:rsid w:val="00A62FB0"/>
    <w:rsid w:val="00A87D49"/>
    <w:rsid w:val="00A922A9"/>
    <w:rsid w:val="00A96862"/>
    <w:rsid w:val="00AA02A2"/>
    <w:rsid w:val="00AB2069"/>
    <w:rsid w:val="00AB2D60"/>
    <w:rsid w:val="00AB76DC"/>
    <w:rsid w:val="00AC67A4"/>
    <w:rsid w:val="00AD301A"/>
    <w:rsid w:val="00AE476D"/>
    <w:rsid w:val="00AE4C72"/>
    <w:rsid w:val="00AF72FE"/>
    <w:rsid w:val="00B008F6"/>
    <w:rsid w:val="00B077F0"/>
    <w:rsid w:val="00B12D71"/>
    <w:rsid w:val="00B135BB"/>
    <w:rsid w:val="00B273BF"/>
    <w:rsid w:val="00B45FBC"/>
    <w:rsid w:val="00B670BA"/>
    <w:rsid w:val="00B6710B"/>
    <w:rsid w:val="00B84694"/>
    <w:rsid w:val="00B860BC"/>
    <w:rsid w:val="00B96C2C"/>
    <w:rsid w:val="00BA10FB"/>
    <w:rsid w:val="00BC13F9"/>
    <w:rsid w:val="00BC4AA8"/>
    <w:rsid w:val="00BC6624"/>
    <w:rsid w:val="00BC75EC"/>
    <w:rsid w:val="00BD0B52"/>
    <w:rsid w:val="00BD3D8D"/>
    <w:rsid w:val="00BD4F1C"/>
    <w:rsid w:val="00BE0343"/>
    <w:rsid w:val="00BE0C2D"/>
    <w:rsid w:val="00BE2CD3"/>
    <w:rsid w:val="00BF46AF"/>
    <w:rsid w:val="00C0087D"/>
    <w:rsid w:val="00C03DE4"/>
    <w:rsid w:val="00C070D0"/>
    <w:rsid w:val="00C31B5D"/>
    <w:rsid w:val="00C32F57"/>
    <w:rsid w:val="00C55FDB"/>
    <w:rsid w:val="00C63B5B"/>
    <w:rsid w:val="00CA3CFC"/>
    <w:rsid w:val="00CA4E64"/>
    <w:rsid w:val="00CA663F"/>
    <w:rsid w:val="00CB4E07"/>
    <w:rsid w:val="00CC210D"/>
    <w:rsid w:val="00CD4A1E"/>
    <w:rsid w:val="00CD66F1"/>
    <w:rsid w:val="00CE2985"/>
    <w:rsid w:val="00D0131C"/>
    <w:rsid w:val="00D159FD"/>
    <w:rsid w:val="00D1645D"/>
    <w:rsid w:val="00D26544"/>
    <w:rsid w:val="00D51965"/>
    <w:rsid w:val="00D51D7D"/>
    <w:rsid w:val="00D54AB0"/>
    <w:rsid w:val="00D6011F"/>
    <w:rsid w:val="00D6459F"/>
    <w:rsid w:val="00D67029"/>
    <w:rsid w:val="00D83288"/>
    <w:rsid w:val="00D97AFB"/>
    <w:rsid w:val="00DA2A42"/>
    <w:rsid w:val="00DB086D"/>
    <w:rsid w:val="00DB3CE4"/>
    <w:rsid w:val="00DB55E2"/>
    <w:rsid w:val="00DB607A"/>
    <w:rsid w:val="00DC1BD8"/>
    <w:rsid w:val="00DD08A6"/>
    <w:rsid w:val="00DE07E0"/>
    <w:rsid w:val="00DE1747"/>
    <w:rsid w:val="00DE1E36"/>
    <w:rsid w:val="00DE59E6"/>
    <w:rsid w:val="00DE73ED"/>
    <w:rsid w:val="00DF2158"/>
    <w:rsid w:val="00E14359"/>
    <w:rsid w:val="00E20CB0"/>
    <w:rsid w:val="00E21822"/>
    <w:rsid w:val="00E24A4A"/>
    <w:rsid w:val="00E256EF"/>
    <w:rsid w:val="00E31066"/>
    <w:rsid w:val="00E31266"/>
    <w:rsid w:val="00E34EB3"/>
    <w:rsid w:val="00E365DB"/>
    <w:rsid w:val="00E54376"/>
    <w:rsid w:val="00E5741F"/>
    <w:rsid w:val="00E75BAA"/>
    <w:rsid w:val="00E77948"/>
    <w:rsid w:val="00E8175E"/>
    <w:rsid w:val="00EA11BC"/>
    <w:rsid w:val="00EA45CB"/>
    <w:rsid w:val="00EB3C87"/>
    <w:rsid w:val="00EB4A1D"/>
    <w:rsid w:val="00ED2A33"/>
    <w:rsid w:val="00EF6D6D"/>
    <w:rsid w:val="00F046DA"/>
    <w:rsid w:val="00F27909"/>
    <w:rsid w:val="00F33F66"/>
    <w:rsid w:val="00F3453A"/>
    <w:rsid w:val="00F43DAF"/>
    <w:rsid w:val="00F56F38"/>
    <w:rsid w:val="00F57D06"/>
    <w:rsid w:val="00F65861"/>
    <w:rsid w:val="00F767A2"/>
    <w:rsid w:val="00F802FE"/>
    <w:rsid w:val="00FA2D35"/>
    <w:rsid w:val="00FC1501"/>
    <w:rsid w:val="00FC5D64"/>
    <w:rsid w:val="00FE513C"/>
    <w:rsid w:val="00FE796A"/>
    <w:rsid w:val="00FE7CA7"/>
    <w:rsid w:val="00FF0C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2FA18524"/>
  <w15:docId w15:val="{1814BE0A-B1CB-40CD-A446-BBDF8AD5E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26D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726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26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26D4"/>
    <w:rPr>
      <w:rFonts w:ascii="Calibri" w:eastAsia="Calibri" w:hAnsi="Calibri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26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26D4"/>
    <w:rPr>
      <w:rFonts w:ascii="Calibri" w:eastAsia="Calibri" w:hAnsi="Calibri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2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6D4"/>
    <w:rPr>
      <w:rFonts w:ascii="Tahoma" w:eastAsia="Calibri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4674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68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6862"/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968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6862"/>
    <w:rPr>
      <w:rFonts w:ascii="Calibri" w:eastAsia="Calibri" w:hAnsi="Calibri" w:cs="Times New Roman"/>
      <w:lang w:val="en-GB"/>
    </w:rPr>
  </w:style>
  <w:style w:type="paragraph" w:styleId="NoSpacing">
    <w:name w:val="No Spacing"/>
    <w:uiPriority w:val="1"/>
    <w:qFormat/>
    <w:rsid w:val="00AC67A4"/>
    <w:pPr>
      <w:spacing w:after="0" w:line="240" w:lineRule="auto"/>
    </w:pPr>
    <w:rPr>
      <w:rFonts w:ascii="Calibri" w:eastAsia="Calibri" w:hAnsi="Calibri" w:cs="Times New Roman"/>
      <w:lang w:val="en-GB"/>
    </w:rPr>
  </w:style>
  <w:style w:type="paragraph" w:styleId="NormalWeb">
    <w:name w:val="Normal (Web)"/>
    <w:basedOn w:val="Normal"/>
    <w:uiPriority w:val="99"/>
    <w:unhideWhenUsed/>
    <w:rsid w:val="00250886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is-I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58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89E93-2053-4404-86CE-B4B6C103F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rannveig</dc:creator>
  <cp:lastModifiedBy>Áslaug Briem</cp:lastModifiedBy>
  <cp:revision>22</cp:revision>
  <cp:lastPrinted>2017-06-20T10:54:00Z</cp:lastPrinted>
  <dcterms:created xsi:type="dcterms:W3CDTF">2018-06-27T08:40:00Z</dcterms:created>
  <dcterms:modified xsi:type="dcterms:W3CDTF">2019-01-04T12:13:00Z</dcterms:modified>
</cp:coreProperties>
</file>