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C15A0" w14:textId="77777777" w:rsidR="00B95BC2" w:rsidRPr="00B95BC2" w:rsidRDefault="00B95BC2" w:rsidP="00B95BC2">
      <w:pPr>
        <w:spacing w:after="200" w:line="276" w:lineRule="auto"/>
        <w:rPr>
          <w:rFonts w:ascii="Calibri" w:eastAsia="Calibri" w:hAnsi="Calibri" w:cs="Calibri"/>
          <w:noProof/>
          <w:lang w:eastAsia="is-IS"/>
        </w:rPr>
      </w:pPr>
    </w:p>
    <w:p w14:paraId="5CE6593D" w14:textId="443D4A13" w:rsidR="00B95BC2" w:rsidRPr="00B95BC2" w:rsidRDefault="00B95BC2" w:rsidP="00B95BC2">
      <w:pPr>
        <w:spacing w:after="200" w:line="276" w:lineRule="auto"/>
        <w:jc w:val="right"/>
        <w:rPr>
          <w:rFonts w:ascii="Calibri" w:eastAsia="Calibri" w:hAnsi="Calibri" w:cs="Calibri"/>
          <w:noProof/>
          <w:lang w:val="en-GB" w:eastAsia="is-IS"/>
        </w:rPr>
      </w:pPr>
    </w:p>
    <w:p w14:paraId="636066A8" w14:textId="77777777" w:rsidR="007F65EC" w:rsidRDefault="007F65EC" w:rsidP="007F65EC">
      <w:r>
        <w:rPr>
          <w:noProof/>
        </w:rPr>
        <w:drawing>
          <wp:anchor distT="0" distB="0" distL="114300" distR="114300" simplePos="0" relativeHeight="251659264" behindDoc="0" locked="0" layoutInCell="1" allowOverlap="1" wp14:anchorId="5191EF45" wp14:editId="66950C4C">
            <wp:simplePos x="0" y="0"/>
            <wp:positionH relativeFrom="page">
              <wp:posOffset>4573</wp:posOffset>
            </wp:positionH>
            <wp:positionV relativeFrom="page">
              <wp:posOffset>-635</wp:posOffset>
            </wp:positionV>
            <wp:extent cx="10684800" cy="755870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800" cy="755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D1E65E" w14:textId="1C26B171" w:rsidR="00554A18" w:rsidRPr="00026599" w:rsidRDefault="004928D6" w:rsidP="00026599">
      <w:pPr>
        <w:pStyle w:val="NoSpacing"/>
        <w:spacing w:after="240"/>
        <w:jc w:val="both"/>
        <w:rPr>
          <w:i/>
          <w:color w:val="FF0000"/>
          <w:sz w:val="20"/>
          <w:szCs w:val="20"/>
        </w:rPr>
      </w:pPr>
      <w:r w:rsidRPr="008C67A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59E77" wp14:editId="172370DC">
                <wp:simplePos x="0" y="0"/>
                <wp:positionH relativeFrom="column">
                  <wp:posOffset>1779795</wp:posOffset>
                </wp:positionH>
                <wp:positionV relativeFrom="paragraph">
                  <wp:posOffset>3670963</wp:posOffset>
                </wp:positionV>
                <wp:extent cx="5470497" cy="76332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0497" cy="763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A7F811" w14:textId="77777777" w:rsidR="007F65EC" w:rsidRPr="003C48C6" w:rsidRDefault="007F65EC" w:rsidP="004928D6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  <w:t xml:space="preserve"> Gæða- og umhverfisvottun ferðaþjónustunnar</w:t>
                            </w:r>
                          </w:p>
                          <w:p w14:paraId="78E4995C" w14:textId="77777777" w:rsidR="007F65EC" w:rsidRPr="003C48C6" w:rsidRDefault="007F65EC" w:rsidP="004928D6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  <w:t>Á leið til sjálfbærrar ferðaþjónustu</w:t>
                            </w:r>
                          </w:p>
                          <w:p w14:paraId="74DC61EB" w14:textId="77777777" w:rsidR="007F65EC" w:rsidRPr="0099133D" w:rsidRDefault="007F65EC" w:rsidP="007F65EC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79797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59E77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0.15pt;margin-top:289.05pt;width:430.75pt;height:6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" fillcolor="white [3201]" stroked="f" strokeweight=".5pt">
                <v:textbox>
                  <w:txbxContent>
                    <w:p w14:paraId="5AA7F811" w14:textId="77777777" w:rsidR="007F65EC" w:rsidRPr="003C48C6" w:rsidRDefault="007F65EC" w:rsidP="004928D6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 xml:space="preserve"> Gæða- og umhverfisvottun ferðaþjónustunnar</w:t>
                      </w:r>
                    </w:p>
                    <w:p w14:paraId="78E4995C" w14:textId="77777777" w:rsidR="007F65EC" w:rsidRPr="003C48C6" w:rsidRDefault="007F65EC" w:rsidP="004928D6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>Á leið til sjálfbærrar ferðaþjónustu</w:t>
                      </w:r>
                    </w:p>
                    <w:p w14:paraId="74DC61EB" w14:textId="77777777" w:rsidR="007F65EC" w:rsidRPr="0099133D" w:rsidRDefault="007F65EC" w:rsidP="007F65EC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79797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C67A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BEA5EA" wp14:editId="36299F07">
                <wp:simplePos x="0" y="0"/>
                <wp:positionH relativeFrom="column">
                  <wp:posOffset>1596915</wp:posOffset>
                </wp:positionH>
                <wp:positionV relativeFrom="paragraph">
                  <wp:posOffset>2828124</wp:posOffset>
                </wp:positionV>
                <wp:extent cx="5760085" cy="747423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747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340BA1" w14:textId="18A21FE9" w:rsidR="007F65EC" w:rsidRPr="003C48C6" w:rsidRDefault="007F65EC" w:rsidP="007F65EC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797979"/>
                                <w:sz w:val="36"/>
                                <w:szCs w:val="36"/>
                              </w:rPr>
                            </w:pPr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6"/>
                                <w:szCs w:val="36"/>
                              </w:rPr>
                              <w:t>Sértæk gæðaviðmið nr. 2</w:t>
                            </w:r>
                            <w:r w:rsidR="004928D6">
                              <w:rPr>
                                <w:rFonts w:ascii="Calibri" w:hAnsi="Calibri" w:cs="Calibri"/>
                                <w:color w:val="797979"/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  <w:p w14:paraId="45AF2768" w14:textId="2ECCFF8E" w:rsidR="007F65EC" w:rsidRPr="003C48C6" w:rsidRDefault="00026599" w:rsidP="007F65EC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797979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97979"/>
                              </w:rPr>
                              <w:t>1</w:t>
                            </w:r>
                            <w:r w:rsidR="007F65EC" w:rsidRPr="003C48C6">
                              <w:rPr>
                                <w:rFonts w:ascii="Calibri" w:hAnsi="Calibri" w:cs="Calibri"/>
                                <w:color w:val="797979"/>
                              </w:rPr>
                              <w:t>. útgáfa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EA5EA" id="Text Box 28" o:spid="_x0000_s1027" type="#_x0000_t202" style="position:absolute;left:0;text-align:left;margin-left:125.75pt;margin-top:222.7pt;width:453.55pt;height:5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" fillcolor="white [3201]" stroked="f" strokeweight=".5pt">
                <v:textbox>
                  <w:txbxContent>
                    <w:p w14:paraId="76340BA1" w14:textId="18A21FE9" w:rsidR="007F65EC" w:rsidRPr="003C48C6" w:rsidRDefault="007F65EC" w:rsidP="007F65EC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797979"/>
                          <w:sz w:val="36"/>
                          <w:szCs w:val="36"/>
                        </w:rPr>
                      </w:pPr>
                      <w:r w:rsidRPr="003C48C6">
                        <w:rPr>
                          <w:rFonts w:ascii="Calibri" w:hAnsi="Calibri" w:cs="Calibri"/>
                          <w:color w:val="797979"/>
                          <w:sz w:val="36"/>
                          <w:szCs w:val="36"/>
                        </w:rPr>
                        <w:t>Sértæk gæðaviðmið nr. 2</w:t>
                      </w:r>
                      <w:r w:rsidR="004928D6">
                        <w:rPr>
                          <w:rFonts w:ascii="Calibri" w:hAnsi="Calibri" w:cs="Calibri"/>
                          <w:color w:val="797979"/>
                          <w:sz w:val="36"/>
                          <w:szCs w:val="36"/>
                        </w:rPr>
                        <w:t>30</w:t>
                      </w:r>
                    </w:p>
                    <w:p w14:paraId="45AF2768" w14:textId="2ECCFF8E" w:rsidR="007F65EC" w:rsidRPr="003C48C6" w:rsidRDefault="00026599" w:rsidP="007F65EC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797979"/>
                        </w:rPr>
                      </w:pPr>
                      <w:r>
                        <w:rPr>
                          <w:rFonts w:ascii="Calibri" w:hAnsi="Calibri" w:cs="Calibri"/>
                          <w:color w:val="797979"/>
                        </w:rPr>
                        <w:t>1</w:t>
                      </w:r>
                      <w:r w:rsidR="007F65EC" w:rsidRPr="003C48C6">
                        <w:rPr>
                          <w:rFonts w:ascii="Calibri" w:hAnsi="Calibri" w:cs="Calibri"/>
                          <w:color w:val="797979"/>
                        </w:rPr>
                        <w:t>. útgáfa 2022</w:t>
                      </w:r>
                    </w:p>
                  </w:txbxContent>
                </v:textbox>
              </v:shape>
            </w:pict>
          </mc:Fallback>
        </mc:AlternateContent>
      </w:r>
      <w:r w:rsidR="00B813F6" w:rsidRPr="008C67A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2A232" wp14:editId="52E99264">
                <wp:simplePos x="0" y="0"/>
                <wp:positionH relativeFrom="column">
                  <wp:posOffset>229290</wp:posOffset>
                </wp:positionH>
                <wp:positionV relativeFrom="paragraph">
                  <wp:posOffset>2001189</wp:posOffset>
                </wp:positionV>
                <wp:extent cx="8394700" cy="826935"/>
                <wp:effectExtent l="0" t="0" r="635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0" cy="826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237653" w14:textId="257DA7C1" w:rsidR="007F65EC" w:rsidRPr="0099133D" w:rsidRDefault="004928D6" w:rsidP="007F65E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  <w:t>Ráðstefnu og samkomustaðir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2A232" id="Text Box 27" o:spid="_x0000_s1028" type="#_x0000_t202" style="position:absolute;left:0;text-align:left;margin-left:18.05pt;margin-top:157.55pt;width:661pt;height:6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" fillcolor="white [3201]" stroked="f" strokeweight=".5pt">
                <v:textbox>
                  <w:txbxContent>
                    <w:p w14:paraId="4F237653" w14:textId="257DA7C1" w:rsidR="007F65EC" w:rsidRPr="0099133D" w:rsidRDefault="004928D6" w:rsidP="007F65EC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  <w:t>Ráðstefnu og samkomustaðir</w:t>
                      </w:r>
                    </w:p>
                  </w:txbxContent>
                </v:textbox>
              </v:shape>
            </w:pict>
          </mc:Fallback>
        </mc:AlternateContent>
      </w:r>
      <w:r w:rsidR="007F65EC" w:rsidRPr="008C67A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DD7624" wp14:editId="000A0F5C">
                <wp:simplePos x="0" y="0"/>
                <wp:positionH relativeFrom="column">
                  <wp:posOffset>6134100</wp:posOffset>
                </wp:positionH>
                <wp:positionV relativeFrom="paragraph">
                  <wp:posOffset>5160645</wp:posOffset>
                </wp:positionV>
                <wp:extent cx="1054100" cy="304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026C5C" w14:textId="77777777" w:rsidR="007F65EC" w:rsidRPr="00E8730D" w:rsidRDefault="007F65EC" w:rsidP="007F65EC">
                            <w:pPr>
                              <w:jc w:val="center"/>
                              <w:rPr>
                                <w:rFonts w:ascii="Calibri" w:hAnsi="Calibri"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ascii="Calibri" w:hAnsi="Calibri" w:cs="Calibri"/>
                                <w:color w:val="797979"/>
                              </w:rPr>
                              <w:t>vakinn.is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D7624" id="Text Box 4" o:spid="_x0000_s1029" type="#_x0000_t202" style="position:absolute;left:0;text-align:left;margin-left:483pt;margin-top:406.35pt;width:8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" fillcolor="white [3201]" stroked="f" strokeweight=".5pt">
                <v:textbox>
                  <w:txbxContent>
                    <w:p w14:paraId="12026C5C" w14:textId="77777777" w:rsidR="007F65EC" w:rsidRPr="00E8730D" w:rsidRDefault="007F65EC" w:rsidP="007F65EC">
                      <w:pPr>
                        <w:jc w:val="center"/>
                        <w:rPr>
                          <w:rFonts w:ascii="Calibri" w:hAnsi="Calibri" w:cs="Calibri"/>
                          <w:color w:val="797979"/>
                        </w:rPr>
                      </w:pPr>
                      <w:r w:rsidRPr="003C48C6">
                        <w:rPr>
                          <w:rFonts w:ascii="Calibri" w:hAnsi="Calibri" w:cs="Calibri"/>
                          <w:color w:val="797979"/>
                        </w:rPr>
                        <w:t>vakinn.is</w:t>
                      </w:r>
                    </w:p>
                  </w:txbxContent>
                </v:textbox>
              </v:shape>
            </w:pict>
          </mc:Fallback>
        </mc:AlternateContent>
      </w:r>
      <w:r w:rsidR="007F65EC">
        <w:rPr>
          <w:lang w:val="is-IS"/>
        </w:rPr>
        <w:t xml:space="preserve"> </w:t>
      </w:r>
      <w:r w:rsidR="007F65EC">
        <w:br w:type="page"/>
      </w:r>
      <w:r w:rsidR="00FC1B35">
        <w:rPr>
          <w:rFonts w:cs="Calibri"/>
          <w:b/>
          <w:bCs/>
          <w:sz w:val="24"/>
          <w:szCs w:val="24"/>
          <w:lang w:val="is-IS"/>
        </w:rPr>
        <w:lastRenderedPageBreak/>
        <w:t>Eftirfarandi gæðaviðmið eru fyllt út af fulltrúa fyrirtækisins.</w:t>
      </w:r>
      <w:r w:rsidR="00FC1B35" w:rsidRPr="00AA7D05">
        <w:rPr>
          <w:rFonts w:cs="Calibri"/>
          <w:b/>
          <w:bCs/>
          <w:sz w:val="24"/>
          <w:szCs w:val="24"/>
          <w:lang w:val="is-IS"/>
        </w:rPr>
        <w:t xml:space="preserve"> </w:t>
      </w:r>
      <w:r w:rsidR="00FC1B35">
        <w:rPr>
          <w:rFonts w:cs="Calibri"/>
          <w:b/>
          <w:bCs/>
          <w:sz w:val="24"/>
          <w:szCs w:val="24"/>
          <w:lang w:val="is-IS"/>
        </w:rPr>
        <w:t>Nauðsynlegt er að gefa greinagóðar upplýsingar um það</w:t>
      </w:r>
      <w:r w:rsidR="00FC1B35">
        <w:rPr>
          <w:b/>
          <w:bCs/>
          <w:sz w:val="24"/>
          <w:szCs w:val="24"/>
          <w:lang w:val="is-IS"/>
        </w:rPr>
        <w:t xml:space="preserve"> </w:t>
      </w:r>
      <w:r w:rsidR="00FC1B35" w:rsidRPr="795C0B68">
        <w:rPr>
          <w:b/>
          <w:bCs/>
          <w:sz w:val="24"/>
          <w:szCs w:val="24"/>
          <w:lang w:val="is-IS"/>
        </w:rPr>
        <w:t xml:space="preserve">hvernig hvert og eitt viðmið, sem á við starfsemi fyrirtækisins, er uppfyllt t.d. með tilvísun í gæðahandbók, öryggisáætlanir, myndir eða önnur </w:t>
      </w:r>
      <w:r w:rsidR="00896072">
        <w:rPr>
          <w:b/>
          <w:bCs/>
          <w:sz w:val="24"/>
          <w:szCs w:val="24"/>
          <w:lang w:val="is-IS"/>
        </w:rPr>
        <w:t xml:space="preserve">innsend </w:t>
      </w:r>
      <w:r w:rsidR="00FC1B35" w:rsidRPr="795C0B68">
        <w:rPr>
          <w:b/>
          <w:bCs/>
          <w:sz w:val="24"/>
          <w:szCs w:val="24"/>
          <w:lang w:val="is-IS"/>
        </w:rPr>
        <w:t xml:space="preserve">gögn. </w:t>
      </w:r>
      <w:r w:rsidR="00FC1B35" w:rsidRPr="00417662">
        <w:rPr>
          <w:rFonts w:cs="Calibri"/>
          <w:b/>
          <w:bCs/>
          <w:sz w:val="24"/>
          <w:szCs w:val="24"/>
          <w:lang w:val="is-IS"/>
        </w:rPr>
        <w:t>Í vettvangsheimsókn</w:t>
      </w:r>
      <w:r w:rsidR="00FC1B35">
        <w:rPr>
          <w:rFonts w:cs="Calibri"/>
          <w:b/>
          <w:bCs/>
          <w:sz w:val="24"/>
          <w:szCs w:val="24"/>
          <w:lang w:val="is-IS"/>
        </w:rPr>
        <w:t xml:space="preserve"> sannreynir úttektaraðili upplýsingarnar.</w:t>
      </w:r>
    </w:p>
    <w:tbl>
      <w:tblPr>
        <w:tblW w:w="14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0"/>
        <w:gridCol w:w="7361"/>
        <w:gridCol w:w="567"/>
        <w:gridCol w:w="709"/>
        <w:gridCol w:w="4932"/>
        <w:gridCol w:w="117"/>
      </w:tblGrid>
      <w:tr w:rsidR="00B95BC2" w:rsidRPr="00B95BC2" w14:paraId="7E64ADC2" w14:textId="77777777" w:rsidTr="00AD0C4D">
        <w:trPr>
          <w:trHeight w:val="1428"/>
        </w:trPr>
        <w:tc>
          <w:tcPr>
            <w:tcW w:w="1281" w:type="dxa"/>
            <w:gridSpan w:val="2"/>
            <w:shd w:val="clear" w:color="auto" w:fill="FFC000"/>
          </w:tcPr>
          <w:p w14:paraId="2A459A92" w14:textId="77777777" w:rsidR="004B7B53" w:rsidRDefault="004B7B53" w:rsidP="00B95BC2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4B479161" w14:textId="0B930E75" w:rsidR="00B95BC2" w:rsidRPr="00B95BC2" w:rsidRDefault="00B95BC2" w:rsidP="00C73B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B95BC2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23</w:t>
            </w:r>
            <w:r w:rsidR="006E6002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0</w:t>
            </w:r>
            <w:r w:rsidRPr="00B95BC2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-1</w:t>
            </w:r>
          </w:p>
        </w:tc>
        <w:tc>
          <w:tcPr>
            <w:tcW w:w="7361" w:type="dxa"/>
            <w:shd w:val="clear" w:color="auto" w:fill="FFC000"/>
          </w:tcPr>
          <w:p w14:paraId="13A114E0" w14:textId="77777777" w:rsidR="004B7B53" w:rsidRDefault="004B7B53" w:rsidP="00B95BC2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</w:p>
          <w:p w14:paraId="25AA98AA" w14:textId="486671EA" w:rsidR="00B95BC2" w:rsidRPr="00B95BC2" w:rsidRDefault="0034048E" w:rsidP="00C73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 w:rsidRPr="00CB0A67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A</w:t>
            </w:r>
            <w:r w:rsidR="00B95BC2" w:rsidRPr="00CB0A67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ðkoma </w:t>
            </w:r>
            <w:r w:rsidRPr="00CB0A67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og almenn rými</w:t>
            </w:r>
            <w:r w:rsidR="00B95BC2" w:rsidRPr="00CB0A67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    </w:t>
            </w:r>
          </w:p>
        </w:tc>
        <w:tc>
          <w:tcPr>
            <w:tcW w:w="567" w:type="dxa"/>
            <w:shd w:val="clear" w:color="auto" w:fill="FFC000"/>
          </w:tcPr>
          <w:p w14:paraId="1CAF6995" w14:textId="77777777" w:rsidR="00B95BC2" w:rsidRPr="00B95BC2" w:rsidRDefault="00B95BC2" w:rsidP="0060439C">
            <w:pPr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9"/>
              </w:rPr>
            </w:pPr>
            <w:r w:rsidRPr="00B95BC2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9"/>
              </w:rPr>
              <w:t>Já</w:t>
            </w:r>
          </w:p>
        </w:tc>
        <w:tc>
          <w:tcPr>
            <w:tcW w:w="709" w:type="dxa"/>
            <w:shd w:val="clear" w:color="auto" w:fill="FFC000"/>
          </w:tcPr>
          <w:p w14:paraId="107238F9" w14:textId="77777777" w:rsidR="00B95BC2" w:rsidRPr="00B95BC2" w:rsidRDefault="007F55A1" w:rsidP="00AD0C4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9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9"/>
              </w:rPr>
              <w:t>Á ekki við</w:t>
            </w:r>
          </w:p>
        </w:tc>
        <w:tc>
          <w:tcPr>
            <w:tcW w:w="5049" w:type="dxa"/>
            <w:gridSpan w:val="2"/>
            <w:shd w:val="clear" w:color="auto" w:fill="FFC000"/>
          </w:tcPr>
          <w:p w14:paraId="090052A5" w14:textId="77777777" w:rsidR="007F55A1" w:rsidRDefault="007F55A1" w:rsidP="00B95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9"/>
              </w:rPr>
            </w:pPr>
          </w:p>
          <w:p w14:paraId="6C6F4188" w14:textId="77777777" w:rsidR="007F55A1" w:rsidRDefault="007F55A1" w:rsidP="00B95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9"/>
              </w:rPr>
            </w:pPr>
          </w:p>
          <w:p w14:paraId="0331E417" w14:textId="77777777" w:rsidR="007F55A1" w:rsidRDefault="007F55A1" w:rsidP="007F5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9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9"/>
              </w:rPr>
              <w:t>Hvernig uppfyllt/skýringar</w:t>
            </w:r>
          </w:p>
          <w:p w14:paraId="2C07E634" w14:textId="77777777" w:rsidR="007F55A1" w:rsidRDefault="007F55A1" w:rsidP="00B95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9"/>
              </w:rPr>
            </w:pPr>
          </w:p>
          <w:p w14:paraId="461713F0" w14:textId="77777777" w:rsidR="007F55A1" w:rsidRPr="00B95BC2" w:rsidRDefault="007F55A1" w:rsidP="00B95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9"/>
              </w:rPr>
            </w:pPr>
          </w:p>
        </w:tc>
      </w:tr>
      <w:tr w:rsidR="00740FEA" w:rsidRPr="00B95BC2" w14:paraId="004A39DB" w14:textId="77777777" w:rsidTr="00AD0C4D">
        <w:trPr>
          <w:trHeight w:val="20"/>
        </w:trPr>
        <w:tc>
          <w:tcPr>
            <w:tcW w:w="1281" w:type="dxa"/>
            <w:gridSpan w:val="2"/>
            <w:shd w:val="clear" w:color="auto" w:fill="auto"/>
          </w:tcPr>
          <w:p w14:paraId="19310BBA" w14:textId="450F3E0A" w:rsidR="00740FEA" w:rsidRPr="00B95BC2" w:rsidRDefault="00740FEA" w:rsidP="00740FE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</w:pPr>
            <w:r w:rsidRPr="00B95BC2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23</w:t>
            </w:r>
            <w:r w:rsidR="00775148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0</w:t>
            </w:r>
            <w:r w:rsidRPr="00B95BC2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-1.</w:t>
            </w:r>
            <w:r w:rsidR="00364F7C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361" w:type="dxa"/>
            <w:shd w:val="clear" w:color="auto" w:fill="auto"/>
          </w:tcPr>
          <w:p w14:paraId="099B90B3" w14:textId="7714A1A9" w:rsidR="00740FEA" w:rsidRPr="00907B25" w:rsidRDefault="00D31EB8" w:rsidP="009522AC">
            <w:pPr>
              <w:spacing w:before="60" w:after="60" w:line="276" w:lineRule="auto"/>
              <w:rPr>
                <w:rFonts w:ascii="Calibri" w:eastAsia="Calibri" w:hAnsi="Calibri" w:cs="Calibri"/>
              </w:rPr>
            </w:pPr>
            <w:r w:rsidRPr="00907B25">
              <w:rPr>
                <w:rFonts w:ascii="Calibri" w:eastAsia="Calibri" w:hAnsi="Calibri" w:cs="Calibri"/>
              </w:rPr>
              <w:t>Öll skilti, merki og fánar líta vel út og eru í góðu ásigkomulagi.</w:t>
            </w:r>
          </w:p>
        </w:tc>
        <w:tc>
          <w:tcPr>
            <w:tcW w:w="567" w:type="dxa"/>
            <w:shd w:val="clear" w:color="auto" w:fill="auto"/>
          </w:tcPr>
          <w:p w14:paraId="300AEA5C" w14:textId="77777777" w:rsidR="00740FEA" w:rsidRPr="00B95BC2" w:rsidRDefault="00740FEA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DCDA244" w14:textId="77777777" w:rsidR="00740FEA" w:rsidRPr="00B95BC2" w:rsidRDefault="00740FEA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9" w:type="dxa"/>
            <w:gridSpan w:val="2"/>
            <w:shd w:val="clear" w:color="auto" w:fill="auto"/>
          </w:tcPr>
          <w:p w14:paraId="44D6D22F" w14:textId="77777777" w:rsidR="00740FEA" w:rsidRPr="00B95BC2" w:rsidRDefault="00740FEA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</w:tc>
      </w:tr>
      <w:tr w:rsidR="00740FEA" w:rsidRPr="00B95BC2" w14:paraId="20048A6D" w14:textId="77777777" w:rsidTr="00AD0C4D">
        <w:trPr>
          <w:trHeight w:val="20"/>
        </w:trPr>
        <w:tc>
          <w:tcPr>
            <w:tcW w:w="1281" w:type="dxa"/>
            <w:gridSpan w:val="2"/>
            <w:shd w:val="clear" w:color="auto" w:fill="auto"/>
          </w:tcPr>
          <w:p w14:paraId="7B126238" w14:textId="4C4616C2" w:rsidR="00740FEA" w:rsidRPr="00B95BC2" w:rsidRDefault="00740FEA" w:rsidP="008924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</w:pPr>
            <w:r w:rsidRPr="00B95BC2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23</w:t>
            </w:r>
            <w:r w:rsidR="00775148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0</w:t>
            </w:r>
            <w:r w:rsidRPr="00B95BC2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-1.</w:t>
            </w:r>
            <w:r w:rsidR="00364F7C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361" w:type="dxa"/>
            <w:shd w:val="clear" w:color="auto" w:fill="auto"/>
          </w:tcPr>
          <w:p w14:paraId="0B4EF243" w14:textId="442CD82F" w:rsidR="00740FEA" w:rsidRPr="00907B25" w:rsidRDefault="00E151BD" w:rsidP="009522A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</w:rPr>
            </w:pPr>
            <w:r w:rsidRPr="00B95BC2">
              <w:rPr>
                <w:rFonts w:ascii="Calibri" w:eastAsia="Calibri" w:hAnsi="Calibri" w:cs="Calibri"/>
              </w:rPr>
              <w:t xml:space="preserve">Skýrar merkingar </w:t>
            </w:r>
            <w:r w:rsidRPr="00907B25">
              <w:rPr>
                <w:rFonts w:ascii="Calibri" w:eastAsia="Calibri" w:hAnsi="Calibri" w:cs="Calibri"/>
              </w:rPr>
              <w:t>eru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907B25">
              <w:rPr>
                <w:rFonts w:ascii="Calibri" w:eastAsia="Calibri" w:hAnsi="Calibri" w:cs="Calibri"/>
              </w:rPr>
              <w:t>innanhúss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907B25">
              <w:rPr>
                <w:rFonts w:ascii="Calibri" w:eastAsia="Calibri" w:hAnsi="Calibri" w:cs="Calibri"/>
              </w:rPr>
              <w:t>sem</w:t>
            </w:r>
            <w:r w:rsidRPr="00B95BC2">
              <w:rPr>
                <w:rFonts w:ascii="Calibri" w:eastAsia="Calibri" w:hAnsi="Calibri" w:cs="Calibri"/>
              </w:rPr>
              <w:t xml:space="preserve"> vísa á hin ýmsu rými hússins.</w:t>
            </w:r>
          </w:p>
        </w:tc>
        <w:tc>
          <w:tcPr>
            <w:tcW w:w="567" w:type="dxa"/>
            <w:shd w:val="clear" w:color="auto" w:fill="auto"/>
          </w:tcPr>
          <w:p w14:paraId="6EB0A7D0" w14:textId="77777777" w:rsidR="00740FEA" w:rsidRPr="00B95BC2" w:rsidRDefault="00740FEA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A22CE9A" w14:textId="77777777" w:rsidR="00740FEA" w:rsidRPr="00B95BC2" w:rsidRDefault="00740FEA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9" w:type="dxa"/>
            <w:gridSpan w:val="2"/>
            <w:shd w:val="clear" w:color="auto" w:fill="auto"/>
          </w:tcPr>
          <w:p w14:paraId="745C9D1E" w14:textId="77777777" w:rsidR="00740FEA" w:rsidRPr="00B95BC2" w:rsidRDefault="00740FEA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</w:tc>
      </w:tr>
      <w:tr w:rsidR="00740FEA" w:rsidRPr="00B95BC2" w14:paraId="60AB3D75" w14:textId="77777777" w:rsidTr="00AD0C4D">
        <w:trPr>
          <w:trHeight w:val="20"/>
        </w:trPr>
        <w:tc>
          <w:tcPr>
            <w:tcW w:w="1281" w:type="dxa"/>
            <w:gridSpan w:val="2"/>
            <w:shd w:val="clear" w:color="auto" w:fill="auto"/>
          </w:tcPr>
          <w:p w14:paraId="693F3B41" w14:textId="3E30B0A2" w:rsidR="00740FEA" w:rsidRPr="00B95BC2" w:rsidRDefault="004B7B53" w:rsidP="008924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</w:pPr>
            <w:r w:rsidRPr="00B95BC2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23</w:t>
            </w:r>
            <w:r w:rsidR="00775148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0</w:t>
            </w:r>
            <w:r w:rsidRPr="00B95BC2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-1.</w:t>
            </w:r>
            <w:r w:rsidR="002B43E7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361" w:type="dxa"/>
            <w:shd w:val="clear" w:color="auto" w:fill="auto"/>
          </w:tcPr>
          <w:p w14:paraId="39D12DA4" w14:textId="654BB3A9" w:rsidR="00740FEA" w:rsidRDefault="00EF2897" w:rsidP="009522A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color w:val="000000"/>
              </w:rPr>
            </w:pPr>
            <w:r w:rsidRPr="00FF0FCD">
              <w:t>Hugað er að aðgengi og aðstöðu fyrir alla (t.d. mismunandi aldurshópa, hreyfihamlaða, sjónskerta, heyrnalausa, o.fl.)</w:t>
            </w:r>
            <w:r w:rsidR="009522AC">
              <w:t>.</w:t>
            </w:r>
          </w:p>
        </w:tc>
        <w:tc>
          <w:tcPr>
            <w:tcW w:w="567" w:type="dxa"/>
            <w:shd w:val="clear" w:color="auto" w:fill="auto"/>
          </w:tcPr>
          <w:p w14:paraId="28D0BE2D" w14:textId="77777777" w:rsidR="00740FEA" w:rsidRPr="00B95BC2" w:rsidRDefault="00740FEA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B1C96C4" w14:textId="77777777" w:rsidR="00740FEA" w:rsidRPr="00B95BC2" w:rsidRDefault="00740FEA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9" w:type="dxa"/>
            <w:gridSpan w:val="2"/>
            <w:shd w:val="clear" w:color="auto" w:fill="auto"/>
          </w:tcPr>
          <w:p w14:paraId="42D0D5EA" w14:textId="77777777" w:rsidR="00740FEA" w:rsidRPr="00B95BC2" w:rsidRDefault="00740FEA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</w:tc>
      </w:tr>
      <w:tr w:rsidR="00D31EB8" w:rsidRPr="00B95BC2" w14:paraId="79176A52" w14:textId="77777777" w:rsidTr="00AD0C4D">
        <w:trPr>
          <w:trHeight w:val="20"/>
        </w:trPr>
        <w:tc>
          <w:tcPr>
            <w:tcW w:w="1281" w:type="dxa"/>
            <w:gridSpan w:val="2"/>
            <w:shd w:val="clear" w:color="auto" w:fill="auto"/>
          </w:tcPr>
          <w:p w14:paraId="7A3A94FB" w14:textId="0E5AC153" w:rsidR="00D31EB8" w:rsidRPr="00B95BC2" w:rsidRDefault="002B43E7" w:rsidP="008924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23</w:t>
            </w:r>
            <w:r w:rsidR="00775148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-1.4</w:t>
            </w:r>
          </w:p>
        </w:tc>
        <w:tc>
          <w:tcPr>
            <w:tcW w:w="7361" w:type="dxa"/>
            <w:shd w:val="clear" w:color="auto" w:fill="auto"/>
          </w:tcPr>
          <w:p w14:paraId="63CE7EFA" w14:textId="2EE907BD" w:rsidR="00D31EB8" w:rsidRPr="00B95BC2" w:rsidRDefault="00EC4122" w:rsidP="009522AC">
            <w:pPr>
              <w:spacing w:before="60" w:after="60" w:line="276" w:lineRule="auto"/>
              <w:rPr>
                <w:rFonts w:ascii="Calibri" w:eastAsia="Calibri" w:hAnsi="Calibri" w:cs="Times New Roman"/>
                <w:noProof/>
                <w:lang w:val="en-GB"/>
              </w:rPr>
            </w:pPr>
            <w:r>
              <w:rPr>
                <w:rFonts w:ascii="Calibri" w:eastAsia="Calibri" w:hAnsi="Calibri" w:cs="Times New Roman"/>
                <w:noProof/>
                <w:lang w:val="en-GB"/>
              </w:rPr>
              <w:t>Reglulega er farið</w:t>
            </w:r>
            <w:r w:rsidR="00D31EB8" w:rsidRPr="00B95BC2">
              <w:rPr>
                <w:rFonts w:ascii="Calibri" w:eastAsia="Calibri" w:hAnsi="Calibri" w:cs="Times New Roman"/>
                <w:noProof/>
                <w:lang w:val="en-GB"/>
              </w:rPr>
              <w:t xml:space="preserve"> yfir eftirfarandi:</w:t>
            </w:r>
          </w:p>
          <w:p w14:paraId="03EA195C" w14:textId="77777777" w:rsidR="00D31EB8" w:rsidRPr="009522AC" w:rsidRDefault="00D31EB8" w:rsidP="00242F2E">
            <w:pPr>
              <w:pStyle w:val="ListParagraph"/>
              <w:numPr>
                <w:ilvl w:val="0"/>
                <w:numId w:val="3"/>
              </w:numPr>
              <w:spacing w:after="0"/>
            </w:pPr>
            <w:r w:rsidRPr="009522AC">
              <w:t>Innkeyrsla, tröppur og gangstéttar eru öruggar.</w:t>
            </w:r>
          </w:p>
          <w:p w14:paraId="204955CD" w14:textId="172A1124" w:rsidR="002B43E7" w:rsidRPr="009522AC" w:rsidRDefault="00D31EB8" w:rsidP="00242F2E">
            <w:pPr>
              <w:pStyle w:val="ListParagraph"/>
              <w:numPr>
                <w:ilvl w:val="0"/>
                <w:numId w:val="3"/>
              </w:numPr>
              <w:spacing w:after="0"/>
            </w:pPr>
            <w:r w:rsidRPr="009522AC">
              <w:t xml:space="preserve">Lýsing innan og utandyra </w:t>
            </w:r>
            <w:r w:rsidR="00B342C5" w:rsidRPr="009522AC">
              <w:t xml:space="preserve">er </w:t>
            </w:r>
            <w:r w:rsidRPr="009522AC">
              <w:t>fullnægjandi og öll ljós í lagi.</w:t>
            </w:r>
          </w:p>
          <w:p w14:paraId="2D1AA28B" w14:textId="60FEC652" w:rsidR="00D31EB8" w:rsidRPr="009522AC" w:rsidRDefault="00D31EB8" w:rsidP="00242F2E">
            <w:pPr>
              <w:pStyle w:val="ListParagraph"/>
              <w:numPr>
                <w:ilvl w:val="0"/>
                <w:numId w:val="3"/>
              </w:numPr>
              <w:spacing w:after="0"/>
            </w:pPr>
            <w:r w:rsidRPr="009522AC">
              <w:t xml:space="preserve">Aðgengi að neyðarútgöngum </w:t>
            </w:r>
            <w:r w:rsidR="00B342C5" w:rsidRPr="009522AC">
              <w:t xml:space="preserve">er </w:t>
            </w:r>
            <w:r w:rsidRPr="009522AC">
              <w:t>í lagi og merkingar skýrar.</w:t>
            </w:r>
          </w:p>
          <w:p w14:paraId="34725E04" w14:textId="232C74D5" w:rsidR="00D31EB8" w:rsidRPr="002B43E7" w:rsidRDefault="00B342C5" w:rsidP="009522AC">
            <w:pPr>
              <w:spacing w:before="60" w:after="60" w:line="276" w:lineRule="auto"/>
              <w:rPr>
                <w:rFonts w:ascii="Calibri" w:eastAsia="Calibri" w:hAnsi="Calibri" w:cs="Times New Roman"/>
                <w:noProof/>
                <w:lang w:val="en-GB"/>
              </w:rPr>
            </w:pPr>
            <w:r>
              <w:rPr>
                <w:rFonts w:ascii="Calibri" w:eastAsia="Calibri" w:hAnsi="Calibri" w:cs="Times New Roman"/>
                <w:noProof/>
                <w:lang w:val="en-GB"/>
              </w:rPr>
              <w:t>Ábyrgðaraðili er skilgreindur.</w:t>
            </w:r>
          </w:p>
        </w:tc>
        <w:tc>
          <w:tcPr>
            <w:tcW w:w="567" w:type="dxa"/>
            <w:shd w:val="clear" w:color="auto" w:fill="auto"/>
          </w:tcPr>
          <w:p w14:paraId="228D8A9C" w14:textId="77777777" w:rsidR="00D31EB8" w:rsidRPr="00B95BC2" w:rsidRDefault="00D31EB8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B0B3D44" w14:textId="77777777" w:rsidR="00D31EB8" w:rsidRPr="00B95BC2" w:rsidRDefault="00D31EB8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9" w:type="dxa"/>
            <w:gridSpan w:val="2"/>
            <w:shd w:val="clear" w:color="auto" w:fill="auto"/>
          </w:tcPr>
          <w:p w14:paraId="693A3530" w14:textId="77777777" w:rsidR="00D31EB8" w:rsidRPr="00B95BC2" w:rsidRDefault="00D31EB8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</w:tc>
      </w:tr>
      <w:tr w:rsidR="004B7B53" w:rsidRPr="00B95BC2" w14:paraId="4E5AA2C8" w14:textId="77777777" w:rsidTr="00AD0C4D">
        <w:trPr>
          <w:trHeight w:val="20"/>
        </w:trPr>
        <w:tc>
          <w:tcPr>
            <w:tcW w:w="1281" w:type="dxa"/>
            <w:gridSpan w:val="2"/>
            <w:shd w:val="clear" w:color="auto" w:fill="auto"/>
          </w:tcPr>
          <w:p w14:paraId="2461AE56" w14:textId="737C2F0E" w:rsidR="004B7B53" w:rsidRPr="00B95BC2" w:rsidRDefault="004B7B53" w:rsidP="008924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</w:pPr>
            <w:r w:rsidRPr="00B95BC2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23</w:t>
            </w:r>
            <w:r w:rsidR="00775148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0</w:t>
            </w:r>
            <w:r w:rsidRPr="00B95BC2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-1.</w:t>
            </w:r>
            <w:r w:rsidR="002B43E7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361" w:type="dxa"/>
            <w:shd w:val="clear" w:color="auto" w:fill="auto"/>
          </w:tcPr>
          <w:p w14:paraId="5269E43F" w14:textId="1192E72F" w:rsidR="004B7B53" w:rsidRPr="00B95BC2" w:rsidRDefault="002B43E7" w:rsidP="009522A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</w:rPr>
            </w:pPr>
            <w:r w:rsidRPr="00B95BC2">
              <w:rPr>
                <w:rFonts w:ascii="Calibri" w:eastAsia="Calibri" w:hAnsi="Calibri" w:cs="Calibri"/>
              </w:rPr>
              <w:t xml:space="preserve">Móttaka/þjónustuborð </w:t>
            </w:r>
            <w:r w:rsidRPr="00BB790A">
              <w:rPr>
                <w:rFonts w:ascii="Calibri" w:eastAsia="Calibri" w:hAnsi="Calibri" w:cs="Calibri"/>
              </w:rPr>
              <w:t xml:space="preserve">er merkt </w:t>
            </w:r>
            <w:r w:rsidRPr="00B95BC2">
              <w:rPr>
                <w:rFonts w:ascii="Calibri" w:eastAsia="Calibri" w:hAnsi="Calibri" w:cs="Calibri"/>
              </w:rPr>
              <w:t>og mannað þegar viðburðir eru í húsinu.</w:t>
            </w:r>
          </w:p>
        </w:tc>
        <w:tc>
          <w:tcPr>
            <w:tcW w:w="567" w:type="dxa"/>
            <w:shd w:val="clear" w:color="auto" w:fill="auto"/>
          </w:tcPr>
          <w:p w14:paraId="436617E8" w14:textId="77777777" w:rsidR="004B7B53" w:rsidRPr="00B95BC2" w:rsidRDefault="004B7B53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EB00303" w14:textId="77777777" w:rsidR="004B7B53" w:rsidRPr="00B95BC2" w:rsidRDefault="004B7B53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9" w:type="dxa"/>
            <w:gridSpan w:val="2"/>
            <w:shd w:val="clear" w:color="auto" w:fill="auto"/>
          </w:tcPr>
          <w:p w14:paraId="01705ADE" w14:textId="77777777" w:rsidR="004B7B53" w:rsidRPr="00B95BC2" w:rsidRDefault="004B7B53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</w:tc>
      </w:tr>
      <w:tr w:rsidR="00E151BD" w:rsidRPr="00B95BC2" w14:paraId="1D71DA0E" w14:textId="77777777" w:rsidTr="00AD0C4D">
        <w:trPr>
          <w:trHeight w:val="20"/>
        </w:trPr>
        <w:tc>
          <w:tcPr>
            <w:tcW w:w="1281" w:type="dxa"/>
            <w:gridSpan w:val="2"/>
            <w:shd w:val="clear" w:color="auto" w:fill="auto"/>
          </w:tcPr>
          <w:p w14:paraId="54E8ABE2" w14:textId="1619CBB0" w:rsidR="00E151BD" w:rsidRPr="00B95BC2" w:rsidRDefault="002B43E7" w:rsidP="008924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23</w:t>
            </w:r>
            <w:r w:rsidR="00775148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-1.6</w:t>
            </w:r>
          </w:p>
        </w:tc>
        <w:tc>
          <w:tcPr>
            <w:tcW w:w="7361" w:type="dxa"/>
            <w:shd w:val="clear" w:color="auto" w:fill="auto"/>
          </w:tcPr>
          <w:p w14:paraId="7D16DDD5" w14:textId="1F0DC2B5" w:rsidR="00E151BD" w:rsidRPr="00B95BC2" w:rsidRDefault="00E151BD" w:rsidP="009522A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49253F">
              <w:rPr>
                <w:rFonts w:ascii="Calibri" w:eastAsia="Calibri" w:hAnsi="Calibri" w:cs="Calibri"/>
                <w:color w:val="000000"/>
              </w:rPr>
              <w:t>Hjartastuðtæki er til staðar í húsinu.</w:t>
            </w:r>
            <w:r w:rsidR="0097562C" w:rsidRPr="0049253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71492152" w14:textId="77777777" w:rsidR="00E151BD" w:rsidRPr="00B95BC2" w:rsidRDefault="00E151BD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D904B31" w14:textId="77777777" w:rsidR="00E151BD" w:rsidRPr="00B95BC2" w:rsidRDefault="00E151BD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9" w:type="dxa"/>
            <w:gridSpan w:val="2"/>
            <w:shd w:val="clear" w:color="auto" w:fill="auto"/>
          </w:tcPr>
          <w:p w14:paraId="43A148C7" w14:textId="77777777" w:rsidR="00E151BD" w:rsidRPr="00B95BC2" w:rsidRDefault="00E151BD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</w:tc>
      </w:tr>
      <w:tr w:rsidR="00740FEA" w:rsidRPr="00B95BC2" w14:paraId="2449D059" w14:textId="77777777" w:rsidTr="00AD0C4D">
        <w:trPr>
          <w:trHeight w:val="20"/>
        </w:trPr>
        <w:tc>
          <w:tcPr>
            <w:tcW w:w="1281" w:type="dxa"/>
            <w:gridSpan w:val="2"/>
            <w:shd w:val="clear" w:color="auto" w:fill="auto"/>
          </w:tcPr>
          <w:p w14:paraId="01746DCB" w14:textId="22C69593" w:rsidR="00740FEA" w:rsidRPr="00B95BC2" w:rsidRDefault="00740FEA" w:rsidP="008924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</w:pPr>
            <w:r w:rsidRPr="00B95BC2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23</w:t>
            </w:r>
            <w:r w:rsidR="00775148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0</w:t>
            </w:r>
            <w:r w:rsidRPr="00B95BC2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-</w:t>
            </w:r>
            <w:r w:rsidR="004116B5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1.7</w:t>
            </w:r>
          </w:p>
        </w:tc>
        <w:tc>
          <w:tcPr>
            <w:tcW w:w="7361" w:type="dxa"/>
            <w:shd w:val="clear" w:color="auto" w:fill="auto"/>
          </w:tcPr>
          <w:p w14:paraId="6AA4AA95" w14:textId="4AFE2C80" w:rsidR="00740FEA" w:rsidRPr="00B95BC2" w:rsidRDefault="00740FEA" w:rsidP="009522A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color w:val="000000"/>
              </w:rPr>
            </w:pPr>
            <w:r w:rsidRPr="00B95BC2">
              <w:rPr>
                <w:rFonts w:ascii="Calibri" w:eastAsia="Calibri" w:hAnsi="Calibri" w:cs="Calibri"/>
                <w:color w:val="000000"/>
              </w:rPr>
              <w:t>Sæti eru fyrir gesti í almennu rými</w:t>
            </w:r>
            <w:r w:rsidR="00AF73AF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A310BEB" w14:textId="77777777" w:rsidR="00740FEA" w:rsidRPr="00B95BC2" w:rsidRDefault="00740FEA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6A309FD" w14:textId="77777777" w:rsidR="00740FEA" w:rsidRPr="00B95BC2" w:rsidRDefault="00740FEA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9" w:type="dxa"/>
            <w:gridSpan w:val="2"/>
            <w:shd w:val="clear" w:color="auto" w:fill="auto"/>
          </w:tcPr>
          <w:p w14:paraId="47C32406" w14:textId="77777777" w:rsidR="00740FEA" w:rsidRPr="00B95BC2" w:rsidRDefault="00740FEA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</w:tc>
      </w:tr>
      <w:tr w:rsidR="00740FEA" w:rsidRPr="00B95BC2" w14:paraId="4A5F7D76" w14:textId="77777777" w:rsidTr="00AD0C4D">
        <w:trPr>
          <w:trHeight w:val="536"/>
        </w:trPr>
        <w:tc>
          <w:tcPr>
            <w:tcW w:w="1281" w:type="dxa"/>
            <w:gridSpan w:val="2"/>
            <w:shd w:val="clear" w:color="auto" w:fill="auto"/>
          </w:tcPr>
          <w:p w14:paraId="3ECABBD3" w14:textId="34CF8757" w:rsidR="00740FEA" w:rsidRPr="00B95BC2" w:rsidRDefault="00740FEA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</w:pPr>
            <w:r w:rsidRPr="00B95BC2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23</w:t>
            </w:r>
            <w:r w:rsidR="00775148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0</w:t>
            </w:r>
            <w:r w:rsidRPr="00B95BC2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-</w:t>
            </w:r>
            <w:r w:rsidR="004116B5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1.8</w:t>
            </w:r>
          </w:p>
        </w:tc>
        <w:tc>
          <w:tcPr>
            <w:tcW w:w="7361" w:type="dxa"/>
            <w:shd w:val="clear" w:color="auto" w:fill="auto"/>
          </w:tcPr>
          <w:p w14:paraId="02947129" w14:textId="2E634715" w:rsidR="00740FEA" w:rsidRPr="00B95BC2" w:rsidRDefault="00740FEA" w:rsidP="009522A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</w:rPr>
            </w:pPr>
            <w:r w:rsidRPr="00B95BC2">
              <w:rPr>
                <w:rFonts w:ascii="Calibri" w:eastAsia="Calibri" w:hAnsi="Calibri" w:cs="Calibri"/>
              </w:rPr>
              <w:t xml:space="preserve">Snyrtingar eru merktar og í óaðfinnanlegu ástandi. Í </w:t>
            </w:r>
            <w:r w:rsidR="001E2728">
              <w:rPr>
                <w:rFonts w:ascii="Calibri" w:eastAsia="Calibri" w:hAnsi="Calibri" w:cs="Calibri"/>
              </w:rPr>
              <w:t>þrifa</w:t>
            </w:r>
            <w:r w:rsidRPr="00B95BC2">
              <w:rPr>
                <w:rFonts w:ascii="Calibri" w:eastAsia="Calibri" w:hAnsi="Calibri" w:cs="Calibri"/>
              </w:rPr>
              <w:t xml:space="preserve">áætlun, sbr. viðmið nr. </w:t>
            </w:r>
            <w:r w:rsidRPr="008F17B6">
              <w:rPr>
                <w:rFonts w:ascii="Calibri" w:eastAsia="Calibri" w:hAnsi="Calibri" w:cs="Times New Roman"/>
                <w:i/>
                <w:lang w:val="en-GB"/>
              </w:rPr>
              <w:t>200-</w:t>
            </w:r>
            <w:r w:rsidR="0098569F">
              <w:rPr>
                <w:rFonts w:ascii="Calibri" w:eastAsia="Calibri" w:hAnsi="Calibri" w:cs="Times New Roman"/>
                <w:i/>
                <w:lang w:val="en-GB"/>
              </w:rPr>
              <w:t>3</w:t>
            </w:r>
            <w:r w:rsidRPr="008F17B6">
              <w:rPr>
                <w:rFonts w:ascii="Calibri" w:eastAsia="Calibri" w:hAnsi="Calibri" w:cs="Times New Roman"/>
                <w:i/>
                <w:lang w:val="en-GB"/>
              </w:rPr>
              <w:t>.</w:t>
            </w:r>
            <w:r w:rsidR="0098569F">
              <w:rPr>
                <w:rFonts w:ascii="Calibri" w:eastAsia="Calibri" w:hAnsi="Calibri" w:cs="Times New Roman"/>
                <w:i/>
                <w:lang w:val="en-GB"/>
              </w:rPr>
              <w:t>9</w:t>
            </w:r>
            <w:r w:rsidRPr="00B95BC2">
              <w:rPr>
                <w:rFonts w:ascii="Calibri" w:eastAsia="Calibri" w:hAnsi="Calibri" w:cs="Times New Roman"/>
                <w:i/>
                <w:sz w:val="24"/>
                <w:szCs w:val="24"/>
                <w:lang w:val="en-GB"/>
              </w:rPr>
              <w:t>,</w:t>
            </w:r>
            <w:r w:rsidRPr="00B95BC2">
              <w:rPr>
                <w:rFonts w:ascii="Calibri" w:eastAsia="Calibri" w:hAnsi="Calibri" w:cs="Calibri"/>
              </w:rPr>
              <w:t xml:space="preserve"> er sérstaklega tilgreint verklag um þrif </w:t>
            </w:r>
            <w:r w:rsidR="002120CA">
              <w:rPr>
                <w:rFonts w:ascii="Calibri" w:eastAsia="Calibri" w:hAnsi="Calibri" w:cs="Calibri"/>
              </w:rPr>
              <w:t xml:space="preserve">og </w:t>
            </w:r>
            <w:r w:rsidR="002120CA" w:rsidRPr="007963CE">
              <w:rPr>
                <w:rFonts w:ascii="Calibri" w:eastAsia="Calibri" w:hAnsi="Calibri" w:cs="Calibri"/>
              </w:rPr>
              <w:t>sótt</w:t>
            </w:r>
            <w:r w:rsidR="00231392" w:rsidRPr="007963CE">
              <w:rPr>
                <w:rFonts w:ascii="Calibri" w:eastAsia="Calibri" w:hAnsi="Calibri" w:cs="Calibri"/>
              </w:rPr>
              <w:t>hreinsun</w:t>
            </w:r>
            <w:r w:rsidR="002120CA">
              <w:rPr>
                <w:rFonts w:ascii="Calibri" w:eastAsia="Calibri" w:hAnsi="Calibri" w:cs="Calibri"/>
              </w:rPr>
              <w:t xml:space="preserve"> </w:t>
            </w:r>
            <w:r w:rsidRPr="00B95BC2">
              <w:rPr>
                <w:rFonts w:ascii="Calibri" w:eastAsia="Calibri" w:hAnsi="Calibri" w:cs="Calibri"/>
              </w:rPr>
              <w:t>á snyrtingum þegar viðburðir eru í húsinu.</w:t>
            </w:r>
          </w:p>
        </w:tc>
        <w:tc>
          <w:tcPr>
            <w:tcW w:w="567" w:type="dxa"/>
            <w:shd w:val="clear" w:color="auto" w:fill="auto"/>
          </w:tcPr>
          <w:p w14:paraId="13C5EDC4" w14:textId="77777777" w:rsidR="00740FEA" w:rsidRPr="00B95BC2" w:rsidRDefault="00740FEA" w:rsidP="00B95BC2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709" w:type="dxa"/>
            <w:shd w:val="clear" w:color="auto" w:fill="auto"/>
          </w:tcPr>
          <w:p w14:paraId="2B3F30B4" w14:textId="77777777" w:rsidR="00740FEA" w:rsidRPr="00B95BC2" w:rsidRDefault="00740FEA" w:rsidP="00B95BC2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5049" w:type="dxa"/>
            <w:gridSpan w:val="2"/>
            <w:shd w:val="clear" w:color="auto" w:fill="auto"/>
          </w:tcPr>
          <w:p w14:paraId="323C3239" w14:textId="77777777" w:rsidR="00740FEA" w:rsidRPr="00B95BC2" w:rsidRDefault="00740FEA" w:rsidP="00B95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9"/>
              </w:rPr>
            </w:pPr>
          </w:p>
        </w:tc>
      </w:tr>
      <w:tr w:rsidR="00740FEA" w:rsidRPr="00B95BC2" w14:paraId="16E85893" w14:textId="77777777" w:rsidTr="00AD0C4D">
        <w:trPr>
          <w:trHeight w:val="20"/>
        </w:trPr>
        <w:tc>
          <w:tcPr>
            <w:tcW w:w="1281" w:type="dxa"/>
            <w:gridSpan w:val="2"/>
            <w:shd w:val="clear" w:color="auto" w:fill="auto"/>
          </w:tcPr>
          <w:p w14:paraId="48CE106C" w14:textId="30B9A9C3" w:rsidR="00740FEA" w:rsidRPr="0004318D" w:rsidRDefault="00740FEA" w:rsidP="008924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</w:pPr>
            <w:r w:rsidRPr="0004318D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23</w:t>
            </w:r>
            <w:r w:rsidR="00775148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0</w:t>
            </w:r>
            <w:r w:rsidRPr="00B95BC2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-</w:t>
            </w:r>
            <w:r w:rsidR="004116B5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1.</w:t>
            </w:r>
            <w:r w:rsidR="00AB7302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7361" w:type="dxa"/>
            <w:shd w:val="clear" w:color="auto" w:fill="auto"/>
          </w:tcPr>
          <w:p w14:paraId="2458E091" w14:textId="77777777" w:rsidR="00740FEA" w:rsidRPr="00B95BC2" w:rsidRDefault="00740FEA" w:rsidP="009522A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color w:val="000000"/>
              </w:rPr>
            </w:pPr>
            <w:r w:rsidRPr="00B95BC2">
              <w:rPr>
                <w:rFonts w:ascii="Calibri" w:eastAsia="Calibri" w:hAnsi="Calibri" w:cs="Calibri"/>
                <w:color w:val="000000"/>
              </w:rPr>
              <w:t>Þráðlaus nettenging er til staðar í almennum rýmum.</w:t>
            </w:r>
          </w:p>
        </w:tc>
        <w:tc>
          <w:tcPr>
            <w:tcW w:w="567" w:type="dxa"/>
            <w:shd w:val="clear" w:color="auto" w:fill="auto"/>
          </w:tcPr>
          <w:p w14:paraId="00ABF2A5" w14:textId="77777777" w:rsidR="00740FEA" w:rsidRPr="00B95BC2" w:rsidRDefault="00740FEA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F8860DB" w14:textId="77777777" w:rsidR="00740FEA" w:rsidRPr="00B95BC2" w:rsidRDefault="00740FEA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9" w:type="dxa"/>
            <w:gridSpan w:val="2"/>
            <w:shd w:val="clear" w:color="auto" w:fill="auto"/>
          </w:tcPr>
          <w:p w14:paraId="0DF8A541" w14:textId="77777777" w:rsidR="00740FEA" w:rsidRPr="00B95BC2" w:rsidRDefault="00740FEA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</w:tc>
      </w:tr>
      <w:tr w:rsidR="009E35E8" w:rsidRPr="00B95BC2" w14:paraId="06BF3BBA" w14:textId="77777777" w:rsidTr="00AD0C4D">
        <w:trPr>
          <w:trHeight w:val="20"/>
        </w:trPr>
        <w:tc>
          <w:tcPr>
            <w:tcW w:w="1281" w:type="dxa"/>
            <w:gridSpan w:val="2"/>
            <w:shd w:val="clear" w:color="auto" w:fill="auto"/>
          </w:tcPr>
          <w:p w14:paraId="74AED647" w14:textId="4D8389BD" w:rsidR="009E35E8" w:rsidRPr="0004318D" w:rsidRDefault="009E35E8" w:rsidP="008924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</w:pPr>
            <w:r w:rsidRPr="0004318D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lastRenderedPageBreak/>
              <w:t>23</w:t>
            </w:r>
            <w:r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0</w:t>
            </w:r>
            <w:r w:rsidRPr="00B95BC2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1.10</w:t>
            </w:r>
          </w:p>
        </w:tc>
        <w:tc>
          <w:tcPr>
            <w:tcW w:w="7361" w:type="dxa"/>
            <w:shd w:val="clear" w:color="auto" w:fill="auto"/>
          </w:tcPr>
          <w:p w14:paraId="725F5687" w14:textId="7E1342F5" w:rsidR="009E35E8" w:rsidRPr="004476FC" w:rsidRDefault="004476FC" w:rsidP="008924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</w:rPr>
            </w:pPr>
            <w:r w:rsidRPr="004476FC">
              <w:t>Farið hefur verið yfir húsnæði og aðstöðu hjá fyrirtækinu með tilliti til aðgengis fyrir alla t.d. mismunandi aldurshópa, hreyfihamlaða, sjónskerta, heyrnalausa, o.fl.</w:t>
            </w:r>
          </w:p>
        </w:tc>
        <w:tc>
          <w:tcPr>
            <w:tcW w:w="567" w:type="dxa"/>
            <w:shd w:val="clear" w:color="auto" w:fill="auto"/>
          </w:tcPr>
          <w:p w14:paraId="4E87793F" w14:textId="77777777" w:rsidR="009E35E8" w:rsidRPr="00B95BC2" w:rsidRDefault="009E35E8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E4337A2" w14:textId="77777777" w:rsidR="009E35E8" w:rsidRPr="00B95BC2" w:rsidRDefault="009E35E8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9" w:type="dxa"/>
            <w:gridSpan w:val="2"/>
            <w:shd w:val="clear" w:color="auto" w:fill="auto"/>
          </w:tcPr>
          <w:p w14:paraId="33BA2236" w14:textId="77777777" w:rsidR="009E35E8" w:rsidRPr="00B95BC2" w:rsidRDefault="009E35E8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</w:tc>
      </w:tr>
      <w:tr w:rsidR="00B95BC2" w:rsidRPr="00B95BC2" w14:paraId="5B189993" w14:textId="77777777" w:rsidTr="00AD0C4D">
        <w:trPr>
          <w:trHeight w:val="1024"/>
        </w:trPr>
        <w:tc>
          <w:tcPr>
            <w:tcW w:w="1281" w:type="dxa"/>
            <w:gridSpan w:val="2"/>
            <w:shd w:val="clear" w:color="auto" w:fill="FFC000"/>
          </w:tcPr>
          <w:p w14:paraId="6A9ACE73" w14:textId="77777777" w:rsid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4FEF03D1" w14:textId="12EA7515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23</w:t>
            </w:r>
            <w:r w:rsidR="00A609BF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-</w:t>
            </w:r>
            <w:r w:rsidR="00B01912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361" w:type="dxa"/>
            <w:shd w:val="clear" w:color="auto" w:fill="FFC000"/>
          </w:tcPr>
          <w:p w14:paraId="1F72544D" w14:textId="77777777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</w:p>
          <w:p w14:paraId="0018CC9E" w14:textId="77777777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 w:rsidRPr="00B95BC2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Aðbúnaður og þjónusta í ráðstefnu- og fundaaðstöðu </w:t>
            </w:r>
          </w:p>
        </w:tc>
        <w:tc>
          <w:tcPr>
            <w:tcW w:w="567" w:type="dxa"/>
            <w:shd w:val="clear" w:color="auto" w:fill="FFC000"/>
          </w:tcPr>
          <w:p w14:paraId="526E772E" w14:textId="77777777" w:rsidR="00B95BC2" w:rsidRPr="00B95BC2" w:rsidRDefault="00B95BC2" w:rsidP="0060439C">
            <w:pPr>
              <w:autoSpaceDE w:val="0"/>
              <w:autoSpaceDN w:val="0"/>
              <w:adjustRightInd w:val="0"/>
              <w:spacing w:before="240" w:after="60" w:line="240" w:lineRule="auto"/>
              <w:ind w:left="57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B95BC2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709" w:type="dxa"/>
            <w:shd w:val="clear" w:color="auto" w:fill="FFC000"/>
          </w:tcPr>
          <w:p w14:paraId="72DEF8E0" w14:textId="695C0659" w:rsidR="00B95BC2" w:rsidRPr="00B95BC2" w:rsidRDefault="00391EB0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37666F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5049" w:type="dxa"/>
            <w:gridSpan w:val="2"/>
            <w:shd w:val="clear" w:color="auto" w:fill="FFC000"/>
          </w:tcPr>
          <w:p w14:paraId="6EFE96B1" w14:textId="77777777" w:rsidR="004B7B53" w:rsidRDefault="004B7B53" w:rsidP="004B7B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37E8051A" w14:textId="77777777" w:rsidR="00B95BC2" w:rsidRPr="00B95BC2" w:rsidRDefault="004B7B53" w:rsidP="004B7B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B95BC2" w:rsidRPr="00B95BC2" w14:paraId="466E8287" w14:textId="77777777" w:rsidTr="00AD0C4D">
        <w:trPr>
          <w:trHeight w:val="20"/>
        </w:trPr>
        <w:tc>
          <w:tcPr>
            <w:tcW w:w="1281" w:type="dxa"/>
            <w:gridSpan w:val="2"/>
            <w:shd w:val="clear" w:color="auto" w:fill="auto"/>
          </w:tcPr>
          <w:p w14:paraId="59C88227" w14:textId="208EA9A2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</w:pPr>
            <w:r w:rsidRPr="0004318D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23</w:t>
            </w:r>
            <w:r w:rsidR="00A609BF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0</w:t>
            </w:r>
            <w:r w:rsidRPr="0004318D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-</w:t>
            </w:r>
            <w:r w:rsidR="00B01912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2</w:t>
            </w:r>
            <w:r w:rsidRPr="0004318D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.1</w:t>
            </w:r>
          </w:p>
        </w:tc>
        <w:tc>
          <w:tcPr>
            <w:tcW w:w="7361" w:type="dxa"/>
            <w:shd w:val="clear" w:color="auto" w:fill="auto"/>
          </w:tcPr>
          <w:p w14:paraId="7C3605A1" w14:textId="7DCCC341" w:rsidR="00B95BC2" w:rsidRPr="00B95BC2" w:rsidRDefault="00665117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highlight w:val="yellow"/>
              </w:rPr>
            </w:pPr>
            <w:r w:rsidRPr="00B95BC2">
              <w:rPr>
                <w:rFonts w:ascii="Calibri" w:eastAsia="Calibri" w:hAnsi="Calibri" w:cs="Calibri"/>
              </w:rPr>
              <w:t>Húsvörður/umsjónarmaður er í húsinu á meðan á viðburði stendur</w:t>
            </w:r>
            <w:r w:rsidR="00240230">
              <w:rPr>
                <w:rFonts w:ascii="Calibri" w:eastAsia="Calibri" w:hAnsi="Calibri" w:cs="Calibri"/>
              </w:rPr>
              <w:t xml:space="preserve"> </w:t>
            </w:r>
            <w:r w:rsidR="00240230" w:rsidRPr="00855D10">
              <w:rPr>
                <w:rFonts w:ascii="Calibri" w:eastAsia="Calibri" w:hAnsi="Calibri" w:cs="Calibri"/>
              </w:rPr>
              <w:t>sem auðvelt er að ná í.</w:t>
            </w:r>
          </w:p>
        </w:tc>
        <w:tc>
          <w:tcPr>
            <w:tcW w:w="567" w:type="dxa"/>
            <w:shd w:val="clear" w:color="auto" w:fill="auto"/>
          </w:tcPr>
          <w:p w14:paraId="3F82EE2B" w14:textId="77777777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CF7CB0E" w14:textId="77777777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</w:tc>
        <w:tc>
          <w:tcPr>
            <w:tcW w:w="5049" w:type="dxa"/>
            <w:gridSpan w:val="2"/>
            <w:shd w:val="clear" w:color="auto" w:fill="auto"/>
          </w:tcPr>
          <w:p w14:paraId="69358CFC" w14:textId="77777777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</w:tc>
      </w:tr>
      <w:tr w:rsidR="00B95BC2" w:rsidRPr="00B95BC2" w14:paraId="6A943B2F" w14:textId="77777777" w:rsidTr="00AD0C4D">
        <w:trPr>
          <w:trHeight w:val="20"/>
        </w:trPr>
        <w:tc>
          <w:tcPr>
            <w:tcW w:w="1281" w:type="dxa"/>
            <w:gridSpan w:val="2"/>
            <w:shd w:val="clear" w:color="auto" w:fill="auto"/>
          </w:tcPr>
          <w:p w14:paraId="0A6E1826" w14:textId="4154A5FC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</w:pPr>
            <w:r w:rsidRPr="0004318D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23</w:t>
            </w:r>
            <w:r w:rsidR="00A609BF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0</w:t>
            </w:r>
            <w:r w:rsidRPr="00B95BC2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-</w:t>
            </w:r>
            <w:r w:rsidR="00B01912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2</w:t>
            </w:r>
            <w:r w:rsidRPr="0004318D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.</w:t>
            </w:r>
            <w:r w:rsidR="00A609BF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361" w:type="dxa"/>
            <w:shd w:val="clear" w:color="auto" w:fill="auto"/>
          </w:tcPr>
          <w:p w14:paraId="3CA1272C" w14:textId="77777777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color w:val="000000"/>
                <w:highlight w:val="yellow"/>
              </w:rPr>
            </w:pPr>
            <w:r w:rsidRPr="00B95BC2">
              <w:rPr>
                <w:rFonts w:ascii="Calibri" w:eastAsia="Calibri" w:hAnsi="Calibri" w:cs="Calibri"/>
                <w:color w:val="000000"/>
              </w:rPr>
              <w:t>Boðið er upp á þjónustu tæknimanns á meðan á viðburði stendur.</w:t>
            </w:r>
          </w:p>
        </w:tc>
        <w:tc>
          <w:tcPr>
            <w:tcW w:w="567" w:type="dxa"/>
            <w:shd w:val="clear" w:color="auto" w:fill="auto"/>
          </w:tcPr>
          <w:p w14:paraId="0D6893C3" w14:textId="77777777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FF94BF8" w14:textId="77777777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</w:tc>
        <w:tc>
          <w:tcPr>
            <w:tcW w:w="5049" w:type="dxa"/>
            <w:gridSpan w:val="2"/>
            <w:shd w:val="clear" w:color="auto" w:fill="auto"/>
          </w:tcPr>
          <w:p w14:paraId="19E468C6" w14:textId="77777777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</w:tc>
      </w:tr>
      <w:tr w:rsidR="00B95BC2" w:rsidRPr="00B95BC2" w14:paraId="3AC06A20" w14:textId="77777777" w:rsidTr="00AD0C4D">
        <w:trPr>
          <w:trHeight w:val="20"/>
        </w:trPr>
        <w:tc>
          <w:tcPr>
            <w:tcW w:w="1281" w:type="dxa"/>
            <w:gridSpan w:val="2"/>
            <w:shd w:val="clear" w:color="auto" w:fill="auto"/>
          </w:tcPr>
          <w:p w14:paraId="53AF704F" w14:textId="6D3D5DF2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</w:pPr>
            <w:r w:rsidRPr="0004318D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23</w:t>
            </w:r>
            <w:r w:rsidR="00A609BF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0</w:t>
            </w:r>
            <w:r w:rsidRPr="00B95BC2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-</w:t>
            </w:r>
            <w:r w:rsidR="00B01912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2</w:t>
            </w:r>
            <w:r w:rsidRPr="0004318D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.</w:t>
            </w:r>
            <w:r w:rsidR="00A609BF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361" w:type="dxa"/>
            <w:shd w:val="clear" w:color="auto" w:fill="auto"/>
          </w:tcPr>
          <w:p w14:paraId="0C7478AB" w14:textId="77777777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strike/>
                <w:color w:val="000000"/>
              </w:rPr>
            </w:pPr>
            <w:r w:rsidRPr="00B95BC2">
              <w:rPr>
                <w:rFonts w:ascii="Calibri" w:eastAsia="Calibri" w:hAnsi="Calibri" w:cs="Calibri"/>
                <w:color w:val="000000"/>
              </w:rPr>
              <w:t>Myrkvunargluggatjöld eru til staðar þar sem þörf krefur.</w:t>
            </w:r>
          </w:p>
        </w:tc>
        <w:tc>
          <w:tcPr>
            <w:tcW w:w="567" w:type="dxa"/>
            <w:shd w:val="clear" w:color="auto" w:fill="auto"/>
          </w:tcPr>
          <w:p w14:paraId="6B45F629" w14:textId="77777777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6016C04" w14:textId="77777777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9" w:type="dxa"/>
            <w:gridSpan w:val="2"/>
            <w:shd w:val="clear" w:color="auto" w:fill="auto"/>
          </w:tcPr>
          <w:p w14:paraId="2F99CFAA" w14:textId="77777777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</w:tc>
      </w:tr>
      <w:tr w:rsidR="00B95BC2" w:rsidRPr="00B95BC2" w14:paraId="3B1D3EED" w14:textId="77777777" w:rsidTr="00AD0C4D">
        <w:trPr>
          <w:trHeight w:val="20"/>
        </w:trPr>
        <w:tc>
          <w:tcPr>
            <w:tcW w:w="1281" w:type="dxa"/>
            <w:gridSpan w:val="2"/>
            <w:shd w:val="clear" w:color="auto" w:fill="auto"/>
          </w:tcPr>
          <w:p w14:paraId="02B41E67" w14:textId="6B14E0C5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</w:pPr>
            <w:r w:rsidRPr="0004318D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23</w:t>
            </w:r>
            <w:r w:rsidR="00A609BF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0</w:t>
            </w:r>
            <w:r w:rsidRPr="00B95BC2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-</w:t>
            </w:r>
            <w:r w:rsidR="00B01912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2</w:t>
            </w:r>
            <w:r w:rsidRPr="0004318D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.</w:t>
            </w:r>
            <w:r w:rsidR="00A609BF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361" w:type="dxa"/>
            <w:shd w:val="clear" w:color="auto" w:fill="auto"/>
          </w:tcPr>
          <w:p w14:paraId="52FF018D" w14:textId="31CC3A5C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color w:val="000000"/>
              </w:rPr>
            </w:pPr>
            <w:r w:rsidRPr="00B95BC2">
              <w:rPr>
                <w:rFonts w:ascii="Calibri" w:eastAsia="Calibri" w:hAnsi="Calibri" w:cs="Calibri"/>
                <w:color w:val="000000"/>
              </w:rPr>
              <w:t>Loftræstikerfi er án truflandi hávaða.</w:t>
            </w:r>
            <w:r w:rsidR="00745C06">
              <w:rPr>
                <w:rFonts w:ascii="Calibri" w:eastAsia="Calibri" w:hAnsi="Calibri" w:cs="Calibri"/>
                <w:color w:val="000000"/>
              </w:rPr>
              <w:t xml:space="preserve"> Til eru skriflegar verklagsreglur </w:t>
            </w:r>
            <w:r w:rsidR="00357748">
              <w:rPr>
                <w:rFonts w:ascii="Calibri" w:eastAsia="Calibri" w:hAnsi="Calibri" w:cs="Calibri"/>
                <w:color w:val="000000"/>
              </w:rPr>
              <w:t xml:space="preserve">um </w:t>
            </w:r>
            <w:r w:rsidR="00745C06">
              <w:rPr>
                <w:rFonts w:ascii="Calibri" w:eastAsia="Calibri" w:hAnsi="Calibri" w:cs="Calibri"/>
                <w:color w:val="000000"/>
              </w:rPr>
              <w:t>notkun og stýringu kerfisins. Ábyrgðaraðili skilgreindur.</w:t>
            </w:r>
          </w:p>
        </w:tc>
        <w:tc>
          <w:tcPr>
            <w:tcW w:w="567" w:type="dxa"/>
            <w:shd w:val="clear" w:color="auto" w:fill="auto"/>
          </w:tcPr>
          <w:p w14:paraId="1BEB578B" w14:textId="77777777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E8A2765" w14:textId="77777777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9" w:type="dxa"/>
            <w:gridSpan w:val="2"/>
            <w:shd w:val="clear" w:color="auto" w:fill="auto"/>
          </w:tcPr>
          <w:p w14:paraId="05161481" w14:textId="77777777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</w:tc>
      </w:tr>
      <w:tr w:rsidR="00B95BC2" w:rsidRPr="00B95BC2" w14:paraId="2245DB64" w14:textId="77777777" w:rsidTr="00AD0C4D">
        <w:trPr>
          <w:trHeight w:val="20"/>
        </w:trPr>
        <w:tc>
          <w:tcPr>
            <w:tcW w:w="1281" w:type="dxa"/>
            <w:gridSpan w:val="2"/>
            <w:shd w:val="clear" w:color="auto" w:fill="auto"/>
          </w:tcPr>
          <w:p w14:paraId="6C03EE6D" w14:textId="0BF4C944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</w:pPr>
            <w:r w:rsidRPr="0004318D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23</w:t>
            </w:r>
            <w:r w:rsidR="00A609BF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0</w:t>
            </w:r>
            <w:r w:rsidRPr="00B95BC2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-</w:t>
            </w:r>
            <w:r w:rsidR="00B01912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2</w:t>
            </w:r>
            <w:r w:rsidRPr="0004318D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.</w:t>
            </w:r>
            <w:r w:rsidR="00A609BF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361" w:type="dxa"/>
            <w:shd w:val="clear" w:color="auto" w:fill="auto"/>
          </w:tcPr>
          <w:p w14:paraId="6DDEADC0" w14:textId="77777777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color w:val="000000"/>
              </w:rPr>
            </w:pPr>
            <w:r w:rsidRPr="00B95BC2">
              <w:rPr>
                <w:rFonts w:ascii="Calibri" w:eastAsia="Calibri" w:hAnsi="Calibri" w:cs="Calibri"/>
                <w:color w:val="000000"/>
              </w:rPr>
              <w:t>Auðvelt er að stýra hitastigi í hverju rými.</w:t>
            </w:r>
          </w:p>
        </w:tc>
        <w:tc>
          <w:tcPr>
            <w:tcW w:w="567" w:type="dxa"/>
            <w:shd w:val="clear" w:color="auto" w:fill="auto"/>
          </w:tcPr>
          <w:p w14:paraId="12BC9D28" w14:textId="77777777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8E5CB7D" w14:textId="77777777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9" w:type="dxa"/>
            <w:gridSpan w:val="2"/>
            <w:shd w:val="clear" w:color="auto" w:fill="auto"/>
          </w:tcPr>
          <w:p w14:paraId="52BC70F2" w14:textId="77777777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</w:tc>
      </w:tr>
      <w:tr w:rsidR="00B95BC2" w:rsidRPr="00B95BC2" w14:paraId="5F69464C" w14:textId="77777777" w:rsidTr="00AD0C4D">
        <w:trPr>
          <w:trHeight w:val="20"/>
        </w:trPr>
        <w:tc>
          <w:tcPr>
            <w:tcW w:w="1281" w:type="dxa"/>
            <w:gridSpan w:val="2"/>
            <w:shd w:val="clear" w:color="auto" w:fill="auto"/>
          </w:tcPr>
          <w:p w14:paraId="6CFE5F3F" w14:textId="72A6CB4D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</w:pPr>
            <w:r w:rsidRPr="0004318D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23</w:t>
            </w:r>
            <w:r w:rsidR="00A609BF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0</w:t>
            </w:r>
            <w:r w:rsidRPr="00B95BC2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-</w:t>
            </w:r>
            <w:r w:rsidR="00B01912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2</w:t>
            </w:r>
            <w:r w:rsidRPr="0004318D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.</w:t>
            </w:r>
            <w:r w:rsidR="00A609BF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361" w:type="dxa"/>
            <w:shd w:val="clear" w:color="auto" w:fill="auto"/>
          </w:tcPr>
          <w:p w14:paraId="7598DE82" w14:textId="544CE7F5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</w:rPr>
            </w:pPr>
            <w:r w:rsidRPr="00B95BC2">
              <w:rPr>
                <w:rFonts w:ascii="Calibri" w:eastAsia="Calibri" w:hAnsi="Calibri" w:cs="Calibri"/>
              </w:rPr>
              <w:t xml:space="preserve">Lýsing er að lágmarki 200 </w:t>
            </w:r>
            <w:r w:rsidRPr="00B95BC2">
              <w:rPr>
                <w:rFonts w:ascii="Calibri" w:eastAsia="Calibri" w:hAnsi="Calibri" w:cs="Calibri"/>
                <w:noProof/>
              </w:rPr>
              <w:t>lux.</w:t>
            </w:r>
            <w:r w:rsidR="00C13C94">
              <w:rPr>
                <w:rFonts w:ascii="Calibri" w:eastAsia="Calibri" w:hAnsi="Calibri" w:cs="Calibri"/>
                <w:noProof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049D0D5A" w14:textId="77777777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815ED5F" w14:textId="77777777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9" w:type="dxa"/>
            <w:gridSpan w:val="2"/>
            <w:shd w:val="clear" w:color="auto" w:fill="auto"/>
          </w:tcPr>
          <w:p w14:paraId="1C40076B" w14:textId="77777777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</w:tc>
      </w:tr>
      <w:tr w:rsidR="00B95BC2" w:rsidRPr="00B95BC2" w14:paraId="492DCDC6" w14:textId="77777777" w:rsidTr="00AD0C4D">
        <w:trPr>
          <w:trHeight w:val="20"/>
        </w:trPr>
        <w:tc>
          <w:tcPr>
            <w:tcW w:w="1281" w:type="dxa"/>
            <w:gridSpan w:val="2"/>
            <w:shd w:val="clear" w:color="auto" w:fill="auto"/>
          </w:tcPr>
          <w:p w14:paraId="64BAB4D0" w14:textId="6FC2A173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</w:pPr>
            <w:r w:rsidRPr="0004318D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23</w:t>
            </w:r>
            <w:r w:rsidR="00A609BF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0</w:t>
            </w:r>
            <w:r w:rsidRPr="00B95BC2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-</w:t>
            </w:r>
            <w:r w:rsidR="00B01912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2</w:t>
            </w:r>
            <w:r w:rsidRPr="0004318D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.</w:t>
            </w:r>
            <w:r w:rsidR="00A609BF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361" w:type="dxa"/>
            <w:shd w:val="clear" w:color="auto" w:fill="auto"/>
          </w:tcPr>
          <w:p w14:paraId="69B77C48" w14:textId="77777777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color w:val="000000"/>
              </w:rPr>
            </w:pPr>
            <w:r w:rsidRPr="00B95BC2">
              <w:rPr>
                <w:rFonts w:ascii="Calibri" w:eastAsia="Calibri" w:hAnsi="Calibri" w:cs="Calibri"/>
                <w:color w:val="000000"/>
              </w:rPr>
              <w:t>Örugg og góð nettenging er til staðar.</w:t>
            </w:r>
          </w:p>
        </w:tc>
        <w:tc>
          <w:tcPr>
            <w:tcW w:w="567" w:type="dxa"/>
            <w:shd w:val="clear" w:color="auto" w:fill="auto"/>
          </w:tcPr>
          <w:p w14:paraId="3F27C580" w14:textId="77777777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3D09630" w14:textId="77777777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9" w:type="dxa"/>
            <w:gridSpan w:val="2"/>
            <w:shd w:val="clear" w:color="auto" w:fill="auto"/>
          </w:tcPr>
          <w:p w14:paraId="241EB5B6" w14:textId="77777777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</w:tc>
      </w:tr>
      <w:tr w:rsidR="00665117" w:rsidRPr="00B95BC2" w14:paraId="479DD2D9" w14:textId="77777777" w:rsidTr="00AD0C4D">
        <w:trPr>
          <w:trHeight w:val="20"/>
        </w:trPr>
        <w:tc>
          <w:tcPr>
            <w:tcW w:w="1281" w:type="dxa"/>
            <w:gridSpan w:val="2"/>
            <w:shd w:val="clear" w:color="auto" w:fill="auto"/>
          </w:tcPr>
          <w:p w14:paraId="53E3AE88" w14:textId="12C2CF0B" w:rsidR="00665117" w:rsidRPr="0004318D" w:rsidRDefault="00D65223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</w:pPr>
            <w:r w:rsidRPr="0004318D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23</w:t>
            </w:r>
            <w:r w:rsidR="00A609BF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0</w:t>
            </w:r>
            <w:r w:rsidRPr="00B95BC2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-</w:t>
            </w:r>
            <w:r w:rsidR="00B01912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2</w:t>
            </w:r>
            <w:r w:rsidRPr="0004318D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.</w:t>
            </w:r>
            <w:r w:rsidR="00A609BF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7361" w:type="dxa"/>
            <w:shd w:val="clear" w:color="auto" w:fill="auto"/>
          </w:tcPr>
          <w:p w14:paraId="60AB6E8C" w14:textId="778D2486" w:rsidR="00665117" w:rsidRPr="00B95BC2" w:rsidRDefault="00665117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color w:val="000000"/>
              </w:rPr>
            </w:pPr>
            <w:r w:rsidRPr="00B95BC2">
              <w:rPr>
                <w:rFonts w:ascii="Calibri" w:eastAsia="Calibri" w:hAnsi="Calibri" w:cs="Calibri"/>
                <w:color w:val="000000"/>
              </w:rPr>
              <w:t xml:space="preserve">Stólar, borð og annar húsbúnaður eru í góðu ásigkomulagi, </w:t>
            </w:r>
            <w:r w:rsidRPr="00B95BC2">
              <w:rPr>
                <w:rFonts w:ascii="Calibri" w:eastAsia="Calibri" w:hAnsi="Calibri" w:cs="Calibri"/>
                <w:bCs/>
                <w:iCs/>
                <w:color w:val="000000"/>
                <w:lang w:val="da-DK"/>
              </w:rPr>
              <w:t>lítil</w:t>
            </w:r>
            <w:r w:rsidRPr="00B95BC2">
              <w:rPr>
                <w:rFonts w:ascii="Calibri" w:eastAsia="Calibri" w:hAnsi="Calibri" w:cs="Calibri"/>
                <w:b/>
                <w:bCs/>
                <w:iCs/>
                <w:color w:val="000000"/>
                <w:lang w:val="da-DK"/>
              </w:rPr>
              <w:t xml:space="preserve"> </w:t>
            </w:r>
            <w:r w:rsidRPr="00B95BC2">
              <w:rPr>
                <w:rFonts w:ascii="Calibri" w:eastAsia="Calibri" w:hAnsi="Calibri" w:cs="Calibri"/>
                <w:bCs/>
                <w:iCs/>
                <w:color w:val="000000"/>
                <w:lang w:val="da-DK"/>
              </w:rPr>
              <w:t>ummerki um notkun og slit.</w:t>
            </w:r>
          </w:p>
        </w:tc>
        <w:tc>
          <w:tcPr>
            <w:tcW w:w="567" w:type="dxa"/>
            <w:shd w:val="clear" w:color="auto" w:fill="auto"/>
          </w:tcPr>
          <w:p w14:paraId="2BBCD437" w14:textId="77777777" w:rsidR="00665117" w:rsidRPr="00B95BC2" w:rsidRDefault="00665117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6261647" w14:textId="77777777" w:rsidR="00665117" w:rsidRPr="00B95BC2" w:rsidRDefault="00665117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9" w:type="dxa"/>
            <w:gridSpan w:val="2"/>
            <w:shd w:val="clear" w:color="auto" w:fill="auto"/>
          </w:tcPr>
          <w:p w14:paraId="7E316287" w14:textId="77777777" w:rsidR="00665117" w:rsidRPr="00B95BC2" w:rsidRDefault="00665117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</w:tc>
      </w:tr>
      <w:tr w:rsidR="00B95BC2" w:rsidRPr="00B95BC2" w14:paraId="255CB122" w14:textId="77777777" w:rsidTr="00AD0C4D">
        <w:trPr>
          <w:trHeight w:val="20"/>
        </w:trPr>
        <w:tc>
          <w:tcPr>
            <w:tcW w:w="1281" w:type="dxa"/>
            <w:gridSpan w:val="2"/>
            <w:shd w:val="clear" w:color="auto" w:fill="auto"/>
          </w:tcPr>
          <w:p w14:paraId="7D3C09C8" w14:textId="776C01FA" w:rsidR="00B95BC2" w:rsidRPr="00B95BC2" w:rsidRDefault="00D65223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</w:pPr>
            <w:r w:rsidRPr="0004318D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23</w:t>
            </w:r>
            <w:r w:rsidR="00A609BF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0</w:t>
            </w:r>
            <w:r w:rsidRPr="00B95BC2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-</w:t>
            </w:r>
            <w:r w:rsidR="00B01912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2</w:t>
            </w:r>
            <w:r w:rsidRPr="0004318D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.</w:t>
            </w:r>
            <w:r w:rsidR="00A609BF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7361" w:type="dxa"/>
            <w:shd w:val="clear" w:color="auto" w:fill="auto"/>
          </w:tcPr>
          <w:p w14:paraId="03502A3B" w14:textId="77777777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color w:val="000000"/>
              </w:rPr>
            </w:pPr>
            <w:r w:rsidRPr="00B95BC2">
              <w:rPr>
                <w:rFonts w:ascii="Calibri" w:eastAsia="Calibri" w:hAnsi="Calibri" w:cs="Calibri"/>
                <w:color w:val="000000"/>
              </w:rPr>
              <w:t>Búnaður, m.a. hljóðkerfi, skjávarpi, flettitafla, innstungur og framlengingarsnúrur, eru í fullkomnu lagi og skriflegt verklag varðandi umgengni er til staðar.</w:t>
            </w:r>
          </w:p>
        </w:tc>
        <w:tc>
          <w:tcPr>
            <w:tcW w:w="567" w:type="dxa"/>
            <w:shd w:val="clear" w:color="auto" w:fill="auto"/>
          </w:tcPr>
          <w:p w14:paraId="3570D48E" w14:textId="77777777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4970B21" w14:textId="77777777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9" w:type="dxa"/>
            <w:gridSpan w:val="2"/>
            <w:shd w:val="clear" w:color="auto" w:fill="auto"/>
          </w:tcPr>
          <w:p w14:paraId="7192BCAA" w14:textId="77777777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</w:tc>
      </w:tr>
      <w:tr w:rsidR="00B95BC2" w:rsidRPr="00B95BC2" w14:paraId="3365D53D" w14:textId="77777777" w:rsidTr="00AD0C4D">
        <w:trPr>
          <w:trHeight w:val="20"/>
        </w:trPr>
        <w:tc>
          <w:tcPr>
            <w:tcW w:w="1281" w:type="dxa"/>
            <w:gridSpan w:val="2"/>
            <w:shd w:val="clear" w:color="auto" w:fill="auto"/>
          </w:tcPr>
          <w:p w14:paraId="70042410" w14:textId="1123347B" w:rsidR="00B95BC2" w:rsidRPr="00B95BC2" w:rsidRDefault="00D65223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</w:pPr>
            <w:r w:rsidRPr="0004318D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23</w:t>
            </w:r>
            <w:r w:rsidR="0017632D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0</w:t>
            </w:r>
            <w:r w:rsidRPr="00B95BC2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-</w:t>
            </w:r>
            <w:r w:rsidR="00B01912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.1</w:t>
            </w:r>
            <w:r w:rsidR="0017632D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361" w:type="dxa"/>
            <w:shd w:val="clear" w:color="auto" w:fill="auto"/>
          </w:tcPr>
          <w:p w14:paraId="69E87B49" w14:textId="77777777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highlight w:val="yellow"/>
              </w:rPr>
            </w:pPr>
            <w:r w:rsidRPr="00B95BC2">
              <w:rPr>
                <w:rFonts w:ascii="Calibri" w:eastAsia="Calibri" w:hAnsi="Calibri" w:cs="Calibri"/>
              </w:rPr>
              <w:t>Veitingaþjónusta er á staðnum eða hægt að panta veitingar.</w:t>
            </w:r>
          </w:p>
        </w:tc>
        <w:tc>
          <w:tcPr>
            <w:tcW w:w="567" w:type="dxa"/>
            <w:shd w:val="clear" w:color="auto" w:fill="auto"/>
          </w:tcPr>
          <w:p w14:paraId="16CE9AEE" w14:textId="77777777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F1A5629" w14:textId="77777777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9" w:type="dxa"/>
            <w:gridSpan w:val="2"/>
            <w:shd w:val="clear" w:color="auto" w:fill="auto"/>
          </w:tcPr>
          <w:p w14:paraId="00681121" w14:textId="77777777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</w:tc>
      </w:tr>
      <w:tr w:rsidR="00B95BC2" w:rsidRPr="00B95BC2" w14:paraId="5A39926D" w14:textId="77777777" w:rsidTr="00AD0C4D">
        <w:trPr>
          <w:trHeight w:val="20"/>
        </w:trPr>
        <w:tc>
          <w:tcPr>
            <w:tcW w:w="1281" w:type="dxa"/>
            <w:gridSpan w:val="2"/>
            <w:shd w:val="clear" w:color="auto" w:fill="auto"/>
          </w:tcPr>
          <w:p w14:paraId="64B24C1E" w14:textId="53E087BF" w:rsidR="00B95BC2" w:rsidRPr="00B95BC2" w:rsidRDefault="00D65223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</w:pPr>
            <w:r w:rsidRPr="0004318D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23</w:t>
            </w:r>
            <w:r w:rsidR="0017632D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0</w:t>
            </w:r>
            <w:r w:rsidRPr="00B95BC2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-</w:t>
            </w:r>
            <w:r w:rsidR="00B01912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.1</w:t>
            </w:r>
            <w:r w:rsidR="0017632D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361" w:type="dxa"/>
            <w:shd w:val="clear" w:color="auto" w:fill="auto"/>
          </w:tcPr>
          <w:p w14:paraId="271F03A6" w14:textId="4D5D82A8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color w:val="000000"/>
              </w:rPr>
            </w:pPr>
            <w:r w:rsidRPr="00B95BC2">
              <w:rPr>
                <w:rFonts w:ascii="Calibri" w:eastAsia="Calibri" w:hAnsi="Calibri" w:cs="Calibri"/>
                <w:color w:val="000000"/>
              </w:rPr>
              <w:t xml:space="preserve">Leirtau, glös og annar borðbúnaður er </w:t>
            </w:r>
            <w:r w:rsidR="0064492B">
              <w:rPr>
                <w:rFonts w:ascii="Calibri" w:eastAsia="Calibri" w:hAnsi="Calibri" w:cs="Calibri"/>
                <w:color w:val="000000"/>
              </w:rPr>
              <w:t xml:space="preserve">af góðum gæðum og </w:t>
            </w:r>
            <w:r w:rsidR="0064492B" w:rsidRPr="00B95BC2">
              <w:rPr>
                <w:rFonts w:ascii="Calibri" w:eastAsia="Calibri" w:hAnsi="Calibri" w:cs="Calibri"/>
                <w:color w:val="000000"/>
              </w:rPr>
              <w:t xml:space="preserve">í </w:t>
            </w:r>
            <w:r w:rsidRPr="00B95BC2">
              <w:rPr>
                <w:rFonts w:ascii="Calibri" w:eastAsia="Calibri" w:hAnsi="Calibri" w:cs="Calibri"/>
                <w:color w:val="000000"/>
              </w:rPr>
              <w:t>góðu ásigkomulagi</w:t>
            </w:r>
            <w:r w:rsidR="00D6653A" w:rsidRPr="00646849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6BDBCE98" w14:textId="77777777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A918E82" w14:textId="77777777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9" w:type="dxa"/>
            <w:gridSpan w:val="2"/>
            <w:shd w:val="clear" w:color="auto" w:fill="auto"/>
          </w:tcPr>
          <w:p w14:paraId="6D1503A4" w14:textId="419190EE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</w:tc>
      </w:tr>
      <w:tr w:rsidR="0064492B" w:rsidRPr="00B95BC2" w14:paraId="36514A84" w14:textId="77777777" w:rsidTr="00AD0C4D">
        <w:trPr>
          <w:trHeight w:val="20"/>
        </w:trPr>
        <w:tc>
          <w:tcPr>
            <w:tcW w:w="1281" w:type="dxa"/>
            <w:gridSpan w:val="2"/>
            <w:shd w:val="clear" w:color="auto" w:fill="auto"/>
          </w:tcPr>
          <w:p w14:paraId="28AEAF7C" w14:textId="6DB71B59" w:rsidR="0064492B" w:rsidRPr="0004318D" w:rsidRDefault="0064492B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</w:pPr>
            <w:r w:rsidRPr="0004318D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23</w:t>
            </w:r>
            <w:r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0</w:t>
            </w:r>
            <w:r w:rsidRPr="00B95BC2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2.12</w:t>
            </w:r>
          </w:p>
        </w:tc>
        <w:tc>
          <w:tcPr>
            <w:tcW w:w="7361" w:type="dxa"/>
            <w:shd w:val="clear" w:color="auto" w:fill="auto"/>
          </w:tcPr>
          <w:p w14:paraId="508F015C" w14:textId="176A51F5" w:rsidR="0064492B" w:rsidRPr="00D6653A" w:rsidRDefault="0064492B" w:rsidP="009522A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</w:rPr>
            </w:pPr>
            <w:r w:rsidRPr="00D6653A">
              <w:rPr>
                <w:rFonts w:ascii="Calibri" w:eastAsia="Calibri" w:hAnsi="Calibri" w:cs="Calibri"/>
              </w:rPr>
              <w:t>Ef notaðar eru einnota umbúðir</w:t>
            </w:r>
            <w:r>
              <w:rPr>
                <w:rFonts w:ascii="Calibri" w:eastAsia="Calibri" w:hAnsi="Calibri" w:cs="Calibri"/>
              </w:rPr>
              <w:t xml:space="preserve"> utan um matvæli</w:t>
            </w:r>
            <w:r w:rsidRPr="00D6653A">
              <w:rPr>
                <w:rFonts w:ascii="Calibri" w:eastAsia="Calibri" w:hAnsi="Calibri" w:cs="Calibri"/>
              </w:rPr>
              <w:t xml:space="preserve"> eru þær endurvinnanlegar.</w:t>
            </w:r>
          </w:p>
        </w:tc>
        <w:tc>
          <w:tcPr>
            <w:tcW w:w="567" w:type="dxa"/>
            <w:shd w:val="clear" w:color="auto" w:fill="auto"/>
          </w:tcPr>
          <w:p w14:paraId="1934140B" w14:textId="77777777" w:rsidR="0064492B" w:rsidRPr="00B95BC2" w:rsidRDefault="0064492B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DF1B9DE" w14:textId="77777777" w:rsidR="0064492B" w:rsidRPr="00B95BC2" w:rsidRDefault="0064492B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9" w:type="dxa"/>
            <w:gridSpan w:val="2"/>
            <w:shd w:val="clear" w:color="auto" w:fill="auto"/>
          </w:tcPr>
          <w:p w14:paraId="3D746B9D" w14:textId="77777777" w:rsidR="0064492B" w:rsidRPr="00B95BC2" w:rsidRDefault="0064492B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</w:tc>
      </w:tr>
      <w:tr w:rsidR="00646849" w:rsidRPr="00B95BC2" w14:paraId="5B946F6E" w14:textId="77777777" w:rsidTr="00AD0C4D">
        <w:trPr>
          <w:trHeight w:val="20"/>
        </w:trPr>
        <w:tc>
          <w:tcPr>
            <w:tcW w:w="1281" w:type="dxa"/>
            <w:gridSpan w:val="2"/>
            <w:shd w:val="clear" w:color="auto" w:fill="auto"/>
          </w:tcPr>
          <w:p w14:paraId="113E9992" w14:textId="1F33784D" w:rsidR="00646849" w:rsidRPr="0004318D" w:rsidRDefault="00646849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</w:pPr>
            <w:r w:rsidRPr="0004318D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lastRenderedPageBreak/>
              <w:t>23</w:t>
            </w:r>
            <w:r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0</w:t>
            </w:r>
            <w:r w:rsidRPr="00B95BC2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2.13</w:t>
            </w:r>
          </w:p>
        </w:tc>
        <w:tc>
          <w:tcPr>
            <w:tcW w:w="7361" w:type="dxa"/>
            <w:shd w:val="clear" w:color="auto" w:fill="auto"/>
          </w:tcPr>
          <w:p w14:paraId="2996398D" w14:textId="56987A78" w:rsidR="00646849" w:rsidRPr="00B95BC2" w:rsidRDefault="00646849" w:rsidP="009522A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color w:val="000000"/>
              </w:rPr>
            </w:pPr>
            <w:r w:rsidRPr="00646849">
              <w:rPr>
                <w:rFonts w:ascii="Calibri" w:eastAsia="Calibri" w:hAnsi="Calibri" w:cs="Calibri"/>
                <w:color w:val="000000"/>
              </w:rPr>
              <w:t xml:space="preserve">Boðið er upp á kranavatn </w:t>
            </w:r>
            <w:r w:rsidR="00837C60">
              <w:rPr>
                <w:rFonts w:ascii="Calibri" w:eastAsia="Calibri" w:hAnsi="Calibri" w:cs="Calibri"/>
                <w:color w:val="000000"/>
              </w:rPr>
              <w:t xml:space="preserve">í stað vatns </w:t>
            </w:r>
            <w:r w:rsidRPr="00646849">
              <w:rPr>
                <w:rFonts w:ascii="Calibri" w:eastAsia="Calibri" w:hAnsi="Calibri" w:cs="Calibri"/>
                <w:color w:val="000000"/>
              </w:rPr>
              <w:t>í einnota drykkjarumbúðum.</w:t>
            </w:r>
          </w:p>
        </w:tc>
        <w:tc>
          <w:tcPr>
            <w:tcW w:w="567" w:type="dxa"/>
            <w:shd w:val="clear" w:color="auto" w:fill="auto"/>
          </w:tcPr>
          <w:p w14:paraId="032AA2F4" w14:textId="77777777" w:rsidR="00646849" w:rsidRPr="00B95BC2" w:rsidRDefault="00646849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5BA1E1F" w14:textId="77777777" w:rsidR="00646849" w:rsidRPr="00B95BC2" w:rsidRDefault="00646849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9" w:type="dxa"/>
            <w:gridSpan w:val="2"/>
            <w:shd w:val="clear" w:color="auto" w:fill="auto"/>
          </w:tcPr>
          <w:p w14:paraId="20223693" w14:textId="77777777" w:rsidR="00646849" w:rsidRDefault="00646849" w:rsidP="003439EC">
            <w:pPr>
              <w:jc w:val="both"/>
              <w:rPr>
                <w:rFonts w:ascii="Calibri" w:hAnsi="Calibri" w:cs="Calibri"/>
              </w:rPr>
            </w:pPr>
          </w:p>
        </w:tc>
      </w:tr>
      <w:tr w:rsidR="003D6054" w:rsidRPr="00B95BC2" w14:paraId="3D297A29" w14:textId="77777777" w:rsidTr="00AD0C4D">
        <w:trPr>
          <w:trHeight w:val="20"/>
        </w:trPr>
        <w:tc>
          <w:tcPr>
            <w:tcW w:w="1281" w:type="dxa"/>
            <w:gridSpan w:val="2"/>
            <w:shd w:val="clear" w:color="auto" w:fill="auto"/>
          </w:tcPr>
          <w:p w14:paraId="12F6878E" w14:textId="146E3DC5" w:rsidR="003D6054" w:rsidRPr="0004318D" w:rsidRDefault="00B7417B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230-2.1</w:t>
            </w:r>
            <w:r w:rsidR="00646849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361" w:type="dxa"/>
            <w:shd w:val="clear" w:color="auto" w:fill="auto"/>
          </w:tcPr>
          <w:p w14:paraId="16BB1EB7" w14:textId="463945FC" w:rsidR="003D6054" w:rsidRPr="00B7417B" w:rsidRDefault="00CB6006" w:rsidP="009522AC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D50441">
              <w:t xml:space="preserve">Fyrirtækið leggur áherslu á að eiga viðskipti við </w:t>
            </w:r>
            <w:r>
              <w:t>birgja og samstarfsaðila</w:t>
            </w:r>
            <w:r w:rsidRPr="00D50441">
              <w:t xml:space="preserve"> sem</w:t>
            </w:r>
            <w:r>
              <w:t xml:space="preserve"> eru</w:t>
            </w:r>
            <w:r w:rsidRPr="00D50441">
              <w:t xml:space="preserve"> </w:t>
            </w:r>
            <w:r w:rsidR="009F1544">
              <w:t xml:space="preserve">með </w:t>
            </w:r>
            <w:r w:rsidRPr="00D50441">
              <w:t>gæða- og/eða umhverfisvottun.</w:t>
            </w:r>
          </w:p>
        </w:tc>
        <w:tc>
          <w:tcPr>
            <w:tcW w:w="567" w:type="dxa"/>
            <w:shd w:val="clear" w:color="auto" w:fill="auto"/>
          </w:tcPr>
          <w:p w14:paraId="23961AF0" w14:textId="77777777" w:rsidR="003D6054" w:rsidRPr="00B95BC2" w:rsidRDefault="003D6054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0943577" w14:textId="77777777" w:rsidR="003D6054" w:rsidRPr="00B95BC2" w:rsidRDefault="003D6054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9" w:type="dxa"/>
            <w:gridSpan w:val="2"/>
            <w:shd w:val="clear" w:color="auto" w:fill="auto"/>
          </w:tcPr>
          <w:p w14:paraId="60D3EC9F" w14:textId="77777777" w:rsidR="003D6054" w:rsidRDefault="003D6054" w:rsidP="003439EC">
            <w:pPr>
              <w:jc w:val="both"/>
              <w:rPr>
                <w:rFonts w:ascii="Calibri" w:hAnsi="Calibri" w:cs="Calibri"/>
              </w:rPr>
            </w:pPr>
          </w:p>
        </w:tc>
      </w:tr>
      <w:tr w:rsidR="00EC655A" w:rsidRPr="00B95BC2" w14:paraId="4D55C597" w14:textId="77777777" w:rsidTr="00AD0C4D">
        <w:trPr>
          <w:gridAfter w:val="1"/>
          <w:wAfter w:w="117" w:type="dxa"/>
          <w:trHeight w:val="552"/>
        </w:trPr>
        <w:tc>
          <w:tcPr>
            <w:tcW w:w="1271" w:type="dxa"/>
            <w:shd w:val="clear" w:color="auto" w:fill="FFC000"/>
          </w:tcPr>
          <w:p w14:paraId="00C7CBBA" w14:textId="46C99975" w:rsidR="00EC655A" w:rsidRPr="0085056D" w:rsidRDefault="00FD5969" w:rsidP="00390AE1">
            <w:pPr>
              <w:autoSpaceDE w:val="0"/>
              <w:autoSpaceDN w:val="0"/>
              <w:adjustRightInd w:val="0"/>
              <w:spacing w:before="240" w:after="60" w:line="240" w:lineRule="auto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br w:type="page"/>
            </w:r>
            <w:r w:rsidR="00082253" w:rsidRPr="0085056D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230-</w:t>
            </w:r>
            <w:r w:rsidR="000D2B2E" w:rsidRPr="0085056D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2"/>
            <w:shd w:val="clear" w:color="auto" w:fill="FFC000"/>
          </w:tcPr>
          <w:p w14:paraId="0BDF56B2" w14:textId="7D568209" w:rsidR="00EC655A" w:rsidRPr="00546477" w:rsidRDefault="00546477" w:rsidP="00390AE1">
            <w:pPr>
              <w:autoSpaceDE w:val="0"/>
              <w:autoSpaceDN w:val="0"/>
              <w:adjustRightInd w:val="0"/>
              <w:spacing w:before="240" w:after="0" w:line="480" w:lineRule="auto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46477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Menntun og þjálfun</w:t>
            </w:r>
          </w:p>
        </w:tc>
        <w:tc>
          <w:tcPr>
            <w:tcW w:w="567" w:type="dxa"/>
            <w:shd w:val="clear" w:color="auto" w:fill="FFC000"/>
          </w:tcPr>
          <w:p w14:paraId="120DA004" w14:textId="674137B2" w:rsidR="00EC655A" w:rsidRPr="008F7C1E" w:rsidRDefault="008F7C1E" w:rsidP="00390AE1">
            <w:pPr>
              <w:autoSpaceDE w:val="0"/>
              <w:autoSpaceDN w:val="0"/>
              <w:adjustRightInd w:val="0"/>
              <w:spacing w:before="3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8F7C1E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709" w:type="dxa"/>
            <w:shd w:val="clear" w:color="auto" w:fill="FFC000"/>
          </w:tcPr>
          <w:p w14:paraId="2FC08505" w14:textId="0F88FCCF" w:rsidR="00EC655A" w:rsidRPr="00546477" w:rsidRDefault="008F7C1E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 w:rsidRPr="0037666F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932" w:type="dxa"/>
            <w:shd w:val="clear" w:color="auto" w:fill="FFC000"/>
          </w:tcPr>
          <w:p w14:paraId="07BBDE8F" w14:textId="77777777" w:rsidR="00EC655A" w:rsidRPr="00546477" w:rsidRDefault="00EC655A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Cs/>
                <w:sz w:val="28"/>
                <w:szCs w:val="28"/>
              </w:rPr>
            </w:pPr>
          </w:p>
        </w:tc>
      </w:tr>
      <w:tr w:rsidR="00B95BC2" w:rsidRPr="00B95BC2" w14:paraId="4632298A" w14:textId="77777777" w:rsidTr="00AD0C4D">
        <w:trPr>
          <w:gridAfter w:val="1"/>
          <w:wAfter w:w="117" w:type="dxa"/>
          <w:trHeight w:val="20"/>
        </w:trPr>
        <w:tc>
          <w:tcPr>
            <w:tcW w:w="1271" w:type="dxa"/>
            <w:shd w:val="clear" w:color="auto" w:fill="auto"/>
          </w:tcPr>
          <w:p w14:paraId="6DB35682" w14:textId="4FF81408" w:rsidR="00B95BC2" w:rsidRPr="00B95BC2" w:rsidRDefault="00D65223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</w:pPr>
            <w:r w:rsidRPr="0004318D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23</w:t>
            </w:r>
            <w:r w:rsidR="0085056D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0</w:t>
            </w:r>
            <w:r w:rsidRPr="00B95BC2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-</w:t>
            </w:r>
            <w:r w:rsidR="0085056D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.</w:t>
            </w:r>
            <w:r w:rsidR="0085056D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1</w:t>
            </w:r>
            <w:r w:rsidRPr="0004318D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 xml:space="preserve">       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140A9D2F" w14:textId="3B79CF0C" w:rsidR="00B95BC2" w:rsidRPr="00B95BC2" w:rsidRDefault="00B95BC2" w:rsidP="0004318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color w:val="000000"/>
              </w:rPr>
            </w:pPr>
            <w:r w:rsidRPr="00B95BC2">
              <w:rPr>
                <w:rFonts w:ascii="Calibri" w:eastAsia="Calibri" w:hAnsi="Calibri" w:cs="Calibri"/>
                <w:color w:val="000000"/>
              </w:rPr>
              <w:t xml:space="preserve">Starfsfólk í </w:t>
            </w:r>
            <w:r w:rsidR="0004318D" w:rsidRPr="0004318D">
              <w:rPr>
                <w:rFonts w:ascii="Calibri" w:eastAsia="Calibri" w:hAnsi="Calibri" w:cs="Calibri"/>
                <w:color w:val="000000"/>
              </w:rPr>
              <w:t xml:space="preserve">veitingaþjónustu </w:t>
            </w:r>
            <w:r w:rsidR="00093CF3">
              <w:rPr>
                <w:rFonts w:ascii="Calibri" w:eastAsia="Calibri" w:hAnsi="Calibri" w:cs="Calibri"/>
                <w:color w:val="000000"/>
              </w:rPr>
              <w:t>f</w:t>
            </w:r>
            <w:r w:rsidR="00FC0BA7">
              <w:rPr>
                <w:rFonts w:ascii="Calibri" w:eastAsia="Calibri" w:hAnsi="Calibri" w:cs="Calibri"/>
                <w:color w:val="000000"/>
              </w:rPr>
              <w:t>ær</w:t>
            </w:r>
            <w:r w:rsidRPr="00B95BC2">
              <w:rPr>
                <w:rFonts w:ascii="Calibri" w:eastAsia="Calibri" w:hAnsi="Calibri" w:cs="Calibri"/>
                <w:color w:val="000000"/>
              </w:rPr>
              <w:t xml:space="preserve"> kennslu og þjálfun í meðhöndlun matvæla í samræmi við námskeiðslýsingar Vakans eða sambærilegt. Til er skrifleg lýsing á því hvernig þetta er framkvæmt og hvaða efnisþætti er farið yfir.</w:t>
            </w:r>
            <w:r w:rsidR="005F6FC0">
              <w:rPr>
                <w:rFonts w:ascii="Calibri" w:eastAsia="Calibri" w:hAnsi="Calibri" w:cs="Calibri"/>
                <w:color w:val="00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14:paraId="763CD389" w14:textId="77777777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68C2935" w14:textId="77777777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32" w:type="dxa"/>
            <w:shd w:val="clear" w:color="auto" w:fill="auto"/>
          </w:tcPr>
          <w:p w14:paraId="1A15823D" w14:textId="77777777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</w:tc>
      </w:tr>
      <w:tr w:rsidR="00B95BC2" w:rsidRPr="00B95BC2" w14:paraId="2195A270" w14:textId="77777777" w:rsidTr="00AD0C4D">
        <w:trPr>
          <w:gridAfter w:val="1"/>
          <w:wAfter w:w="117" w:type="dxa"/>
          <w:trHeight w:val="20"/>
        </w:trPr>
        <w:tc>
          <w:tcPr>
            <w:tcW w:w="1271" w:type="dxa"/>
            <w:shd w:val="clear" w:color="auto" w:fill="auto"/>
          </w:tcPr>
          <w:p w14:paraId="0D7062A3" w14:textId="04B4B840" w:rsidR="00B95BC2" w:rsidRPr="00B95BC2" w:rsidRDefault="00D65223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</w:pPr>
            <w:r w:rsidRPr="0004318D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23</w:t>
            </w:r>
            <w:r w:rsidR="0085056D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0</w:t>
            </w:r>
            <w:r w:rsidRPr="00B95BC2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-</w:t>
            </w:r>
            <w:r w:rsidR="0085056D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.</w:t>
            </w:r>
            <w:r w:rsidR="0085056D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2</w:t>
            </w:r>
            <w:r w:rsidRPr="0004318D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 xml:space="preserve">       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2B84AFFA" w14:textId="25B50212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color w:val="000000"/>
              </w:rPr>
            </w:pPr>
            <w:r w:rsidRPr="00B95BC2">
              <w:rPr>
                <w:rFonts w:ascii="Calibri" w:eastAsia="Calibri" w:hAnsi="Calibri" w:cs="Calibri"/>
                <w:color w:val="000000"/>
              </w:rPr>
              <w:t>Starfsfólk</w:t>
            </w:r>
            <w:r w:rsidR="0004318D" w:rsidRPr="0004318D">
              <w:rPr>
                <w:rFonts w:ascii="Calibri" w:eastAsia="Calibri" w:hAnsi="Calibri" w:cs="Calibri"/>
                <w:color w:val="000000"/>
              </w:rPr>
              <w:t xml:space="preserve"> í veitingaþjónustu</w:t>
            </w:r>
            <w:r w:rsidRPr="00B95BC2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093CF3">
              <w:rPr>
                <w:rFonts w:ascii="Calibri" w:eastAsia="Calibri" w:hAnsi="Calibri" w:cs="Calibri"/>
                <w:color w:val="000000"/>
              </w:rPr>
              <w:t>f</w:t>
            </w:r>
            <w:r w:rsidR="00FC0BA7">
              <w:rPr>
                <w:rFonts w:ascii="Calibri" w:eastAsia="Calibri" w:hAnsi="Calibri" w:cs="Calibri"/>
                <w:color w:val="000000"/>
              </w:rPr>
              <w:t>ær</w:t>
            </w:r>
            <w:r w:rsidRPr="00B95BC2">
              <w:rPr>
                <w:rFonts w:ascii="Calibri" w:eastAsia="Calibri" w:hAnsi="Calibri" w:cs="Calibri"/>
                <w:color w:val="000000"/>
              </w:rPr>
              <w:t xml:space="preserve"> kennslu um mikilvægi hreinlætis, þrif og frágang í samræmi við námskeiðslýsingar Vakans eða sambærilegt. Til er skrifleg lýsing á því hvernig þetta er framkvæmt og hvaða efnisþætti er farið yfir.</w:t>
            </w:r>
            <w:r w:rsidR="005F6FC0">
              <w:rPr>
                <w:rFonts w:ascii="Calibri" w:eastAsia="Calibri" w:hAnsi="Calibri" w:cs="Calibri"/>
                <w:color w:val="00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14:paraId="1C5FDC78" w14:textId="77777777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499A87C" w14:textId="77777777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32" w:type="dxa"/>
            <w:shd w:val="clear" w:color="auto" w:fill="auto"/>
          </w:tcPr>
          <w:p w14:paraId="35E15C10" w14:textId="77777777" w:rsidR="00B95BC2" w:rsidRPr="00B95BC2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</w:tc>
      </w:tr>
    </w:tbl>
    <w:p w14:paraId="2D2349D6" w14:textId="77777777" w:rsidR="00834C42" w:rsidRDefault="005F6FC0" w:rsidP="0028217B">
      <w:pPr>
        <w:spacing w:before="120"/>
      </w:pPr>
      <w:r>
        <w:t>*</w:t>
      </w:r>
      <w:r w:rsidR="005237AE">
        <w:t xml:space="preserve">Ef annar rekstraraðili sér um veitingaþjónustu </w:t>
      </w:r>
      <w:r w:rsidR="00835240">
        <w:t xml:space="preserve">þarf að liggja fyrir staðfesting á </w:t>
      </w:r>
      <w:r w:rsidR="00834C42">
        <w:t xml:space="preserve">eftirfarandi: </w:t>
      </w:r>
    </w:p>
    <w:p w14:paraId="0CD6BD72" w14:textId="25B112B6" w:rsidR="00B95BC2" w:rsidRDefault="00834C42" w:rsidP="00482621">
      <w:pPr>
        <w:pStyle w:val="ListParagraph"/>
        <w:numPr>
          <w:ilvl w:val="0"/>
          <w:numId w:val="4"/>
        </w:numPr>
        <w:spacing w:after="120"/>
      </w:pPr>
      <w:r>
        <w:t>A</w:t>
      </w:r>
      <w:r w:rsidR="00835240">
        <w:t>ð starfsfólk</w:t>
      </w:r>
      <w:r w:rsidR="00AE7043">
        <w:t xml:space="preserve"> </w:t>
      </w:r>
      <w:r w:rsidR="004829CC">
        <w:t>fyrirtækisins</w:t>
      </w:r>
      <w:r w:rsidR="00835240">
        <w:t xml:space="preserve"> hafi fengið viðeigandi kennslu og þjálfun.</w:t>
      </w:r>
    </w:p>
    <w:p w14:paraId="1527864B" w14:textId="420B1C2A" w:rsidR="00834C42" w:rsidRDefault="00834C42" w:rsidP="00482621">
      <w:pPr>
        <w:pStyle w:val="ListParagraph"/>
        <w:numPr>
          <w:ilvl w:val="0"/>
          <w:numId w:val="4"/>
        </w:numPr>
      </w:pPr>
      <w:r>
        <w:t xml:space="preserve">Að </w:t>
      </w:r>
      <w:r w:rsidR="00212A1A">
        <w:t xml:space="preserve">fyrirtækið uppfylli </w:t>
      </w:r>
      <w:r w:rsidR="00B34015">
        <w:t xml:space="preserve">að lágmarki </w:t>
      </w:r>
      <w:r w:rsidR="00212A1A">
        <w:t>s</w:t>
      </w:r>
      <w:r w:rsidR="00B34015">
        <w:t>ambærilegar</w:t>
      </w:r>
      <w:r w:rsidR="0059773E">
        <w:t xml:space="preserve"> kröfur og umhverfisviðmið Vakans</w:t>
      </w:r>
      <w:r w:rsidR="00B34015">
        <w:t xml:space="preserve"> fyrir bronsmerki.</w:t>
      </w:r>
    </w:p>
    <w:p w14:paraId="300CA787" w14:textId="1C173438" w:rsidR="00733F61" w:rsidRDefault="00733F61" w:rsidP="00D13343">
      <w:pPr>
        <w:pStyle w:val="NoSpacing"/>
      </w:pPr>
    </w:p>
    <w:p w14:paraId="413AF873" w14:textId="6A1C8D79" w:rsidR="00733F61" w:rsidRDefault="00733F61" w:rsidP="00D13343">
      <w:pPr>
        <w:pStyle w:val="NoSpacing"/>
      </w:pPr>
    </w:p>
    <w:sectPr w:rsidR="00733F61" w:rsidSect="00347DC4">
      <w:headerReference w:type="even" r:id="rId11"/>
      <w:headerReference w:type="default" r:id="rId12"/>
      <w:footerReference w:type="default" r:id="rId13"/>
      <w:headerReference w:type="first" r:id="rId14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4E277" w14:textId="77777777" w:rsidR="00CB649C" w:rsidRDefault="00CB649C" w:rsidP="00B95BC2">
      <w:pPr>
        <w:spacing w:after="0" w:line="240" w:lineRule="auto"/>
      </w:pPr>
      <w:r>
        <w:separator/>
      </w:r>
    </w:p>
  </w:endnote>
  <w:endnote w:type="continuationSeparator" w:id="0">
    <w:p w14:paraId="601EE662" w14:textId="77777777" w:rsidR="00CB649C" w:rsidRDefault="00CB649C" w:rsidP="00B95BC2">
      <w:pPr>
        <w:spacing w:after="0" w:line="240" w:lineRule="auto"/>
      </w:pPr>
      <w:r>
        <w:continuationSeparator/>
      </w:r>
    </w:p>
  </w:endnote>
  <w:endnote w:type="continuationNotice" w:id="1">
    <w:p w14:paraId="6D164527" w14:textId="77777777" w:rsidR="00CB649C" w:rsidRDefault="00CB64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EB539" w14:textId="77777777" w:rsidR="00B95BC2" w:rsidRDefault="00B95BC2" w:rsidP="00B95BC2">
    <w:pPr>
      <w:pStyle w:val="Footer"/>
      <w:jc w:val="center"/>
    </w:pPr>
    <w:r w:rsidRPr="00B95BC2">
      <w:t xml:space="preserve">Ráðstefnu - og samkomustaðir – 1. útg. </w:t>
    </w:r>
  </w:p>
  <w:p w14:paraId="369B2BEA" w14:textId="031A5DED" w:rsidR="00B95BC2" w:rsidRDefault="00B95BC2" w:rsidP="00B95BC2">
    <w:pPr>
      <w:pStyle w:val="Footer"/>
      <w:jc w:val="center"/>
    </w:pPr>
    <w:r w:rsidRPr="00B95BC2">
      <w:t>Viðmið endurskoðuð eigi síðar en 31. desember 202</w:t>
    </w:r>
    <w:r w:rsidR="00566ED4">
      <w:t>5</w:t>
    </w:r>
  </w:p>
  <w:p w14:paraId="79F09289" w14:textId="77777777" w:rsidR="00B95BC2" w:rsidRDefault="0004318D">
    <w:pPr>
      <w:pStyle w:val="Footer"/>
    </w:pPr>
    <w:r w:rsidRPr="00894845">
      <w:rPr>
        <w:noProof/>
        <w:sz w:val="20"/>
        <w:lang w:eastAsia="is-IS"/>
      </w:rPr>
      <w:drawing>
        <wp:inline distT="0" distB="0" distL="0" distR="0" wp14:anchorId="6C068C19" wp14:editId="52399271">
          <wp:extent cx="753745" cy="241300"/>
          <wp:effectExtent l="0" t="0" r="8255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4845">
      <w:rPr>
        <w:sz w:val="20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CA0ED" w14:textId="77777777" w:rsidR="00CB649C" w:rsidRDefault="00CB649C" w:rsidP="00B95BC2">
      <w:pPr>
        <w:spacing w:after="0" w:line="240" w:lineRule="auto"/>
      </w:pPr>
      <w:r>
        <w:separator/>
      </w:r>
    </w:p>
  </w:footnote>
  <w:footnote w:type="continuationSeparator" w:id="0">
    <w:p w14:paraId="62576ED8" w14:textId="77777777" w:rsidR="00CB649C" w:rsidRDefault="00CB649C" w:rsidP="00B95BC2">
      <w:pPr>
        <w:spacing w:after="0" w:line="240" w:lineRule="auto"/>
      </w:pPr>
      <w:r>
        <w:continuationSeparator/>
      </w:r>
    </w:p>
  </w:footnote>
  <w:footnote w:type="continuationNotice" w:id="1">
    <w:p w14:paraId="06FBEF81" w14:textId="77777777" w:rsidR="00CB649C" w:rsidRDefault="00CB64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2BC4" w14:textId="1B32FF30" w:rsidR="00C83676" w:rsidRDefault="00C836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D7664" w14:textId="0E74A31E" w:rsidR="00C83676" w:rsidRDefault="00C83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740E" w14:textId="426AEDD6" w:rsidR="00C83676" w:rsidRDefault="00C83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01D16"/>
    <w:multiLevelType w:val="hybridMultilevel"/>
    <w:tmpl w:val="37DEA7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0601E"/>
    <w:multiLevelType w:val="hybridMultilevel"/>
    <w:tmpl w:val="4AE0D8C2"/>
    <w:lvl w:ilvl="0" w:tplc="9148F04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854E9"/>
    <w:multiLevelType w:val="hybridMultilevel"/>
    <w:tmpl w:val="74F0B11E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500D0"/>
    <w:multiLevelType w:val="hybridMultilevel"/>
    <w:tmpl w:val="37DEA7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BC2"/>
    <w:rsid w:val="00026599"/>
    <w:rsid w:val="0004318D"/>
    <w:rsid w:val="00054210"/>
    <w:rsid w:val="00075622"/>
    <w:rsid w:val="00082253"/>
    <w:rsid w:val="00093CF3"/>
    <w:rsid w:val="000943EB"/>
    <w:rsid w:val="000D2B2E"/>
    <w:rsid w:val="000D638C"/>
    <w:rsid w:val="000E0576"/>
    <w:rsid w:val="00110897"/>
    <w:rsid w:val="001213A4"/>
    <w:rsid w:val="0012593C"/>
    <w:rsid w:val="001501FB"/>
    <w:rsid w:val="00154ED3"/>
    <w:rsid w:val="00173D42"/>
    <w:rsid w:val="0017632D"/>
    <w:rsid w:val="001A0AA9"/>
    <w:rsid w:val="001C5359"/>
    <w:rsid w:val="001D12B8"/>
    <w:rsid w:val="001E2728"/>
    <w:rsid w:val="002120CA"/>
    <w:rsid w:val="00212A1A"/>
    <w:rsid w:val="002204E7"/>
    <w:rsid w:val="00231392"/>
    <w:rsid w:val="00240230"/>
    <w:rsid w:val="002425DD"/>
    <w:rsid w:val="00242F2E"/>
    <w:rsid w:val="002507C0"/>
    <w:rsid w:val="00253F7F"/>
    <w:rsid w:val="0028217B"/>
    <w:rsid w:val="002909E4"/>
    <w:rsid w:val="002B43E7"/>
    <w:rsid w:val="002B4B8D"/>
    <w:rsid w:val="002D5F7A"/>
    <w:rsid w:val="00300A94"/>
    <w:rsid w:val="00315920"/>
    <w:rsid w:val="0034048E"/>
    <w:rsid w:val="003439EC"/>
    <w:rsid w:val="00347DC4"/>
    <w:rsid w:val="00357748"/>
    <w:rsid w:val="00364F7C"/>
    <w:rsid w:val="00390AE1"/>
    <w:rsid w:val="00391EB0"/>
    <w:rsid w:val="003A456F"/>
    <w:rsid w:val="003B1D24"/>
    <w:rsid w:val="003C49EE"/>
    <w:rsid w:val="003D6054"/>
    <w:rsid w:val="003F30C1"/>
    <w:rsid w:val="00403B57"/>
    <w:rsid w:val="004116B5"/>
    <w:rsid w:val="004476FC"/>
    <w:rsid w:val="00452CD1"/>
    <w:rsid w:val="00482621"/>
    <w:rsid w:val="004829CC"/>
    <w:rsid w:val="00486F33"/>
    <w:rsid w:val="0049253F"/>
    <w:rsid w:val="004928D6"/>
    <w:rsid w:val="004B1085"/>
    <w:rsid w:val="004B7B53"/>
    <w:rsid w:val="004C6B3D"/>
    <w:rsid w:val="005237AE"/>
    <w:rsid w:val="00546477"/>
    <w:rsid w:val="00554A18"/>
    <w:rsid w:val="00554B1D"/>
    <w:rsid w:val="00566ED4"/>
    <w:rsid w:val="0059773E"/>
    <w:rsid w:val="005F6FC0"/>
    <w:rsid w:val="0060439C"/>
    <w:rsid w:val="00637BA4"/>
    <w:rsid w:val="0064492B"/>
    <w:rsid w:val="00646849"/>
    <w:rsid w:val="0065057C"/>
    <w:rsid w:val="00665117"/>
    <w:rsid w:val="006B2B73"/>
    <w:rsid w:val="006B3CFD"/>
    <w:rsid w:val="006D31F8"/>
    <w:rsid w:val="006E3077"/>
    <w:rsid w:val="006E6002"/>
    <w:rsid w:val="00714DF6"/>
    <w:rsid w:val="00725D0E"/>
    <w:rsid w:val="00733F61"/>
    <w:rsid w:val="00740FEA"/>
    <w:rsid w:val="00745C06"/>
    <w:rsid w:val="0076409A"/>
    <w:rsid w:val="007665DA"/>
    <w:rsid w:val="00775148"/>
    <w:rsid w:val="007905DF"/>
    <w:rsid w:val="00790CA7"/>
    <w:rsid w:val="007963CE"/>
    <w:rsid w:val="00797623"/>
    <w:rsid w:val="007A61DC"/>
    <w:rsid w:val="007C0013"/>
    <w:rsid w:val="007F55A1"/>
    <w:rsid w:val="007F65EC"/>
    <w:rsid w:val="007F7ECB"/>
    <w:rsid w:val="00806585"/>
    <w:rsid w:val="00814AD8"/>
    <w:rsid w:val="008221A1"/>
    <w:rsid w:val="00830191"/>
    <w:rsid w:val="00834C42"/>
    <w:rsid w:val="00835240"/>
    <w:rsid w:val="00837C60"/>
    <w:rsid w:val="00841465"/>
    <w:rsid w:val="00842BD4"/>
    <w:rsid w:val="0085056D"/>
    <w:rsid w:val="008535CD"/>
    <w:rsid w:val="00855D10"/>
    <w:rsid w:val="00891156"/>
    <w:rsid w:val="00896072"/>
    <w:rsid w:val="008C6F10"/>
    <w:rsid w:val="008D6C12"/>
    <w:rsid w:val="008D7537"/>
    <w:rsid w:val="008F17B6"/>
    <w:rsid w:val="008F2014"/>
    <w:rsid w:val="008F7C1E"/>
    <w:rsid w:val="00907B25"/>
    <w:rsid w:val="009210AB"/>
    <w:rsid w:val="009522AC"/>
    <w:rsid w:val="00966568"/>
    <w:rsid w:val="0097562C"/>
    <w:rsid w:val="0098569F"/>
    <w:rsid w:val="009E35E8"/>
    <w:rsid w:val="009F1544"/>
    <w:rsid w:val="00A00908"/>
    <w:rsid w:val="00A43FF5"/>
    <w:rsid w:val="00A609BF"/>
    <w:rsid w:val="00A87230"/>
    <w:rsid w:val="00A96CC0"/>
    <w:rsid w:val="00AB7302"/>
    <w:rsid w:val="00AD0C4D"/>
    <w:rsid w:val="00AD16A9"/>
    <w:rsid w:val="00AE7043"/>
    <w:rsid w:val="00AF73AF"/>
    <w:rsid w:val="00B003B6"/>
    <w:rsid w:val="00B01912"/>
    <w:rsid w:val="00B34015"/>
    <w:rsid w:val="00B342C5"/>
    <w:rsid w:val="00B34EDD"/>
    <w:rsid w:val="00B7417B"/>
    <w:rsid w:val="00B813F6"/>
    <w:rsid w:val="00B81ECE"/>
    <w:rsid w:val="00B95BC2"/>
    <w:rsid w:val="00B97D68"/>
    <w:rsid w:val="00BB35B7"/>
    <w:rsid w:val="00BB790A"/>
    <w:rsid w:val="00BC5383"/>
    <w:rsid w:val="00BC5FB8"/>
    <w:rsid w:val="00BC785C"/>
    <w:rsid w:val="00C13C94"/>
    <w:rsid w:val="00C30112"/>
    <w:rsid w:val="00C73BD3"/>
    <w:rsid w:val="00C83676"/>
    <w:rsid w:val="00C84C5A"/>
    <w:rsid w:val="00CB0A67"/>
    <w:rsid w:val="00CB3A3E"/>
    <w:rsid w:val="00CB6006"/>
    <w:rsid w:val="00CB649C"/>
    <w:rsid w:val="00CD04FB"/>
    <w:rsid w:val="00CD6949"/>
    <w:rsid w:val="00CD7C0D"/>
    <w:rsid w:val="00D13343"/>
    <w:rsid w:val="00D31EB8"/>
    <w:rsid w:val="00D433E9"/>
    <w:rsid w:val="00D4683B"/>
    <w:rsid w:val="00D57FC0"/>
    <w:rsid w:val="00D65223"/>
    <w:rsid w:val="00D6653A"/>
    <w:rsid w:val="00D74BDB"/>
    <w:rsid w:val="00D76ACF"/>
    <w:rsid w:val="00D91918"/>
    <w:rsid w:val="00DA3F3A"/>
    <w:rsid w:val="00DE5D1A"/>
    <w:rsid w:val="00DE7210"/>
    <w:rsid w:val="00DF3837"/>
    <w:rsid w:val="00E151BD"/>
    <w:rsid w:val="00E16B1A"/>
    <w:rsid w:val="00E24347"/>
    <w:rsid w:val="00E30C89"/>
    <w:rsid w:val="00E37584"/>
    <w:rsid w:val="00E426CD"/>
    <w:rsid w:val="00E65C9B"/>
    <w:rsid w:val="00E74E7F"/>
    <w:rsid w:val="00E8263F"/>
    <w:rsid w:val="00E975BD"/>
    <w:rsid w:val="00EA2D63"/>
    <w:rsid w:val="00EC4122"/>
    <w:rsid w:val="00EC655A"/>
    <w:rsid w:val="00ED7F7E"/>
    <w:rsid w:val="00EF2897"/>
    <w:rsid w:val="00F073AB"/>
    <w:rsid w:val="00F21C04"/>
    <w:rsid w:val="00F2327D"/>
    <w:rsid w:val="00F33A34"/>
    <w:rsid w:val="00F579CE"/>
    <w:rsid w:val="00F75701"/>
    <w:rsid w:val="00F77127"/>
    <w:rsid w:val="00F83B65"/>
    <w:rsid w:val="00F83C73"/>
    <w:rsid w:val="00FA1EE8"/>
    <w:rsid w:val="00FC0BA7"/>
    <w:rsid w:val="00FC1B35"/>
    <w:rsid w:val="00FD5969"/>
    <w:rsid w:val="00FF0FCD"/>
    <w:rsid w:val="00F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96EF6"/>
  <w15:chartTrackingRefBased/>
  <w15:docId w15:val="{E8BFB23B-D0DE-4AFC-A25C-3DBE81D3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BC2"/>
  </w:style>
  <w:style w:type="paragraph" w:styleId="Footer">
    <w:name w:val="footer"/>
    <w:basedOn w:val="Normal"/>
    <w:link w:val="FooterChar"/>
    <w:uiPriority w:val="99"/>
    <w:unhideWhenUsed/>
    <w:rsid w:val="00B95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BC2"/>
  </w:style>
  <w:style w:type="paragraph" w:styleId="NoSpacing">
    <w:name w:val="No Spacing"/>
    <w:uiPriority w:val="1"/>
    <w:qFormat/>
    <w:rsid w:val="00FC1B35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714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A52D736C654FBF946F470636A6D1" ma:contentTypeVersion="10" ma:contentTypeDescription="Create a new document." ma:contentTypeScope="" ma:versionID="260804ea19f985abb0e80559e3ef93b2">
  <xsd:schema xmlns:xsd="http://www.w3.org/2001/XMLSchema" xmlns:xs="http://www.w3.org/2001/XMLSchema" xmlns:p="http://schemas.microsoft.com/office/2006/metadata/properties" xmlns:ns2="79c78131-1fdc-4045-a5be-7c0317a76b82" xmlns:ns3="2e0b0c10-4f8c-4601-9b53-925dfbe7c758" targetNamespace="http://schemas.microsoft.com/office/2006/metadata/properties" ma:root="true" ma:fieldsID="b08d5a152e3fbb474f7711657f21a09e" ns2:_="" ns3:_="">
    <xsd:import namespace="79c78131-1fdc-4045-a5be-7c0317a76b82"/>
    <xsd:import namespace="2e0b0c10-4f8c-4601-9b53-925dfbe7c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8131-1fdc-4045-a5be-7c0317a76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0c10-4f8c-4601-9b53-925dfbe7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9D8B3D-F5CF-4ACA-A330-168C497028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C9A5E-417E-411B-9BA4-DE9FB7129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78131-1fdc-4045-a5be-7c0317a76b82"/>
    <ds:schemaRef ds:uri="2e0b0c10-4f8c-4601-9b53-925dfbe7c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066DA9-D92C-4EBD-AFE5-DED2119273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4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Áslaug Briem</dc:creator>
  <cp:keywords/>
  <dc:description/>
  <cp:lastModifiedBy>Áslaug Briem - FERDA</cp:lastModifiedBy>
  <cp:revision>141</cp:revision>
  <dcterms:created xsi:type="dcterms:W3CDTF">2020-02-24T13:04:00Z</dcterms:created>
  <dcterms:modified xsi:type="dcterms:W3CDTF">2022-01-07T12:06:00Z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0x010100FA83A52D736C654FBF946F470636A6D1</vt:lpwstr>
  </property>
  <property fmtid="{D5CDD505-2E9C-101B-9397-08002B2CF9AE}" pid="3" name="One_FileVersion">
    <vt:lpwstr>0.0</vt:lpwstr>
  </property>
</Properties>
</file>