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274615A2" w:rsidR="00AC67A4" w:rsidRPr="00F61240" w:rsidRDefault="00A10A92" w:rsidP="007E517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61240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ATV </w:t>
      </w:r>
      <w:proofErr w:type="spellStart"/>
      <w:r w:rsidRPr="00F61240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spellEnd"/>
      <w:r w:rsidRPr="00F61240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61240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Buggy</w:t>
      </w:r>
      <w:proofErr w:type="spellEnd"/>
      <w:r w:rsidRPr="00F61240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61240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Tours</w:t>
      </w:r>
      <w:proofErr w:type="spellEnd"/>
    </w:p>
    <w:p w14:paraId="02DAFE63" w14:textId="4F7250A5" w:rsidR="00B077F0" w:rsidRPr="00F6124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F61240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F61240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CC196F">
        <w:rPr>
          <w:color w:val="808080" w:themeColor="background1" w:themeShade="80"/>
          <w:sz w:val="52"/>
          <w:szCs w:val="72"/>
        </w:rPr>
        <w:t>Quality</w:t>
      </w:r>
      <w:proofErr w:type="spellEnd"/>
      <w:r w:rsidR="00CC196F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F61240">
        <w:rPr>
          <w:color w:val="808080" w:themeColor="background1" w:themeShade="80"/>
          <w:sz w:val="52"/>
          <w:szCs w:val="72"/>
        </w:rPr>
        <w:t>Criteria</w:t>
      </w:r>
      <w:proofErr w:type="spellEnd"/>
      <w:r w:rsidRPr="00F61240">
        <w:rPr>
          <w:color w:val="808080" w:themeColor="background1" w:themeShade="80"/>
          <w:sz w:val="52"/>
          <w:szCs w:val="72"/>
        </w:rPr>
        <w:t xml:space="preserve"> </w:t>
      </w:r>
      <w:r w:rsidR="001B2E3E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1B2E3E">
        <w:rPr>
          <w:color w:val="808080" w:themeColor="background1" w:themeShade="80"/>
          <w:sz w:val="52"/>
          <w:szCs w:val="72"/>
        </w:rPr>
        <w:t>no</w:t>
      </w:r>
      <w:proofErr w:type="spellEnd"/>
      <w:r w:rsidR="00446950" w:rsidRPr="00F61240">
        <w:rPr>
          <w:color w:val="808080" w:themeColor="background1" w:themeShade="80"/>
          <w:sz w:val="52"/>
          <w:szCs w:val="72"/>
        </w:rPr>
        <w:t>.</w:t>
      </w:r>
      <w:r w:rsidR="00A10A92" w:rsidRPr="00F61240">
        <w:rPr>
          <w:color w:val="808080" w:themeColor="background1" w:themeShade="80"/>
          <w:sz w:val="52"/>
          <w:szCs w:val="72"/>
        </w:rPr>
        <w:t xml:space="preserve"> 207</w:t>
      </w:r>
      <w:r w:rsidR="003C497B">
        <w:rPr>
          <w:color w:val="808080" w:themeColor="background1" w:themeShade="80"/>
          <w:sz w:val="52"/>
          <w:szCs w:val="72"/>
        </w:rPr>
        <w:t xml:space="preserve"> - </w:t>
      </w:r>
      <w:proofErr w:type="spellStart"/>
      <w:r w:rsidR="003C497B">
        <w:rPr>
          <w:color w:val="808080" w:themeColor="background1" w:themeShade="80"/>
          <w:sz w:val="52"/>
          <w:szCs w:val="72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4D6EF318" w:rsidR="00CF0AF2" w:rsidRPr="00F61240" w:rsidRDefault="003C497B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CC196F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CC196F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1C83E43C" w:rsidR="006D37D5" w:rsidRPr="00F61240" w:rsidRDefault="00594C3C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207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0C903888" w:rsidR="006D37D5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F61240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7E6B6403" w:rsidR="006D37D5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F61240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1291B842" w:rsidR="006D37D5" w:rsidRPr="00F61240" w:rsidRDefault="00594C3C" w:rsidP="00713CA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3843C088" w:rsidR="006D37D5" w:rsidRPr="00713CAD" w:rsidRDefault="00695AE9" w:rsidP="00713C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713CAD">
              <w:rPr>
                <w:rFonts w:asciiTheme="minorHAnsi" w:hAnsiTheme="minorHAnsi" w:cstheme="minorHAnsi"/>
                <w:bCs/>
                <w:iCs/>
              </w:rPr>
              <w:t xml:space="preserve">Guides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briefed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safety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plans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every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year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briefing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done</w:t>
            </w:r>
            <w:proofErr w:type="spellEnd"/>
            <w:r w:rsidR="00713CAD"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written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procedure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713CAD" w:rsidRDefault="006D37D5" w:rsidP="007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713CAD" w:rsidRDefault="006D37D5" w:rsidP="007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713CAD" w:rsidRDefault="006D37D5" w:rsidP="007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3FC4B261" w:rsidR="006D37D5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04F1A3C8" w:rsidR="0051072D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779E2621" w:rsidR="006D37D5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C403AE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1BA588E8" w:rsidR="006D37D5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D7815" w:rsidRPr="00F61240" w14:paraId="746E7F8B" w14:textId="77777777" w:rsidTr="0051072D">
        <w:tc>
          <w:tcPr>
            <w:tcW w:w="1252" w:type="dxa"/>
            <w:shd w:val="clear" w:color="auto" w:fill="FFFFFF"/>
          </w:tcPr>
          <w:p w14:paraId="6624DB0D" w14:textId="6A355E5A" w:rsidR="007D7815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2EF46818" w14:textId="2FE9B6DA" w:rsidR="007D7815" w:rsidRPr="00713CAD" w:rsidRDefault="007D7815" w:rsidP="007D78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maintains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a list of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guides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working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its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behalf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>,</w:t>
            </w:r>
            <w:r w:rsidR="00713CAD"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employees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contractors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alike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stating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their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education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training</w:t>
            </w:r>
            <w:proofErr w:type="spellEnd"/>
            <w:r w:rsidR="00713CAD" w:rsidRPr="00713C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13CAD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713CAD">
              <w:rPr>
                <w:rFonts w:asciiTheme="minorHAnsi" w:hAnsiTheme="minorHAnsi" w:cstheme="minorHAnsi"/>
                <w:bCs/>
                <w:iCs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14A3755" w14:textId="77777777" w:rsidR="007D7815" w:rsidRPr="00713CAD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739B72F" w14:textId="77777777" w:rsidR="007D7815" w:rsidRPr="00713CAD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C3550EE" w14:textId="77777777" w:rsidR="007D7815" w:rsidRPr="00713CAD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81B91" w:rsidRPr="00F61240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4CB1782D" w:rsidR="00081B91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F61240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 w:rsidRPr="00F61240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Pr="00F61240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Pr="00F61240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6197C5D2" w:rsidR="00081B91" w:rsidRPr="00F61240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7098A74E" w14:textId="5142ECD9" w:rsidR="00147A64" w:rsidRPr="00F61240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bookmarkStart w:id="0" w:name="_GoBack"/>
            <w:bookmarkEnd w:id="0"/>
          </w:p>
          <w:p w14:paraId="2B5744C3" w14:textId="3B178905" w:rsidR="00147A64" w:rsidRPr="00F61240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Whistles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F5B632" w14:textId="30A23E65" w:rsidR="00147A64" w:rsidRPr="00F61240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Shovels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665B6F55" w14:textId="00C5DD95" w:rsidR="00147A64" w:rsidRPr="00F61240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Lines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6B6ADABF" w14:textId="36A19163" w:rsidR="00081B91" w:rsidRPr="00F61240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lastRenderedPageBreak/>
              <w:t>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20F0593F" w:rsidR="00081B91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is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03AE" w:rsidRPr="00F61240" w14:paraId="1CB1054A" w14:textId="77777777" w:rsidTr="0051072D">
        <w:tc>
          <w:tcPr>
            <w:tcW w:w="1252" w:type="dxa"/>
            <w:shd w:val="clear" w:color="auto" w:fill="FFFFFF"/>
          </w:tcPr>
          <w:p w14:paraId="252925A2" w14:textId="73CE5517" w:rsidR="00C403AE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36958F12" w14:textId="091BA497" w:rsidR="00C403AE" w:rsidRPr="00F61240" w:rsidRDefault="00C403AE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detailing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daily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performed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regular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performed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crew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 is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adjusted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wear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29E6980" w14:textId="77777777" w:rsidR="00C403AE" w:rsidRPr="00F61240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24223AD" w14:textId="77777777" w:rsidR="00C403AE" w:rsidRPr="00F61240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E5F64F6" w14:textId="77777777" w:rsidR="00C403AE" w:rsidRPr="00F61240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099C16CF" w:rsidR="00081B91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596809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Pr="00F61240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Pr="00F61240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F61240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F61240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5B9BF7F5" w:rsidR="004A0421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71560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-1.11</w:t>
            </w:r>
          </w:p>
        </w:tc>
        <w:tc>
          <w:tcPr>
            <w:tcW w:w="6310" w:type="dxa"/>
            <w:shd w:val="clear" w:color="auto" w:fill="FFFFFF"/>
          </w:tcPr>
          <w:p w14:paraId="16D74CA9" w14:textId="77777777" w:rsidR="004A0421" w:rsidRPr="00F61240" w:rsidRDefault="004A042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4A0421" w:rsidRPr="00F61240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79AC7364" w:rsidR="004A0421" w:rsidRPr="00F61240" w:rsidRDefault="00596809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67D3AE2C" w14:textId="66BE6CC2" w:rsidR="007D7815" w:rsidRPr="00F61240" w:rsidRDefault="007D781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correct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="00594C3C" w:rsidRPr="00F61240"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</w:p>
          <w:p w14:paraId="5F48C1C8" w14:textId="291C95AA" w:rsidR="00BD4F2A" w:rsidRPr="00F61240" w:rsidRDefault="00BD4F2A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Speed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limits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1BDAB02C" w14:textId="43A7A8C5" w:rsidR="004A0421" w:rsidRPr="00F61240" w:rsidRDefault="007D781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t>Safety</w:t>
            </w:r>
            <w:proofErr w:type="spellEnd"/>
            <w:r w:rsidRPr="00F61240">
              <w:t xml:space="preserve"> </w:t>
            </w:r>
            <w:proofErr w:type="spellStart"/>
            <w:r w:rsidRPr="00F61240">
              <w:t>precautions</w:t>
            </w:r>
            <w:proofErr w:type="spellEnd"/>
            <w:r w:rsidRPr="00F61240">
              <w:t xml:space="preserve"> </w:t>
            </w:r>
            <w:proofErr w:type="spellStart"/>
            <w:r w:rsidRPr="00F61240">
              <w:t>when</w:t>
            </w:r>
            <w:proofErr w:type="spellEnd"/>
            <w:r w:rsidRPr="00F61240">
              <w:t xml:space="preserve"> </w:t>
            </w:r>
            <w:proofErr w:type="spellStart"/>
            <w:r w:rsidRPr="00F61240">
              <w:t>tackling</w:t>
            </w:r>
            <w:proofErr w:type="spellEnd"/>
            <w:r w:rsidRPr="00F61240">
              <w:t xml:space="preserve"> </w:t>
            </w:r>
            <w:proofErr w:type="spellStart"/>
            <w:r w:rsidRPr="00F61240">
              <w:t>steep</w:t>
            </w:r>
            <w:proofErr w:type="spellEnd"/>
            <w:r w:rsidRPr="00F61240">
              <w:t xml:space="preserve"> </w:t>
            </w:r>
            <w:proofErr w:type="spellStart"/>
            <w:r w:rsidRPr="00F61240">
              <w:t>gradients</w:t>
            </w:r>
            <w:proofErr w:type="spellEnd"/>
            <w:r w:rsidRPr="00F61240">
              <w:t xml:space="preserve"> </w:t>
            </w:r>
            <w:proofErr w:type="spellStart"/>
            <w:r w:rsidRPr="00F61240">
              <w:t>and</w:t>
            </w:r>
            <w:proofErr w:type="spellEnd"/>
            <w:r w:rsidRPr="00F61240">
              <w:t xml:space="preserve"> </w:t>
            </w:r>
            <w:proofErr w:type="spellStart"/>
            <w:r w:rsidRPr="00F61240">
              <w:t>arduous</w:t>
            </w:r>
            <w:proofErr w:type="spellEnd"/>
            <w:r w:rsidRPr="00F61240">
              <w:t xml:space="preserve"> </w:t>
            </w:r>
            <w:proofErr w:type="spellStart"/>
            <w:r w:rsidRPr="00F61240">
              <w:t>terrain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A0421"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C7FEE2B" w14:textId="147DF0E7" w:rsidR="004A0421" w:rsidRPr="00F61240" w:rsidRDefault="007D781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A5ACA50" w14:textId="69DFC8E1" w:rsidR="004A0421" w:rsidRPr="00F61240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F61240" w14:paraId="4DB19E98" w14:textId="77777777" w:rsidTr="00BD4F2A">
        <w:tc>
          <w:tcPr>
            <w:tcW w:w="1252" w:type="dxa"/>
            <w:shd w:val="clear" w:color="auto" w:fill="FFFFFF"/>
          </w:tcPr>
          <w:p w14:paraId="41D5ADF6" w14:textId="30ACD062" w:rsidR="004A0421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71560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-1.12</w:t>
            </w:r>
          </w:p>
        </w:tc>
        <w:tc>
          <w:tcPr>
            <w:tcW w:w="6310" w:type="dxa"/>
            <w:shd w:val="clear" w:color="auto" w:fill="FFFFFF" w:themeFill="background1"/>
          </w:tcPr>
          <w:p w14:paraId="3D7F9A79" w14:textId="1E7A9CA9" w:rsidR="004A0421" w:rsidRPr="00F61240" w:rsidRDefault="00594C3C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vary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does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not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exceed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8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i.e.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maximum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16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6C9B9DB9" w:rsidR="00081B91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207</w:t>
            </w:r>
            <w:r w:rsidR="0071560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-1.13</w:t>
            </w:r>
          </w:p>
        </w:tc>
        <w:tc>
          <w:tcPr>
            <w:tcW w:w="6310" w:type="dxa"/>
            <w:shd w:val="clear" w:color="auto" w:fill="FFFFFF"/>
          </w:tcPr>
          <w:p w14:paraId="608D5973" w14:textId="77777777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63B57B3" w14:textId="57377E15" w:rsidR="00081B91" w:rsidRPr="00F61240" w:rsidRDefault="00081B91" w:rsidP="00081B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05EBC12F" w14:textId="70836B78" w:rsidR="00081B91" w:rsidRPr="00F61240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4D5402AA" w14:textId="15BDBE33" w:rsidR="00B84E7B" w:rsidRPr="00F61240" w:rsidRDefault="00081B91" w:rsidP="005968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F61240" w14:paraId="67417C9B" w14:textId="77777777" w:rsidTr="006D37D5">
        <w:tc>
          <w:tcPr>
            <w:tcW w:w="1252" w:type="dxa"/>
            <w:shd w:val="clear" w:color="auto" w:fill="FFFFFF"/>
          </w:tcPr>
          <w:p w14:paraId="08AA1D95" w14:textId="7901AD4C" w:rsidR="00BD4F2A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BD4F2A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71560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6310" w:type="dxa"/>
            <w:shd w:val="clear" w:color="auto" w:fill="FFFFFF"/>
          </w:tcPr>
          <w:p w14:paraId="013D90D5" w14:textId="4AEBF13C" w:rsidR="00BD4F2A" w:rsidRPr="00F61240" w:rsidRDefault="00BD4F2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valid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driving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licence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minimum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is 17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old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Note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licence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driving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light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motorcycle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tractor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is not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sufficient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1E9FB98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65C33E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0022BC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F61240" w14:paraId="75CD9A6E" w14:textId="77777777" w:rsidTr="006D37D5">
        <w:tc>
          <w:tcPr>
            <w:tcW w:w="1252" w:type="dxa"/>
            <w:shd w:val="clear" w:color="auto" w:fill="FFFFFF"/>
          </w:tcPr>
          <w:p w14:paraId="45E61EC9" w14:textId="46527F45" w:rsidR="00BD4F2A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BD4F2A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71560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1.15</w:t>
            </w:r>
          </w:p>
        </w:tc>
        <w:tc>
          <w:tcPr>
            <w:tcW w:w="6310" w:type="dxa"/>
            <w:shd w:val="clear" w:color="auto" w:fill="FFFFFF"/>
          </w:tcPr>
          <w:p w14:paraId="2837D50B" w14:textId="01BA6E1F" w:rsidR="00BD4F2A" w:rsidRPr="00F61240" w:rsidRDefault="00BD4F2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minimum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passengers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vary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type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00F4E08A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D56C3EE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4A76B57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F61240" w14:paraId="6D79FB8D" w14:textId="77777777" w:rsidTr="006D37D5">
        <w:tc>
          <w:tcPr>
            <w:tcW w:w="1252" w:type="dxa"/>
            <w:shd w:val="clear" w:color="auto" w:fill="FFFFFF"/>
          </w:tcPr>
          <w:p w14:paraId="317B6B78" w14:textId="7E0EC9E4" w:rsidR="00BD4F2A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BD4F2A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71560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1.16</w:t>
            </w:r>
          </w:p>
        </w:tc>
        <w:tc>
          <w:tcPr>
            <w:tcW w:w="6310" w:type="dxa"/>
            <w:shd w:val="clear" w:color="auto" w:fill="FFFFFF"/>
          </w:tcPr>
          <w:p w14:paraId="66D69569" w14:textId="517AA474" w:rsidR="00BD4F2A" w:rsidRPr="00F61240" w:rsidRDefault="0071560F" w:rsidP="0071560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 w:rsidR="00BD4F2A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D4F2A"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BD4F2A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D4F2A" w:rsidRPr="00F61240">
              <w:rPr>
                <w:rFonts w:asciiTheme="minorHAnsi" w:hAnsiTheme="minorHAnsi" w:cstheme="minorHAnsi"/>
                <w:szCs w:val="24"/>
              </w:rPr>
              <w:t>licenced</w:t>
            </w:r>
            <w:proofErr w:type="spellEnd"/>
            <w:r w:rsidR="00BD4F2A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D4F2A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BD4F2A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D4F2A" w:rsidRPr="00F61240">
              <w:rPr>
                <w:rFonts w:asciiTheme="minorHAnsi" w:hAnsiTheme="minorHAnsi" w:cstheme="minorHAnsi"/>
                <w:szCs w:val="24"/>
              </w:rPr>
              <w:t>properly</w:t>
            </w:r>
            <w:proofErr w:type="spellEnd"/>
            <w:r w:rsidR="00BD4F2A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D4F2A" w:rsidRPr="00F61240">
              <w:rPr>
                <w:rFonts w:asciiTheme="minorHAnsi" w:hAnsiTheme="minorHAnsi" w:cstheme="minorHAnsi"/>
                <w:szCs w:val="24"/>
              </w:rPr>
              <w:t>insured</w:t>
            </w:r>
            <w:proofErr w:type="spellEnd"/>
            <w:r w:rsidR="00BD4F2A"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BD4F2A" w:rsidRPr="00F61240">
              <w:rPr>
                <w:rFonts w:asciiTheme="minorHAnsi" w:hAnsiTheme="minorHAnsi" w:cstheme="minorHAnsi"/>
                <w:szCs w:val="24"/>
              </w:rPr>
              <w:t>Breaks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tires</w:t>
            </w:r>
            <w:proofErr w:type="spellEnd"/>
            <w:r w:rsidR="00BD4F2A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D4F2A"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BD4F2A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D4F2A" w:rsidRPr="00F61240">
              <w:rPr>
                <w:rFonts w:asciiTheme="minorHAnsi" w:hAnsiTheme="minorHAnsi" w:cstheme="minorHAnsi"/>
                <w:szCs w:val="24"/>
              </w:rPr>
              <w:t>c</w:t>
            </w:r>
            <w:r w:rsidRPr="00F61240">
              <w:rPr>
                <w:rFonts w:asciiTheme="minorHAnsi" w:hAnsiTheme="minorHAnsi" w:cstheme="minorHAnsi"/>
                <w:szCs w:val="24"/>
              </w:rPr>
              <w:t>hecked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departure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e.g.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correct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air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pressure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tires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2ECD89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B8FEC4C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B68C5D3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F61240" w14:paraId="78058179" w14:textId="77777777" w:rsidTr="006D37D5">
        <w:tc>
          <w:tcPr>
            <w:tcW w:w="1252" w:type="dxa"/>
            <w:shd w:val="clear" w:color="auto" w:fill="FFFFFF"/>
          </w:tcPr>
          <w:p w14:paraId="66E93B94" w14:textId="155DB486" w:rsidR="00BD4F2A" w:rsidRPr="00F61240" w:rsidRDefault="00594C3C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BD4F2A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71560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1.17</w:t>
            </w:r>
          </w:p>
        </w:tc>
        <w:tc>
          <w:tcPr>
            <w:tcW w:w="6310" w:type="dxa"/>
            <w:shd w:val="clear" w:color="auto" w:fill="FFFFFF"/>
          </w:tcPr>
          <w:p w14:paraId="1C9F8E36" w14:textId="2D46B3CA" w:rsidR="00BD4F2A" w:rsidRPr="00F61240" w:rsidRDefault="00BD4F2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informs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necessity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good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physical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condition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alcohol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drugs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make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unfit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take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part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01F613E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E26722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E9B5481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1560F" w:rsidRPr="00F61240" w14:paraId="0DB0F9EC" w14:textId="77777777" w:rsidTr="006D37D5">
        <w:tc>
          <w:tcPr>
            <w:tcW w:w="1252" w:type="dxa"/>
            <w:shd w:val="clear" w:color="auto" w:fill="FFFFFF"/>
          </w:tcPr>
          <w:p w14:paraId="44F11B19" w14:textId="6D0B0A4B" w:rsidR="0071560F" w:rsidRPr="00F61240" w:rsidRDefault="0071560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207-1.18</w:t>
            </w:r>
          </w:p>
        </w:tc>
        <w:tc>
          <w:tcPr>
            <w:tcW w:w="6310" w:type="dxa"/>
            <w:shd w:val="clear" w:color="auto" w:fill="FFFFFF"/>
          </w:tcPr>
          <w:p w14:paraId="70A96466" w14:textId="6F6ED064" w:rsidR="0071560F" w:rsidRPr="00F61240" w:rsidRDefault="0071560F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gets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landowners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permission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crossing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land,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D7D807C" w14:textId="77777777" w:rsidR="0071560F" w:rsidRPr="00F61240" w:rsidRDefault="0071560F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B6F062" w14:textId="77777777" w:rsidR="0071560F" w:rsidRPr="00F61240" w:rsidRDefault="0071560F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F30C98C" w14:textId="77777777" w:rsidR="0071560F" w:rsidRPr="00F61240" w:rsidRDefault="0071560F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1560F" w:rsidRPr="00F61240" w14:paraId="11E32E7F" w14:textId="77777777" w:rsidTr="006D37D5">
        <w:tc>
          <w:tcPr>
            <w:tcW w:w="1252" w:type="dxa"/>
            <w:shd w:val="clear" w:color="auto" w:fill="FFFFFF"/>
          </w:tcPr>
          <w:p w14:paraId="0AAD7B9D" w14:textId="047CEF82" w:rsidR="0071560F" w:rsidRPr="00F61240" w:rsidRDefault="0071560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207-1.19</w:t>
            </w:r>
          </w:p>
        </w:tc>
        <w:tc>
          <w:tcPr>
            <w:tcW w:w="6310" w:type="dxa"/>
            <w:shd w:val="clear" w:color="auto" w:fill="FFFFFF"/>
          </w:tcPr>
          <w:p w14:paraId="3C6BF7E6" w14:textId="13E8F2A9" w:rsidR="0071560F" w:rsidRPr="00F61240" w:rsidRDefault="0071560F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chosen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minimize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risks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inspected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assessed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regularly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511FF6F" w14:textId="77777777" w:rsidR="0071560F" w:rsidRPr="00F61240" w:rsidRDefault="0071560F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E8106BC" w14:textId="77777777" w:rsidR="0071560F" w:rsidRPr="00F61240" w:rsidRDefault="0071560F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EC4A16" w14:textId="77777777" w:rsidR="0071560F" w:rsidRPr="00F61240" w:rsidRDefault="0071560F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2B70B9BD" w:rsidR="006D37D5" w:rsidRPr="00F61240" w:rsidRDefault="00594C3C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BD4F2A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71560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1.20</w:t>
            </w:r>
          </w:p>
        </w:tc>
        <w:tc>
          <w:tcPr>
            <w:tcW w:w="6310" w:type="dxa"/>
            <w:shd w:val="clear" w:color="auto" w:fill="FFFFFF"/>
          </w:tcPr>
          <w:p w14:paraId="13D731E3" w14:textId="193859F1" w:rsidR="006D37D5" w:rsidRPr="00F61240" w:rsidRDefault="0051072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="007C2435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F61240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F61240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F61240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7C8B7D48" w:rsidR="000A524E" w:rsidRPr="00F61240" w:rsidRDefault="00594C3C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207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02CE35FF" w:rsidR="000A524E" w:rsidRPr="00F61240" w:rsidRDefault="00594C3C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445469D6" w:rsidR="000A524E" w:rsidRPr="00F61240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E1321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560F" w:rsidRPr="00F61240" w14:paraId="5572994D" w14:textId="77777777" w:rsidTr="002A3305">
        <w:tc>
          <w:tcPr>
            <w:tcW w:w="1252" w:type="dxa"/>
            <w:shd w:val="clear" w:color="auto" w:fill="auto"/>
          </w:tcPr>
          <w:p w14:paraId="22C41E7B" w14:textId="7A5113ED" w:rsidR="0071560F" w:rsidRPr="00F61240" w:rsidRDefault="0071560F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207-2.2</w:t>
            </w:r>
          </w:p>
        </w:tc>
        <w:tc>
          <w:tcPr>
            <w:tcW w:w="6310" w:type="dxa"/>
            <w:shd w:val="clear" w:color="auto" w:fill="auto"/>
          </w:tcPr>
          <w:p w14:paraId="58D22741" w14:textId="757F6AB6" w:rsidR="0071560F" w:rsidRPr="00F61240" w:rsidRDefault="0071560F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ensures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streams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crossed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places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vehicles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driven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out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them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angle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prevents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damage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riverbanks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138C8E6" w14:textId="77777777" w:rsidR="0071560F" w:rsidRPr="00F61240" w:rsidRDefault="0071560F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A7FE2B1" w14:textId="77777777" w:rsidR="0071560F" w:rsidRPr="00F61240" w:rsidRDefault="0071560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728708D" w14:textId="77777777" w:rsidR="0071560F" w:rsidRPr="00F61240" w:rsidRDefault="0071560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1F5C133B" w14:textId="77777777" w:rsidTr="002A3305">
        <w:tc>
          <w:tcPr>
            <w:tcW w:w="1252" w:type="dxa"/>
            <w:shd w:val="clear" w:color="auto" w:fill="auto"/>
          </w:tcPr>
          <w:p w14:paraId="669BB4DE" w14:textId="7D70D038" w:rsidR="000A524E" w:rsidRPr="00F61240" w:rsidRDefault="0071560F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207-2.3</w:t>
            </w:r>
          </w:p>
        </w:tc>
        <w:tc>
          <w:tcPr>
            <w:tcW w:w="6310" w:type="dxa"/>
            <w:shd w:val="clear" w:color="auto" w:fill="auto"/>
          </w:tcPr>
          <w:p w14:paraId="7E769F08" w14:textId="4746D462" w:rsidR="000A524E" w:rsidRPr="00F61240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2D8B52F1" w14:textId="77777777" w:rsidTr="00E4637A">
        <w:trPr>
          <w:trHeight w:val="366"/>
        </w:trPr>
        <w:tc>
          <w:tcPr>
            <w:tcW w:w="1252" w:type="dxa"/>
            <w:shd w:val="clear" w:color="auto" w:fill="auto"/>
          </w:tcPr>
          <w:p w14:paraId="1C313D20" w14:textId="4688D107" w:rsidR="000A524E" w:rsidRPr="00F61240" w:rsidRDefault="0071560F" w:rsidP="00E4637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207-2.4</w:t>
            </w:r>
          </w:p>
        </w:tc>
        <w:tc>
          <w:tcPr>
            <w:tcW w:w="6310" w:type="dxa"/>
            <w:shd w:val="clear" w:color="auto" w:fill="auto"/>
          </w:tcPr>
          <w:p w14:paraId="2802A33B" w14:textId="56361F54" w:rsidR="000A524E" w:rsidRPr="00E4637A" w:rsidRDefault="000A524E" w:rsidP="00E4637A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non</w:t>
            </w:r>
            <w:proofErr w:type="spellEnd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biodegradable</w:t>
            </w:r>
            <w:proofErr w:type="spellEnd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refuse</w:t>
            </w:r>
            <w:proofErr w:type="spellEnd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or</w:t>
            </w:r>
            <w:proofErr w:type="spellEnd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equipment</w:t>
            </w:r>
            <w:proofErr w:type="spellEnd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removed</w:t>
            </w:r>
            <w:proofErr w:type="spellEnd"/>
            <w:r w:rsidRPr="00E4637A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E4637A" w:rsidRDefault="000A524E" w:rsidP="00E4637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E4637A" w:rsidRDefault="000A524E" w:rsidP="00E4637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E4637A" w:rsidRDefault="000A524E" w:rsidP="00E4637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3EB4A358" w:rsidR="000A524E" w:rsidRPr="00F61240" w:rsidRDefault="0071560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207-2.5</w:t>
            </w:r>
          </w:p>
        </w:tc>
        <w:tc>
          <w:tcPr>
            <w:tcW w:w="6310" w:type="dxa"/>
            <w:shd w:val="clear" w:color="auto" w:fill="auto"/>
          </w:tcPr>
          <w:p w14:paraId="79DBD3ED" w14:textId="697156A6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43034F12" w:rsidR="000A524E" w:rsidRPr="00F61240" w:rsidRDefault="00594C3C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207</w:t>
            </w:r>
            <w:r w:rsidR="00E4637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7DDD13CF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1CFC4EC5" w:rsidR="000A524E" w:rsidRPr="00F61240" w:rsidRDefault="00594C3C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704E2A6C" w:rsidR="000A524E" w:rsidRPr="00F61240" w:rsidRDefault="006B7815" w:rsidP="008D7B8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F61240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e.g. are certified guides and/or have substantial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6DA2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78706052" w:rsidR="00C46DA2" w:rsidRPr="00F61240" w:rsidRDefault="00594C3C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743FAACC" w:rsidR="00C46DA2" w:rsidRPr="00F61240" w:rsidRDefault="00A93F1E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compar</w:t>
            </w:r>
            <w:r w:rsidR="00B46821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organis</w:t>
            </w:r>
            <w:r w:rsidR="006B7815"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57D8AF1C" w:rsidR="000A524E" w:rsidRPr="00F61240" w:rsidRDefault="00594C3C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6524932E" w:rsidR="000A524E" w:rsidRPr="00F61240" w:rsidRDefault="006B7815" w:rsidP="002E783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*</w:t>
            </w:r>
            <w:r w:rsidR="002E7832">
              <w:rPr>
                <w:rFonts w:asciiTheme="minorHAnsi" w:hAnsiTheme="minorHAnsi" w:cstheme="minorHAnsi"/>
                <w:szCs w:val="24"/>
              </w:rPr>
              <w:t>,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e. g.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61240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</w:t>
            </w:r>
            <w:r w:rsidR="00B46821">
              <w:rPr>
                <w:rFonts w:asciiTheme="minorHAnsi" w:hAnsiTheme="minorHAnsi" w:cstheme="minorHAnsi"/>
                <w:szCs w:val="24"/>
              </w:rPr>
              <w:t>ourse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attends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7E0FC897" w:rsidR="000A524E" w:rsidRPr="00F61240" w:rsidRDefault="00594C3C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00567A6F" w:rsidR="000A524E" w:rsidRPr="00F61240" w:rsidRDefault="006B7815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*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B468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46821">
              <w:rPr>
                <w:rFonts w:asciiTheme="minorHAnsi" w:hAnsiTheme="minorHAnsi" w:cstheme="minorHAnsi"/>
                <w:szCs w:val="24"/>
              </w:rPr>
              <w:t>organis</w:t>
            </w:r>
            <w:r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65928D13" w:rsidR="0048209B" w:rsidRPr="0071560F" w:rsidRDefault="00A93F1E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  <w:r w:rsidRPr="00F61240">
        <w:rPr>
          <w:rFonts w:asciiTheme="minorHAnsi" w:hAnsiTheme="minorHAnsi" w:cstheme="minorHAnsi"/>
          <w:i/>
          <w:sz w:val="23"/>
          <w:szCs w:val="23"/>
        </w:rPr>
        <w:t>*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Wilderness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is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place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or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area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where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it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takes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minimum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of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two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hours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get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third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party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assistance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.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Please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note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;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during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summer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mountain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classified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F-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are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exempt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from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criteria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207-3.4.</w:t>
      </w:r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00D5753E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                                  </w:t>
    </w:r>
    <w:r w:rsidR="00E4637A">
      <w:rPr>
        <w:bCs/>
        <w:color w:val="7F7F7F" w:themeColor="text1" w:themeTint="80"/>
        <w:sz w:val="20"/>
        <w:szCs w:val="20"/>
      </w:rPr>
      <w:t xml:space="preserve">          </w:t>
    </w:r>
    <w:r w:rsidR="00276D14">
      <w:rPr>
        <w:bCs/>
        <w:color w:val="7F7F7F" w:themeColor="text1" w:themeTint="80"/>
        <w:sz w:val="20"/>
        <w:szCs w:val="20"/>
      </w:rPr>
      <w:t xml:space="preserve">   </w:t>
    </w:r>
    <w:r w:rsidR="00E4637A">
      <w:rPr>
        <w:bCs/>
        <w:color w:val="7F7F7F" w:themeColor="text1" w:themeTint="80"/>
        <w:sz w:val="20"/>
        <w:szCs w:val="20"/>
      </w:rPr>
      <w:t xml:space="preserve">          </w:t>
    </w:r>
    <w:r w:rsidR="00276D14">
      <w:rPr>
        <w:bCs/>
        <w:color w:val="7F7F7F" w:themeColor="text1" w:themeTint="80"/>
        <w:sz w:val="20"/>
        <w:szCs w:val="20"/>
      </w:rPr>
      <w:t xml:space="preserve">  </w:t>
    </w:r>
    <w:r w:rsidR="00F61240">
      <w:rPr>
        <w:bCs/>
        <w:color w:val="7F7F7F" w:themeColor="text1" w:themeTint="80"/>
        <w:sz w:val="20"/>
        <w:szCs w:val="20"/>
      </w:rPr>
      <w:t xml:space="preserve">ATV </w:t>
    </w:r>
    <w:proofErr w:type="spellStart"/>
    <w:r w:rsidR="00F61240">
      <w:rPr>
        <w:bCs/>
        <w:color w:val="7F7F7F" w:themeColor="text1" w:themeTint="80"/>
        <w:sz w:val="20"/>
        <w:szCs w:val="20"/>
      </w:rPr>
      <w:t>and</w:t>
    </w:r>
    <w:proofErr w:type="spellEnd"/>
    <w:r w:rsidR="00F61240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F61240">
      <w:rPr>
        <w:bCs/>
        <w:color w:val="7F7F7F" w:themeColor="text1" w:themeTint="80"/>
        <w:sz w:val="20"/>
        <w:szCs w:val="20"/>
      </w:rPr>
      <w:t>Buggy</w:t>
    </w:r>
    <w:proofErr w:type="spellEnd"/>
    <w:r w:rsidR="00F61240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F61240">
      <w:rPr>
        <w:bCs/>
        <w:color w:val="7F7F7F" w:themeColor="text1" w:themeTint="80"/>
        <w:sz w:val="20"/>
        <w:szCs w:val="20"/>
      </w:rPr>
      <w:t>Tours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E4637A">
      <w:rPr>
        <w:bCs/>
        <w:color w:val="7F7F7F" w:themeColor="text1" w:themeTint="80"/>
        <w:sz w:val="20"/>
        <w:szCs w:val="20"/>
      </w:rPr>
      <w:t xml:space="preserve">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</w:t>
    </w:r>
    <w:r w:rsidR="00E4637A">
      <w:rPr>
        <w:bCs/>
        <w:color w:val="7F7F7F" w:themeColor="text1" w:themeTint="80"/>
        <w:sz w:val="20"/>
        <w:szCs w:val="20"/>
      </w:rPr>
      <w:t xml:space="preserve">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713CAD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98FA41D" w14:textId="2F01DCF1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</w:t>
    </w:r>
    <w:r w:rsidR="00E13210">
      <w:rPr>
        <w:bCs/>
        <w:color w:val="7F7F7F" w:themeColor="text1" w:themeTint="80"/>
        <w:sz w:val="20"/>
        <w:szCs w:val="20"/>
      </w:rPr>
      <w:t xml:space="preserve">        </w:t>
    </w:r>
    <w:r w:rsidR="00E4637A">
      <w:rPr>
        <w:bCs/>
        <w:color w:val="7F7F7F" w:themeColor="text1" w:themeTint="80"/>
        <w:sz w:val="20"/>
        <w:szCs w:val="20"/>
      </w:rPr>
      <w:t xml:space="preserve">                                    </w:t>
    </w:r>
    <w:r w:rsidR="00E13210">
      <w:rPr>
        <w:bCs/>
        <w:color w:val="7F7F7F" w:themeColor="text1" w:themeTint="80"/>
        <w:sz w:val="20"/>
        <w:szCs w:val="20"/>
      </w:rPr>
      <w:t xml:space="preserve">     </w:t>
    </w:r>
    <w:proofErr w:type="spellStart"/>
    <w:r w:rsidR="00E4637A">
      <w:rPr>
        <w:bCs/>
        <w:color w:val="7F7F7F" w:themeColor="text1" w:themeTint="80"/>
        <w:sz w:val="18"/>
        <w:szCs w:val="18"/>
      </w:rPr>
      <w:t>Criteria</w:t>
    </w:r>
    <w:proofErr w:type="spellEnd"/>
    <w:r w:rsidR="00E4637A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E4637A">
      <w:rPr>
        <w:bCs/>
        <w:color w:val="7F7F7F" w:themeColor="text1" w:themeTint="80"/>
        <w:sz w:val="18"/>
        <w:szCs w:val="18"/>
      </w:rPr>
      <w:t>to</w:t>
    </w:r>
    <w:proofErr w:type="spellEnd"/>
    <w:r w:rsidR="00E4637A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E4637A">
      <w:rPr>
        <w:bCs/>
        <w:color w:val="7F7F7F" w:themeColor="text1" w:themeTint="80"/>
        <w:sz w:val="18"/>
        <w:szCs w:val="18"/>
      </w:rPr>
      <w:t>be</w:t>
    </w:r>
    <w:proofErr w:type="spellEnd"/>
    <w:r w:rsidR="00E4637A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E4637A">
      <w:rPr>
        <w:bCs/>
        <w:color w:val="7F7F7F" w:themeColor="text1" w:themeTint="80"/>
        <w:sz w:val="18"/>
        <w:szCs w:val="18"/>
      </w:rPr>
      <w:t>revised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5"/>
  </w:num>
  <w:num w:numId="5">
    <w:abstractNumId w:val="26"/>
  </w:num>
  <w:num w:numId="6">
    <w:abstractNumId w:val="8"/>
  </w:num>
  <w:num w:numId="7">
    <w:abstractNumId w:val="3"/>
  </w:num>
  <w:num w:numId="8">
    <w:abstractNumId w:val="0"/>
  </w:num>
  <w:num w:numId="9">
    <w:abstractNumId w:val="22"/>
  </w:num>
  <w:num w:numId="10">
    <w:abstractNumId w:val="9"/>
  </w:num>
  <w:num w:numId="11">
    <w:abstractNumId w:val="2"/>
  </w:num>
  <w:num w:numId="12">
    <w:abstractNumId w:val="25"/>
  </w:num>
  <w:num w:numId="13">
    <w:abstractNumId w:val="5"/>
  </w:num>
  <w:num w:numId="14">
    <w:abstractNumId w:val="24"/>
  </w:num>
  <w:num w:numId="15">
    <w:abstractNumId w:val="19"/>
  </w:num>
  <w:num w:numId="16">
    <w:abstractNumId w:val="12"/>
  </w:num>
  <w:num w:numId="17">
    <w:abstractNumId w:val="1"/>
  </w:num>
  <w:num w:numId="18">
    <w:abstractNumId w:val="16"/>
  </w:num>
  <w:num w:numId="19">
    <w:abstractNumId w:val="10"/>
  </w:num>
  <w:num w:numId="20">
    <w:abstractNumId w:val="13"/>
  </w:num>
  <w:num w:numId="21">
    <w:abstractNumId w:val="4"/>
  </w:num>
  <w:num w:numId="22">
    <w:abstractNumId w:val="14"/>
  </w:num>
  <w:num w:numId="23">
    <w:abstractNumId w:val="18"/>
  </w:num>
  <w:num w:numId="24">
    <w:abstractNumId w:val="6"/>
  </w:num>
  <w:num w:numId="25">
    <w:abstractNumId w:val="20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B2E3E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E783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C497B"/>
    <w:rsid w:val="003E057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3CAD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7D49"/>
    <w:rsid w:val="00A922A9"/>
    <w:rsid w:val="00A93F1E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6821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196F"/>
    <w:rsid w:val="00CC210D"/>
    <w:rsid w:val="00CD4A1E"/>
    <w:rsid w:val="00CD66F1"/>
    <w:rsid w:val="00CE2985"/>
    <w:rsid w:val="00CF0AF2"/>
    <w:rsid w:val="00D0131C"/>
    <w:rsid w:val="00D159FD"/>
    <w:rsid w:val="00D1645D"/>
    <w:rsid w:val="00D26544"/>
    <w:rsid w:val="00D44707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4637A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D7FF5"/>
    <w:rsid w:val="00EE2FCD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1240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F876-4259-412F-9E82-0A7853D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9</cp:revision>
  <cp:lastPrinted>2017-06-20T10:54:00Z</cp:lastPrinted>
  <dcterms:created xsi:type="dcterms:W3CDTF">2018-10-17T09:23:00Z</dcterms:created>
  <dcterms:modified xsi:type="dcterms:W3CDTF">2018-11-15T11:40:00Z</dcterms:modified>
</cp:coreProperties>
</file>