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04C8" w14:textId="606631B4" w:rsidR="00254305" w:rsidRDefault="00DF7539" w:rsidP="00981CD6">
      <w:pPr>
        <w:pStyle w:val="Heading3"/>
        <w:rPr>
          <w:rFonts w:cstheme="minorHAnsi"/>
          <w:sz w:val="44"/>
          <w:szCs w:val="44"/>
        </w:rPr>
      </w:pPr>
      <w:bookmarkStart w:id="0" w:name="_Toc152330763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AC3BF3" wp14:editId="0332F15C">
            <wp:simplePos x="0" y="0"/>
            <wp:positionH relativeFrom="page">
              <wp:posOffset>-7951</wp:posOffset>
            </wp:positionH>
            <wp:positionV relativeFrom="page">
              <wp:posOffset>-429370</wp:posOffset>
            </wp:positionV>
            <wp:extent cx="10731834" cy="84645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3310" cy="846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9D25CDD" w14:textId="26E954C8" w:rsidR="00977C05" w:rsidRDefault="00977C05" w:rsidP="00EC64EA">
      <w:pPr>
        <w:spacing w:before="60" w:after="60"/>
        <w:jc w:val="right"/>
        <w:rPr>
          <w:rFonts w:cstheme="minorHAnsi"/>
          <w:b/>
          <w:sz w:val="44"/>
          <w:szCs w:val="44"/>
        </w:rPr>
      </w:pPr>
    </w:p>
    <w:p w14:paraId="2EE5DB34" w14:textId="662C348B" w:rsidR="00C7791D" w:rsidRDefault="0017331A" w:rsidP="00EC64EA">
      <w:pPr>
        <w:spacing w:before="60" w:after="60"/>
        <w:ind w:left="12036"/>
        <w:jc w:val="center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</w:t>
      </w:r>
      <w:r w:rsidR="00C7791D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</w:t>
      </w:r>
    </w:p>
    <w:p w14:paraId="58A93DF1" w14:textId="00580BDF" w:rsidR="000C0C7E" w:rsidRDefault="000C0C7E" w:rsidP="00EC64EA">
      <w:pPr>
        <w:spacing w:before="60" w:after="60"/>
        <w:rPr>
          <w:rFonts w:cstheme="minorHAnsi"/>
          <w:b/>
          <w:i/>
          <w:sz w:val="28"/>
          <w:szCs w:val="28"/>
          <w:lang w:val="is-IS"/>
        </w:rPr>
      </w:pPr>
    </w:p>
    <w:p w14:paraId="11084764" w14:textId="6B661DA6" w:rsidR="007573D6" w:rsidRDefault="007573D6" w:rsidP="00EC64EA">
      <w:pPr>
        <w:spacing w:before="60" w:after="60"/>
      </w:pPr>
    </w:p>
    <w:p w14:paraId="26DF665D" w14:textId="4AC100C0" w:rsidR="00D6143B" w:rsidRPr="00AA244E" w:rsidRDefault="00E0492A" w:rsidP="00AA244E">
      <w:pPr>
        <w:pStyle w:val="NoSpacing"/>
        <w:tabs>
          <w:tab w:val="left" w:pos="13183"/>
        </w:tabs>
        <w:spacing w:before="60" w:after="60"/>
        <w:ind w:right="567"/>
        <w:jc w:val="both"/>
        <w:rPr>
          <w:i/>
          <w:color w:val="FF0000"/>
          <w:sz w:val="20"/>
          <w:szCs w:val="20"/>
        </w:rPr>
      </w:pPr>
      <w:r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D14F23" wp14:editId="67FD1F41">
                <wp:simplePos x="0" y="0"/>
                <wp:positionH relativeFrom="column">
                  <wp:posOffset>1190763</wp:posOffset>
                </wp:positionH>
                <wp:positionV relativeFrom="paragraph">
                  <wp:posOffset>1799756</wp:posOffset>
                </wp:positionV>
                <wp:extent cx="7438390" cy="1768751"/>
                <wp:effectExtent l="0" t="0" r="0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8390" cy="1768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14ADD8" w14:textId="081E48DC" w:rsidR="005F53C0" w:rsidRPr="007B0D2C" w:rsidRDefault="00D47413" w:rsidP="007573D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sz w:val="54"/>
                                <w:szCs w:val="54"/>
                                <w:lang w:val="is-IS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sz w:val="54"/>
                                <w:szCs w:val="54"/>
                                <w:lang w:val="is-I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sz w:val="54"/>
                                <w:szCs w:val="54"/>
                                <w:lang w:val="is-IS"/>
                              </w:rPr>
                              <w:t>Criteria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sz w:val="54"/>
                                <w:szCs w:val="54"/>
                                <w:lang w:val="is-IS"/>
                              </w:rPr>
                              <w:t xml:space="preserve"> for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7F7F7F" w:themeColor="text1" w:themeTint="80"/>
                                <w:sz w:val="54"/>
                                <w:szCs w:val="54"/>
                                <w:lang w:val="is-IS"/>
                              </w:rPr>
                              <w:t>Hotels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4F2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93.75pt;margin-top:141.7pt;width:585.7pt;height:13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" fillcolor="white [3201]" stroked="f" strokeweight=".5pt">
                <v:textbox>
                  <w:txbxContent>
                    <w:p w14:paraId="7B14ADD8" w14:textId="081E48DC" w:rsidR="005F53C0" w:rsidRPr="007B0D2C" w:rsidRDefault="00D47413" w:rsidP="007573D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7F7F7F" w:themeColor="text1" w:themeTint="80"/>
                          <w:sz w:val="54"/>
                          <w:szCs w:val="54"/>
                          <w:lang w:val="is-IS"/>
                        </w:rPr>
                        <w:t>Quality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7F7F7F" w:themeColor="text1" w:themeTint="80"/>
                          <w:sz w:val="54"/>
                          <w:szCs w:val="54"/>
                          <w:lang w:val="is-I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7F7F7F" w:themeColor="text1" w:themeTint="80"/>
                          <w:sz w:val="54"/>
                          <w:szCs w:val="54"/>
                          <w:lang w:val="is-IS"/>
                        </w:rPr>
                        <w:t>Criteria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color w:val="7F7F7F" w:themeColor="text1" w:themeTint="80"/>
                          <w:sz w:val="54"/>
                          <w:szCs w:val="54"/>
                          <w:lang w:val="is-IS"/>
                        </w:rPr>
                        <w:t xml:space="preserve"> for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color w:val="7F7F7F" w:themeColor="text1" w:themeTint="80"/>
                          <w:sz w:val="54"/>
                          <w:szCs w:val="54"/>
                          <w:lang w:val="is-IS"/>
                        </w:rPr>
                        <w:t>Hotels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74A0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93AD73" wp14:editId="31EF8EA5">
                <wp:simplePos x="0" y="0"/>
                <wp:positionH relativeFrom="column">
                  <wp:posOffset>3026040</wp:posOffset>
                </wp:positionH>
                <wp:positionV relativeFrom="paragraph">
                  <wp:posOffset>2352145</wp:posOffset>
                </wp:positionV>
                <wp:extent cx="4269850" cy="1805305"/>
                <wp:effectExtent l="0" t="0" r="0" b="444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850" cy="180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92CC1" w14:textId="77777777" w:rsidR="00520CDB" w:rsidRDefault="00790C82" w:rsidP="007573D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           </w:t>
                            </w:r>
                          </w:p>
                          <w:p w14:paraId="6E65EB01" w14:textId="19079B3C" w:rsidR="007573D6" w:rsidRPr="003C48C6" w:rsidRDefault="00FF4CF5" w:rsidP="00FF4CF5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                                         </w:t>
                            </w:r>
                            <w:r w:rsidR="00990C9B">
                              <w:rPr>
                                <w:rFonts w:ascii="Calibri" w:hAnsi="Calibri" w:cs="Calibri"/>
                                <w:color w:val="797979"/>
                              </w:rPr>
                              <w:t>4</w:t>
                            </w:r>
                            <w:r w:rsidR="00990C9B" w:rsidRPr="00990C9B">
                              <w:rPr>
                                <w:rFonts w:ascii="Calibri" w:hAnsi="Calibri" w:cs="Calibri"/>
                                <w:color w:val="797979"/>
                                <w:vertAlign w:val="superscript"/>
                              </w:rPr>
                              <w:t>th</w:t>
                            </w:r>
                            <w:r w:rsidR="00990C9B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edition</w:t>
                            </w:r>
                            <w:r w:rsidR="007573D6" w:rsidRPr="003C48C6">
                              <w:rPr>
                                <w:rFonts w:ascii="Calibri" w:hAnsi="Calibri" w:cs="Calibri"/>
                                <w:color w:val="797979"/>
                              </w:rPr>
                              <w:t xml:space="preserve"> </w:t>
                            </w:r>
                            <w:r w:rsidR="007573D6" w:rsidRPr="00AE41DD">
                              <w:rPr>
                                <w:rFonts w:ascii="Calibri" w:hAnsi="Calibri" w:cs="Calibri"/>
                                <w:color w:val="797979"/>
                              </w:rPr>
                              <w:t>202</w:t>
                            </w:r>
                            <w:r w:rsidR="00AE41DD">
                              <w:rPr>
                                <w:rFonts w:ascii="Calibri" w:hAnsi="Calibri" w:cs="Calibri"/>
                                <w:color w:val="797979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AD73" id="Text Box 28" o:spid="_x0000_s1027" type="#_x0000_t202" style="position:absolute;left:0;text-align:left;margin-left:238.25pt;margin-top:185.2pt;width:336.2pt;height:142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" fillcolor="white [3201]" stroked="f" strokeweight=".5pt">
                <v:textbox>
                  <w:txbxContent>
                    <w:p w14:paraId="76092CC1" w14:textId="77777777" w:rsidR="00520CDB" w:rsidRDefault="00790C82" w:rsidP="007573D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 xml:space="preserve">            </w:t>
                      </w:r>
                    </w:p>
                    <w:p w14:paraId="6E65EB01" w14:textId="19079B3C" w:rsidR="007573D6" w:rsidRPr="003C48C6" w:rsidRDefault="00FF4CF5" w:rsidP="00FF4CF5">
                      <w:pPr>
                        <w:spacing w:line="276" w:lineRule="auto"/>
                        <w:rPr>
                          <w:rFonts w:ascii="Calibri" w:hAnsi="Calibri" w:cs="Calibri"/>
                          <w:color w:val="797979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</w:rPr>
                        <w:t xml:space="preserve">                                          </w:t>
                      </w:r>
                      <w:r w:rsidR="00990C9B">
                        <w:rPr>
                          <w:rFonts w:ascii="Calibri" w:hAnsi="Calibri" w:cs="Calibri"/>
                          <w:color w:val="797979"/>
                        </w:rPr>
                        <w:t>4</w:t>
                      </w:r>
                      <w:r w:rsidR="00990C9B" w:rsidRPr="00990C9B">
                        <w:rPr>
                          <w:rFonts w:ascii="Calibri" w:hAnsi="Calibri" w:cs="Calibri"/>
                          <w:color w:val="797979"/>
                          <w:vertAlign w:val="superscript"/>
                        </w:rPr>
                        <w:t>th</w:t>
                      </w:r>
                      <w:r w:rsidR="00990C9B">
                        <w:rPr>
                          <w:rFonts w:ascii="Calibri" w:hAnsi="Calibri" w:cs="Calibri"/>
                          <w:color w:val="797979"/>
                        </w:rPr>
                        <w:t xml:space="preserve"> edition</w:t>
                      </w:r>
                      <w:r w:rsidR="007573D6" w:rsidRPr="003C48C6">
                        <w:rPr>
                          <w:rFonts w:ascii="Calibri" w:hAnsi="Calibri" w:cs="Calibri"/>
                          <w:color w:val="797979"/>
                        </w:rPr>
                        <w:t xml:space="preserve"> </w:t>
                      </w:r>
                      <w:r w:rsidR="007573D6" w:rsidRPr="00AE41DD">
                        <w:rPr>
                          <w:rFonts w:ascii="Calibri" w:hAnsi="Calibri" w:cs="Calibri"/>
                          <w:color w:val="797979"/>
                        </w:rPr>
                        <w:t>202</w:t>
                      </w:r>
                      <w:r w:rsidR="00AE41DD">
                        <w:rPr>
                          <w:rFonts w:ascii="Calibri" w:hAnsi="Calibri" w:cs="Calibri"/>
                          <w:color w:val="79797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074A0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773B2" wp14:editId="57C2A1B9">
                <wp:simplePos x="0" y="0"/>
                <wp:positionH relativeFrom="column">
                  <wp:posOffset>2276475</wp:posOffset>
                </wp:positionH>
                <wp:positionV relativeFrom="paragraph">
                  <wp:posOffset>3569335</wp:posOffset>
                </wp:positionV>
                <wp:extent cx="5444490" cy="590550"/>
                <wp:effectExtent l="0" t="0" r="381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449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BAA168" w14:textId="77777777" w:rsidR="00A26900" w:rsidRPr="003C48C6" w:rsidRDefault="007573D6" w:rsidP="00A2690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6900"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Quality and Environmental Certification</w:t>
                            </w:r>
                          </w:p>
                          <w:p w14:paraId="3CCEE9EC" w14:textId="77777777" w:rsidR="00A26900" w:rsidRPr="003C48C6" w:rsidRDefault="00A26900" w:rsidP="00A2690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  <w:t>On the Way to Sustainable Tourism</w:t>
                            </w:r>
                          </w:p>
                          <w:p w14:paraId="587746E7" w14:textId="68F0E616" w:rsidR="007573D6" w:rsidRPr="003C48C6" w:rsidRDefault="007573D6" w:rsidP="00A26900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</w:p>
                          <w:p w14:paraId="72E7F2A4" w14:textId="77777777" w:rsidR="007573D6" w:rsidRPr="0099133D" w:rsidRDefault="007573D6" w:rsidP="007573D6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73B2" id="Text Box 29" o:spid="_x0000_s1028" type="#_x0000_t202" style="position:absolute;left:0;text-align:left;margin-left:179.25pt;margin-top:281.05pt;width:428.7pt;height:4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" fillcolor="white [3201]" stroked="f" strokeweight=".5pt">
                <v:textbox>
                  <w:txbxContent>
                    <w:p w14:paraId="32BAA168" w14:textId="77777777" w:rsidR="00A26900" w:rsidRPr="003C48C6" w:rsidRDefault="007573D6" w:rsidP="00A2690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="00A26900"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Quality and Environmental Certification</w:t>
                      </w:r>
                    </w:p>
                    <w:p w14:paraId="3CCEE9EC" w14:textId="77777777" w:rsidR="00A26900" w:rsidRPr="003C48C6" w:rsidRDefault="00A26900" w:rsidP="00A2690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  <w:t>On the Way to Sustainable Tourism</w:t>
                      </w:r>
                    </w:p>
                    <w:p w14:paraId="587746E7" w14:textId="68F0E616" w:rsidR="007573D6" w:rsidRPr="003C48C6" w:rsidRDefault="007573D6" w:rsidP="00A26900">
                      <w:pPr>
                        <w:jc w:val="center"/>
                        <w:rPr>
                          <w:rFonts w:ascii="Calibri" w:hAnsi="Calibri" w:cs="Calibri"/>
                          <w:color w:val="797979"/>
                          <w:sz w:val="32"/>
                          <w:szCs w:val="32"/>
                        </w:rPr>
                      </w:pPr>
                    </w:p>
                    <w:p w14:paraId="72E7F2A4" w14:textId="77777777" w:rsidR="007573D6" w:rsidRPr="0099133D" w:rsidRDefault="007573D6" w:rsidP="007573D6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3D6" w:rsidRPr="008C67A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33A9A5" wp14:editId="680351FA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7802CC" w14:textId="129C84E4" w:rsidR="007573D6" w:rsidRPr="00E8730D" w:rsidRDefault="007573D6" w:rsidP="007573D6">
                            <w:pPr>
                              <w:jc w:val="center"/>
                              <w:rPr>
                                <w:rFonts w:ascii="Calibri" w:hAnsi="Calibri"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3A9A5" id="Text Box 4" o:spid="_x0000_s1029" type="#_x0000_t202" style="position:absolute;left:0;text-align:left;margin-left:483pt;margin-top:406.35pt;width:83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377802CC" w14:textId="129C84E4" w:rsidR="007573D6" w:rsidRPr="00E8730D" w:rsidRDefault="007573D6" w:rsidP="007573D6">
                      <w:pPr>
                        <w:jc w:val="center"/>
                        <w:rPr>
                          <w:rFonts w:ascii="Calibri" w:hAnsi="Calibri"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3D6">
        <w:t xml:space="preserve"> </w:t>
      </w:r>
      <w:r w:rsidR="007573D6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21092342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1814E43" w14:textId="22308400" w:rsidR="0054068A" w:rsidRPr="007B6435" w:rsidRDefault="00801A99" w:rsidP="00AA244E">
          <w:pPr>
            <w:pStyle w:val="TOCHeading"/>
            <w:tabs>
              <w:tab w:val="left" w:pos="6379"/>
            </w:tabs>
            <w:rPr>
              <w:color w:val="auto"/>
            </w:rPr>
          </w:pPr>
          <w:r>
            <w:rPr>
              <w:color w:val="auto"/>
            </w:rPr>
            <w:t xml:space="preserve">Table of </w:t>
          </w:r>
          <w:r w:rsidR="00E25E95">
            <w:rPr>
              <w:color w:val="auto"/>
            </w:rPr>
            <w:t>Contents</w:t>
          </w:r>
        </w:p>
        <w:p w14:paraId="17109A84" w14:textId="0E81AC88" w:rsidR="00AA244E" w:rsidRDefault="0054068A">
          <w:pPr>
            <w:pStyle w:val="TOC3"/>
            <w:tabs>
              <w:tab w:val="right" w:pos="13740"/>
            </w:tabs>
            <w:rPr>
              <w:rFonts w:eastAsiaTheme="minorEastAsia" w:cstheme="minorBidi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330763" w:history="1"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_Toc152330763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73047358" w14:textId="4AEB6D15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4" w:history="1">
            <w:r w:rsidR="00AA244E" w:rsidRPr="005F1F39">
              <w:rPr>
                <w:rStyle w:val="Hyperlink"/>
                <w:i/>
                <w:iCs/>
                <w:noProof/>
              </w:rPr>
              <w:t>1.  Immediate surroundings</w:t>
            </w:r>
            <w:r w:rsidR="00F4508C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203805">
              <w:rPr>
                <w:rStyle w:val="Hyperlink"/>
                <w:i/>
                <w:iCs/>
                <w:noProof/>
              </w:rPr>
              <w:t>.</w:t>
            </w:r>
            <w:r w:rsidR="00AA244E">
              <w:rPr>
                <w:noProof/>
                <w:webHidden/>
              </w:rPr>
              <w:tab/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begin"/>
            </w:r>
            <w:r w:rsidR="00AA244E" w:rsidRPr="00665623">
              <w:rPr>
                <w:b w:val="0"/>
                <w:bCs w:val="0"/>
                <w:noProof/>
                <w:webHidden/>
              </w:rPr>
              <w:instrText xml:space="preserve"> PAGEREF _Toc152330764 \h </w:instrText>
            </w:r>
            <w:r w:rsidR="00AA244E" w:rsidRPr="00665623">
              <w:rPr>
                <w:b w:val="0"/>
                <w:bCs w:val="0"/>
                <w:noProof/>
                <w:webHidden/>
              </w:rPr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separate"/>
            </w:r>
            <w:r w:rsidR="00AA244E" w:rsidRPr="00665623">
              <w:rPr>
                <w:b w:val="0"/>
                <w:bCs w:val="0"/>
                <w:noProof/>
                <w:webHidden/>
              </w:rPr>
              <w:t>4</w:t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CC9FC6B" w14:textId="6FD7F553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5" w:history="1">
            <w:r w:rsidR="00AA244E" w:rsidRPr="005F1F39">
              <w:rPr>
                <w:rStyle w:val="Hyperlink"/>
                <w:b/>
                <w:noProof/>
                <w:lang w:val="is-IS"/>
              </w:rPr>
              <w:t>1.1 Exterior appearance</w:t>
            </w:r>
            <w:r w:rsidR="00203805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_Toc152330765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3BE55BAE" w14:textId="6FB40B59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6" w:history="1">
            <w:r w:rsidR="00AA244E" w:rsidRPr="005F1F39">
              <w:rPr>
                <w:rStyle w:val="Hyperlink"/>
                <w:i/>
                <w:iCs/>
                <w:noProof/>
              </w:rPr>
              <w:t>2.  Safety</w:t>
            </w:r>
            <w:r w:rsidR="00203805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begin"/>
            </w:r>
            <w:r w:rsidR="00AA244E" w:rsidRPr="00665623">
              <w:rPr>
                <w:b w:val="0"/>
                <w:bCs w:val="0"/>
                <w:noProof/>
                <w:webHidden/>
              </w:rPr>
              <w:instrText xml:space="preserve"> PAGEREF _Toc152330766 \h </w:instrText>
            </w:r>
            <w:r w:rsidR="00AA244E" w:rsidRPr="00665623">
              <w:rPr>
                <w:b w:val="0"/>
                <w:bCs w:val="0"/>
                <w:noProof/>
                <w:webHidden/>
              </w:rPr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separate"/>
            </w:r>
            <w:r w:rsidR="00AA244E" w:rsidRPr="00665623">
              <w:rPr>
                <w:b w:val="0"/>
                <w:bCs w:val="0"/>
                <w:noProof/>
                <w:webHidden/>
              </w:rPr>
              <w:t>4</w:t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8FAEEA3" w14:textId="006ED065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7" w:history="1">
            <w:r w:rsidR="00AA244E" w:rsidRPr="005F1F39">
              <w:rPr>
                <w:rStyle w:val="Hyperlink"/>
                <w:b/>
                <w:noProof/>
                <w:lang w:val="is-IS"/>
              </w:rPr>
              <w:t xml:space="preserve">2.1 </w:t>
            </w:r>
            <w:r w:rsidR="00AA244E" w:rsidRPr="005F1F39">
              <w:rPr>
                <w:rStyle w:val="Hyperlink"/>
                <w:b/>
                <w:bCs/>
                <w:noProof/>
              </w:rPr>
              <w:t>Lighting, fire protection and more</w:t>
            </w:r>
            <w:r w:rsidR="000B6205">
              <w:rPr>
                <w:rStyle w:val="Hyperlink"/>
                <w:b/>
                <w:b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_Toc152330767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7DA1C78A" w14:textId="654F31D9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8" w:history="1">
            <w:r w:rsidR="00AA244E" w:rsidRPr="005F1F39">
              <w:rPr>
                <w:rStyle w:val="Hyperlink"/>
                <w:i/>
                <w:iCs/>
                <w:noProof/>
              </w:rPr>
              <w:t>3.  Common areas</w:t>
            </w:r>
            <w:r w:rsidR="00FA13D3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begin"/>
            </w:r>
            <w:r w:rsidR="00AA244E" w:rsidRPr="00665623">
              <w:rPr>
                <w:b w:val="0"/>
                <w:bCs w:val="0"/>
                <w:noProof/>
                <w:webHidden/>
              </w:rPr>
              <w:instrText xml:space="preserve"> PAGEREF _Toc152330768 \h </w:instrText>
            </w:r>
            <w:r w:rsidR="00AA244E" w:rsidRPr="00665623">
              <w:rPr>
                <w:b w:val="0"/>
                <w:bCs w:val="0"/>
                <w:noProof/>
                <w:webHidden/>
              </w:rPr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separate"/>
            </w:r>
            <w:r w:rsidR="00AA244E" w:rsidRPr="00665623">
              <w:rPr>
                <w:b w:val="0"/>
                <w:bCs w:val="0"/>
                <w:noProof/>
                <w:webHidden/>
              </w:rPr>
              <w:t>5</w:t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27101A7" w14:textId="7BCB5C6C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69" w:history="1">
            <w:r w:rsidR="00AA244E" w:rsidRPr="005F1F39">
              <w:rPr>
                <w:rStyle w:val="Hyperlink"/>
                <w:b/>
                <w:noProof/>
                <w:lang w:val="is-IS"/>
              </w:rPr>
              <w:t>3.1 Reception and interior appearance</w:t>
            </w:r>
            <w:r w:rsidR="00FA13D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</w:t>
            </w:r>
            <w:r w:rsidR="00325FBC">
              <w:rPr>
                <w:rStyle w:val="Hyperlink"/>
                <w:b/>
                <w:noProof/>
                <w:lang w:val="is-IS"/>
              </w:rPr>
              <w:t>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_Toc152330769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5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04593BB6" w14:textId="4D6978E9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0" w:history="1">
            <w:r w:rsidR="00AA244E" w:rsidRPr="005F1F39">
              <w:rPr>
                <w:rStyle w:val="Hyperlink"/>
                <w:b/>
                <w:noProof/>
                <w:lang w:val="is-IS"/>
              </w:rPr>
              <w:t>3.2 Service hours/opening hours</w:t>
            </w:r>
            <w:r w:rsidR="0066562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_Toc152330770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5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E547900" w14:textId="1D37A6FC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1" w:history="1">
            <w:r w:rsidR="00AA244E" w:rsidRPr="005F1F39">
              <w:rPr>
                <w:rStyle w:val="Hyperlink"/>
                <w:b/>
                <w:noProof/>
                <w:lang w:val="is-IS"/>
              </w:rPr>
              <w:t>3.3 Employees</w:t>
            </w:r>
            <w:r w:rsidR="0066562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_Toc152330771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39B2E492" w14:textId="5A63FC00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2" w:history="1">
            <w:r w:rsidR="00AA244E" w:rsidRPr="005F1F39">
              <w:rPr>
                <w:rStyle w:val="Hyperlink"/>
                <w:b/>
                <w:noProof/>
                <w:lang w:val="is-IS"/>
              </w:rPr>
              <w:t>3.4 Luggage and valuables</w:t>
            </w:r>
            <w:r w:rsidR="0066562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_Toc152330772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EF77A5A" w14:textId="44A52ED0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3" w:history="1">
            <w:r w:rsidR="00AA244E" w:rsidRPr="005F1F39">
              <w:rPr>
                <w:rStyle w:val="Hyperlink"/>
                <w:b/>
                <w:noProof/>
                <w:lang w:val="is-IS"/>
              </w:rPr>
              <w:t>3.5 Miscellaneous services</w:t>
            </w:r>
            <w:r w:rsidR="0066562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_Toc152330773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71D82D9" w14:textId="2FAC1AA7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4" w:history="1">
            <w:r w:rsidR="00AA244E" w:rsidRPr="005F1F39">
              <w:rPr>
                <w:rStyle w:val="Hyperlink"/>
                <w:i/>
                <w:iCs/>
                <w:noProof/>
              </w:rPr>
              <w:t>4. Guest rooms, facilities and furniture</w:t>
            </w:r>
            <w:r w:rsidR="00665623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………………………………………………………………………………………………………………………………………………………………………………………………….</w:t>
            </w:r>
            <w:r w:rsidR="00AA244E">
              <w:rPr>
                <w:noProof/>
                <w:webHidden/>
              </w:rPr>
              <w:tab/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begin"/>
            </w:r>
            <w:r w:rsidR="00AA244E" w:rsidRPr="00665623">
              <w:rPr>
                <w:b w:val="0"/>
                <w:bCs w:val="0"/>
                <w:noProof/>
                <w:webHidden/>
              </w:rPr>
              <w:instrText xml:space="preserve"> PAGEREF _Toc152330774 \h </w:instrText>
            </w:r>
            <w:r w:rsidR="00AA244E" w:rsidRPr="00665623">
              <w:rPr>
                <w:b w:val="0"/>
                <w:bCs w:val="0"/>
                <w:noProof/>
                <w:webHidden/>
              </w:rPr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separate"/>
            </w:r>
            <w:r w:rsidR="00AA244E" w:rsidRPr="00665623">
              <w:rPr>
                <w:b w:val="0"/>
                <w:bCs w:val="0"/>
                <w:noProof/>
                <w:webHidden/>
              </w:rPr>
              <w:t>7</w:t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231827E" w14:textId="33C349E4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5" w:history="1">
            <w:r w:rsidR="00AA244E" w:rsidRPr="005F1F39">
              <w:rPr>
                <w:rStyle w:val="Hyperlink"/>
                <w:b/>
                <w:noProof/>
                <w:lang w:val="is-IS"/>
              </w:rPr>
              <w:t>4.1  Room size and general appearance</w:t>
            </w:r>
            <w:r w:rsidR="00665623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_Toc152330775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7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2067F670" w14:textId="69B03AE3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6" w:history="1">
            <w:r w:rsidR="00AA244E" w:rsidRPr="005F1F39">
              <w:rPr>
                <w:rStyle w:val="Hyperlink"/>
                <w:b/>
                <w:noProof/>
                <w:lang w:val="is-IS"/>
              </w:rPr>
              <w:t>4.2  Bathrooms</w:t>
            </w:r>
            <w:r w:rsidR="007515D9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_Toc152330776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7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4F65F849" w14:textId="2E460BAA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7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 xml:space="preserve">4.3 </w:t>
            </w:r>
            <w:r w:rsidR="00AA244E" w:rsidRPr="005F1F39">
              <w:rPr>
                <w:rStyle w:val="Hyperlink"/>
                <w:b/>
                <w:noProof/>
                <w:lang w:val="is-IS"/>
              </w:rPr>
              <w:t>Sleeping comfort</w:t>
            </w:r>
            <w:r w:rsidR="007515D9">
              <w:rPr>
                <w:rStyle w:val="Hyperlink"/>
                <w:b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_Toc152330777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9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5F2DAF2" w14:textId="41C292AD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8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4.4 Room equipment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_Toc152330778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9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20C621E6" w14:textId="70E36E7F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79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4.5  TV, entertainment and communication devices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_Toc152330779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11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C0F3FEE" w14:textId="2557A15E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0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4.6 Other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_Toc152330780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12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20148353" w14:textId="31C43612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1" w:history="1">
            <w:r w:rsidR="00AA244E" w:rsidRPr="005F1F39">
              <w:rPr>
                <w:rStyle w:val="Hyperlink"/>
                <w:i/>
                <w:iCs/>
                <w:noProof/>
              </w:rPr>
              <w:t>5.  Miscellaneous services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begin"/>
            </w:r>
            <w:r w:rsidR="00AA244E" w:rsidRPr="00665623">
              <w:rPr>
                <w:b w:val="0"/>
                <w:bCs w:val="0"/>
                <w:noProof/>
                <w:webHidden/>
              </w:rPr>
              <w:instrText xml:space="preserve"> PAGEREF _Toc152330781 \h </w:instrText>
            </w:r>
            <w:r w:rsidR="00AA244E" w:rsidRPr="00665623">
              <w:rPr>
                <w:b w:val="0"/>
                <w:bCs w:val="0"/>
                <w:noProof/>
                <w:webHidden/>
              </w:rPr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separate"/>
            </w:r>
            <w:r w:rsidR="00AA244E" w:rsidRPr="00665623">
              <w:rPr>
                <w:b w:val="0"/>
                <w:bCs w:val="0"/>
                <w:noProof/>
                <w:webHidden/>
              </w:rPr>
              <w:t>12</w:t>
            </w:r>
            <w:r w:rsidR="00AA244E" w:rsidRPr="00665623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DFED65A" w14:textId="79C49C50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2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5.1 Hygiene and cleanliness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_Toc152330782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12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4472144F" w14:textId="684EE1C9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3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5.2 Beverages/drinks and room service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_Toc152330783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13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781FDD4" w14:textId="43F5A186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4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5.3 Laundry, dry cleaning and ironing service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_Toc152330784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13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00F393C6" w14:textId="6CD37F92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5" w:history="1">
            <w:r w:rsidR="00AA244E" w:rsidRPr="005F1F39">
              <w:rPr>
                <w:rStyle w:val="Hyperlink"/>
                <w:i/>
                <w:iCs/>
                <w:noProof/>
              </w:rPr>
              <w:t>6. Food service and restaurant facilities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_Toc152330785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B78B9AC" w14:textId="337FB48C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6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6.1 Appearance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_Toc152330786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0177AB72" w14:textId="24D7BAB3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7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6.2 Banquet options/facilities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_Toc152330787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6F8D69E" w14:textId="6213E856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8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6.3 Breakfast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_Toc152330788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14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734E554F" w14:textId="1C32F69C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89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6.4 Restaurant(s)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_Toc152330789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15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F2BA698" w14:textId="0B039D3C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0" w:history="1">
            <w:r w:rsidR="00AA244E" w:rsidRPr="005F1F39">
              <w:rPr>
                <w:rStyle w:val="Hyperlink"/>
                <w:i/>
                <w:iCs/>
                <w:noProof/>
              </w:rPr>
              <w:t>7. Leisure/recreation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_Toc152330790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15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8A2E876" w14:textId="2501B0EF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1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7.1 Beauty and relaxation facilities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_Toc152330791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15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4CBCEF80" w14:textId="135DD4EB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2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7.2 Recreation</w:t>
            </w:r>
            <w:r w:rsidR="007515D9">
              <w:rPr>
                <w:rStyle w:val="Hyperlink"/>
                <w:b/>
                <w:bCs/>
                <w:noProof/>
                <w:lang w:val="is-IS"/>
              </w:rPr>
              <w:t>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_Toc152330792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073CEC47" w14:textId="6C9583F2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3" w:history="1">
            <w:r w:rsidR="00AA244E" w:rsidRPr="005F1F39">
              <w:rPr>
                <w:rStyle w:val="Hyperlink"/>
                <w:i/>
                <w:iCs/>
                <w:noProof/>
              </w:rPr>
              <w:t>8. Meeting and conference facilities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_Toc152330793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47410D0D" w14:textId="37085469" w:rsidR="00AA244E" w:rsidRDefault="00424A27">
          <w:pPr>
            <w:pStyle w:val="TOC2"/>
            <w:rPr>
              <w:rFonts w:eastAsiaTheme="minorEastAsia" w:cstheme="minorBidi"/>
              <w:i w:val="0"/>
              <w:i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4" w:history="1">
            <w:r w:rsidR="00AA244E" w:rsidRPr="005F1F39">
              <w:rPr>
                <w:rStyle w:val="Hyperlink"/>
                <w:b/>
                <w:bCs/>
                <w:noProof/>
                <w:lang w:val="is-IS"/>
              </w:rPr>
              <w:t>8.1 Conference halls/meeting rooms</w:t>
            </w:r>
            <w:r w:rsidR="007515D9">
              <w:rPr>
                <w:rStyle w:val="Hyperlink"/>
                <w:b/>
                <w:b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_Toc152330794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16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259E7A79" w14:textId="203B8BFF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5" w:history="1">
            <w:r w:rsidR="00AA244E" w:rsidRPr="005F1F39">
              <w:rPr>
                <w:rStyle w:val="Hyperlink"/>
                <w:i/>
                <w:iCs/>
                <w:noProof/>
              </w:rPr>
              <w:t>9. Education and training of employees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_Toc152330795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17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4BCD4A20" w14:textId="75C5C6B6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6" w:history="1">
            <w:r w:rsidR="00AA244E" w:rsidRPr="005F1F39">
              <w:rPr>
                <w:rStyle w:val="Hyperlink"/>
                <w:i/>
                <w:iCs/>
                <w:noProof/>
              </w:rPr>
              <w:t xml:space="preserve">10. </w:t>
            </w:r>
            <w:r w:rsidR="00AA244E" w:rsidRPr="005F1F39">
              <w:rPr>
                <w:rStyle w:val="Hyperlink"/>
                <w:i/>
                <w:noProof/>
              </w:rPr>
              <w:t>Accessibility for the disabled</w:t>
            </w:r>
            <w:r w:rsidR="007515D9">
              <w:rPr>
                <w:rStyle w:val="Hyperlink"/>
                <w:i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_Toc152330796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17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1DA1831F" w14:textId="46D55898" w:rsidR="00AA244E" w:rsidRDefault="00424A27">
          <w:pPr>
            <w:pStyle w:val="TOC1"/>
            <w:rPr>
              <w:rFonts w:eastAsiaTheme="minorEastAsia" w:cstheme="minorBidi"/>
              <w:b w:val="0"/>
              <w:bCs w:val="0"/>
              <w:noProof/>
              <w:kern w:val="2"/>
              <w:sz w:val="22"/>
              <w:szCs w:val="22"/>
              <w:lang w:val="is-IS" w:eastAsia="is-IS"/>
              <w14:ligatures w14:val="standardContextual"/>
            </w:rPr>
          </w:pPr>
          <w:hyperlink w:anchor="_Toc152330797" w:history="1">
            <w:r w:rsidR="00AA244E" w:rsidRPr="005F1F39">
              <w:rPr>
                <w:rStyle w:val="Hyperlink"/>
                <w:i/>
                <w:iCs/>
                <w:noProof/>
              </w:rPr>
              <w:t>11. Explanations</w:t>
            </w:r>
            <w:r w:rsidR="007515D9">
              <w:rPr>
                <w:rStyle w:val="Hyperlink"/>
                <w:i/>
                <w:iCs/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AA244E">
              <w:rPr>
                <w:noProof/>
                <w:webHidden/>
              </w:rPr>
              <w:tab/>
            </w:r>
            <w:r w:rsidR="00AA244E">
              <w:rPr>
                <w:noProof/>
                <w:webHidden/>
              </w:rPr>
              <w:fldChar w:fldCharType="begin"/>
            </w:r>
            <w:r w:rsidR="00AA244E">
              <w:rPr>
                <w:noProof/>
                <w:webHidden/>
              </w:rPr>
              <w:instrText xml:space="preserve"> PAGEREF _Toc152330797 \h </w:instrText>
            </w:r>
            <w:r w:rsidR="00AA244E">
              <w:rPr>
                <w:noProof/>
                <w:webHidden/>
              </w:rPr>
            </w:r>
            <w:r w:rsidR="00AA244E">
              <w:rPr>
                <w:noProof/>
                <w:webHidden/>
              </w:rPr>
              <w:fldChar w:fldCharType="separate"/>
            </w:r>
            <w:r w:rsidR="00AA244E">
              <w:rPr>
                <w:noProof/>
                <w:webHidden/>
              </w:rPr>
              <w:t>18</w:t>
            </w:r>
            <w:r w:rsidR="00AA244E">
              <w:rPr>
                <w:noProof/>
                <w:webHidden/>
              </w:rPr>
              <w:fldChar w:fldCharType="end"/>
            </w:r>
          </w:hyperlink>
        </w:p>
        <w:p w14:paraId="68A438FA" w14:textId="582FF967" w:rsidR="0054068A" w:rsidRDefault="0054068A" w:rsidP="008561AF">
          <w:pPr>
            <w:tabs>
              <w:tab w:val="left" w:pos="567"/>
              <w:tab w:val="left" w:leader="dot" w:pos="1276"/>
            </w:tabs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34DCEBAA" w14:textId="77777777" w:rsidR="00F323AC" w:rsidRDefault="00F323AC" w:rsidP="00F63F61">
      <w:pPr>
        <w:tabs>
          <w:tab w:val="left" w:pos="7393"/>
          <w:tab w:val="left" w:pos="8207"/>
        </w:tabs>
        <w:spacing w:before="60" w:after="60" w:line="276" w:lineRule="auto"/>
        <w:rPr>
          <w:rFonts w:cstheme="minorHAnsi"/>
          <w:sz w:val="32"/>
          <w:szCs w:val="40"/>
        </w:rPr>
      </w:pPr>
    </w:p>
    <w:p w14:paraId="14675685" w14:textId="77777777" w:rsidR="00F323AC" w:rsidRPr="00F323AC" w:rsidRDefault="00F323AC" w:rsidP="00F323AC">
      <w:pPr>
        <w:rPr>
          <w:rFonts w:cstheme="minorHAnsi"/>
          <w:sz w:val="32"/>
          <w:szCs w:val="40"/>
        </w:rPr>
      </w:pPr>
    </w:p>
    <w:p w14:paraId="4AEA999F" w14:textId="77777777" w:rsidR="00F323AC" w:rsidRPr="00F323AC" w:rsidRDefault="00F323AC" w:rsidP="00F323AC">
      <w:pPr>
        <w:rPr>
          <w:rFonts w:cstheme="minorHAnsi"/>
          <w:sz w:val="32"/>
          <w:szCs w:val="40"/>
        </w:rPr>
      </w:pPr>
    </w:p>
    <w:p w14:paraId="13ED2F66" w14:textId="77777777" w:rsidR="00F323AC" w:rsidRPr="00F323AC" w:rsidRDefault="00F323AC" w:rsidP="00F323AC">
      <w:pPr>
        <w:rPr>
          <w:rFonts w:cstheme="minorHAnsi"/>
          <w:sz w:val="32"/>
          <w:szCs w:val="40"/>
        </w:rPr>
      </w:pPr>
    </w:p>
    <w:p w14:paraId="6E2A9FDE" w14:textId="74440167" w:rsidR="00F323AC" w:rsidRDefault="00F323AC" w:rsidP="00F323AC">
      <w:pPr>
        <w:tabs>
          <w:tab w:val="left" w:pos="8023"/>
        </w:tabs>
        <w:spacing w:before="60" w:after="60" w:line="276" w:lineRule="auto"/>
        <w:rPr>
          <w:rFonts w:cstheme="minorHAnsi"/>
          <w:sz w:val="32"/>
          <w:szCs w:val="40"/>
        </w:rPr>
      </w:pPr>
      <w:r>
        <w:rPr>
          <w:rFonts w:cstheme="minorHAnsi"/>
          <w:sz w:val="32"/>
          <w:szCs w:val="40"/>
        </w:rPr>
        <w:tab/>
      </w:r>
    </w:p>
    <w:p w14:paraId="4845C653" w14:textId="0D401321" w:rsidR="00DC3179" w:rsidRDefault="00DC3179" w:rsidP="00F63F61">
      <w:pPr>
        <w:tabs>
          <w:tab w:val="left" w:pos="7393"/>
          <w:tab w:val="left" w:pos="8207"/>
        </w:tabs>
        <w:spacing w:before="60" w:after="60" w:line="276" w:lineRule="auto"/>
        <w:rPr>
          <w:rFonts w:cstheme="minorHAnsi"/>
          <w:b/>
          <w:sz w:val="32"/>
          <w:szCs w:val="40"/>
        </w:rPr>
      </w:pPr>
      <w:r w:rsidRPr="00D6143B">
        <w:rPr>
          <w:rFonts w:cstheme="minorHAnsi"/>
          <w:sz w:val="32"/>
          <w:szCs w:val="40"/>
        </w:rPr>
        <w:br w:type="page"/>
      </w:r>
      <w:r w:rsidR="00D6143B">
        <w:rPr>
          <w:rFonts w:cstheme="minorHAnsi"/>
          <w:b/>
          <w:sz w:val="32"/>
          <w:szCs w:val="40"/>
        </w:rPr>
        <w:lastRenderedPageBreak/>
        <w:tab/>
      </w:r>
      <w:r w:rsidR="00F63F61">
        <w:rPr>
          <w:rFonts w:cstheme="minorHAnsi"/>
          <w:b/>
          <w:sz w:val="32"/>
          <w:szCs w:val="40"/>
        </w:rPr>
        <w:tab/>
      </w:r>
    </w:p>
    <w:p w14:paraId="295564FB" w14:textId="08E9D25F" w:rsidR="00FD02CC" w:rsidRPr="00282345" w:rsidRDefault="00FD02CC" w:rsidP="008D43F2">
      <w:pPr>
        <w:spacing w:after="120"/>
        <w:rPr>
          <w:rFonts w:cstheme="minorHAnsi"/>
          <w:b/>
          <w:iCs/>
          <w:sz w:val="24"/>
          <w:szCs w:val="24"/>
          <w:lang w:val="is-IS"/>
        </w:rPr>
      </w:pP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Please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note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that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quality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criteria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marked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with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asterisk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(*)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must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be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advertised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service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, </w:t>
      </w:r>
      <w:r w:rsidR="00251842">
        <w:rPr>
          <w:rFonts w:cstheme="minorHAnsi"/>
          <w:b/>
          <w:iCs/>
          <w:sz w:val="24"/>
          <w:szCs w:val="24"/>
          <w:lang w:val="is-IS"/>
        </w:rPr>
        <w:t xml:space="preserve">for </w:t>
      </w:r>
      <w:proofErr w:type="spellStart"/>
      <w:r w:rsidR="00251842">
        <w:rPr>
          <w:rFonts w:cstheme="minorHAnsi"/>
          <w:b/>
          <w:iCs/>
          <w:sz w:val="24"/>
          <w:szCs w:val="24"/>
          <w:lang w:val="is-IS"/>
        </w:rPr>
        <w:t>example</w:t>
      </w:r>
      <w:proofErr w:type="spellEnd"/>
      <w:r w:rsidR="0025184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251842">
        <w:rPr>
          <w:rFonts w:cstheme="minorHAnsi"/>
          <w:b/>
          <w:iCs/>
          <w:sz w:val="24"/>
          <w:szCs w:val="24"/>
          <w:lang w:val="is-IS"/>
        </w:rPr>
        <w:t>in</w:t>
      </w:r>
      <w:proofErr w:type="spellEnd"/>
      <w:r w:rsidR="0025184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information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folder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,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hotel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t</w:t>
      </w:r>
      <w:r w:rsidR="00251842">
        <w:rPr>
          <w:rFonts w:cstheme="minorHAnsi"/>
          <w:b/>
          <w:iCs/>
          <w:sz w:val="24"/>
          <w:szCs w:val="24"/>
          <w:lang w:val="is-IS"/>
        </w:rPr>
        <w:t>v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or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on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the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hotel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's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website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.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If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not,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the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criterion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is not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considered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>
        <w:rPr>
          <w:rFonts w:cstheme="minorHAnsi"/>
          <w:b/>
          <w:iCs/>
          <w:sz w:val="24"/>
          <w:szCs w:val="24"/>
          <w:lang w:val="is-IS"/>
        </w:rPr>
        <w:t>to</w:t>
      </w:r>
      <w:proofErr w:type="spellEnd"/>
      <w:r w:rsid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>
        <w:rPr>
          <w:rFonts w:cstheme="minorHAnsi"/>
          <w:b/>
          <w:iCs/>
          <w:sz w:val="24"/>
          <w:szCs w:val="24"/>
          <w:lang w:val="is-IS"/>
        </w:rPr>
        <w:t>be</w:t>
      </w:r>
      <w:proofErr w:type="spellEnd"/>
      <w:r w:rsid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231E64">
        <w:rPr>
          <w:rFonts w:cstheme="minorHAnsi"/>
          <w:b/>
          <w:iCs/>
          <w:sz w:val="24"/>
          <w:szCs w:val="24"/>
          <w:lang w:val="is-IS"/>
        </w:rPr>
        <w:t>fulfilled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.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Quality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criteria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marked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(N)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are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new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from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the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previous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Pr="00FD02CC">
        <w:rPr>
          <w:rFonts w:cstheme="minorHAnsi"/>
          <w:b/>
          <w:iCs/>
          <w:sz w:val="24"/>
          <w:szCs w:val="24"/>
          <w:lang w:val="is-IS"/>
        </w:rPr>
        <w:t>edition</w:t>
      </w:r>
      <w:proofErr w:type="spellEnd"/>
      <w:r w:rsidRPr="00FD02CC">
        <w:rPr>
          <w:rFonts w:cstheme="minorHAnsi"/>
          <w:b/>
          <w:iCs/>
          <w:sz w:val="24"/>
          <w:szCs w:val="24"/>
          <w:lang w:val="is-IS"/>
        </w:rPr>
        <w:t xml:space="preserve">. </w:t>
      </w:r>
      <w:r w:rsid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All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criteria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will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be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verified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by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the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 xml:space="preserve"> </w:t>
      </w:r>
      <w:proofErr w:type="spellStart"/>
      <w:r w:rsidR="008D43F2" w:rsidRPr="008D43F2">
        <w:rPr>
          <w:rFonts w:cstheme="minorHAnsi"/>
          <w:b/>
          <w:iCs/>
          <w:sz w:val="24"/>
          <w:szCs w:val="24"/>
          <w:lang w:val="is-IS"/>
        </w:rPr>
        <w:t>auditor</w:t>
      </w:r>
      <w:proofErr w:type="spellEnd"/>
      <w:r w:rsidR="008D43F2" w:rsidRPr="008D43F2">
        <w:rPr>
          <w:rFonts w:cstheme="minorHAnsi"/>
          <w:b/>
          <w:iCs/>
          <w:sz w:val="24"/>
          <w:szCs w:val="24"/>
          <w:lang w:val="is-IS"/>
        </w:rPr>
        <w:t>.</w:t>
      </w: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192"/>
        <w:gridCol w:w="726"/>
        <w:gridCol w:w="288"/>
        <w:gridCol w:w="708"/>
        <w:gridCol w:w="709"/>
        <w:gridCol w:w="709"/>
        <w:gridCol w:w="709"/>
      </w:tblGrid>
      <w:tr w:rsidR="00F32F3F" w:rsidRPr="00B35A46" w14:paraId="26EFC7E0" w14:textId="77777777" w:rsidTr="000D06D7">
        <w:trPr>
          <w:trHeight w:val="688"/>
        </w:trPr>
        <w:tc>
          <w:tcPr>
            <w:tcW w:w="10185" w:type="dxa"/>
            <w:gridSpan w:val="2"/>
            <w:shd w:val="clear" w:color="auto" w:fill="FFC000"/>
          </w:tcPr>
          <w:p w14:paraId="1F2241DF" w14:textId="05F4668B" w:rsidR="00F32F3F" w:rsidRPr="00F32F3F" w:rsidRDefault="00687F46" w:rsidP="00687F46">
            <w:pPr>
              <w:pStyle w:val="Heading1"/>
              <w:spacing w:before="240" w:beforeAutospacing="0" w:after="240" w:afterAutospacing="0"/>
              <w:ind w:left="680" w:hanging="223"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bookmarkStart w:id="1" w:name="_Toc152330764"/>
            <w:bookmarkStart w:id="2" w:name="_Hlk348963103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1.  </w:t>
            </w:r>
            <w:proofErr w:type="spellStart"/>
            <w:r w:rsidR="000F26AE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Imm</w:t>
            </w:r>
            <w:r w:rsidR="0032197B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ediate</w:t>
            </w:r>
            <w:proofErr w:type="spellEnd"/>
            <w:r w:rsidR="0032197B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32197B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surroundings</w:t>
            </w:r>
            <w:bookmarkEnd w:id="1"/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FFC000"/>
          </w:tcPr>
          <w:p w14:paraId="0045DB1D" w14:textId="34062F6F" w:rsidR="007137B5" w:rsidRPr="00234A33" w:rsidRDefault="007137B5" w:rsidP="00B164E3">
            <w:pPr>
              <w:spacing w:before="240" w:after="240"/>
              <w:rPr>
                <w:rFonts w:cstheme="minorHAnsi"/>
                <w:b/>
                <w:sz w:val="20"/>
                <w:szCs w:val="20"/>
                <w:lang w:val="is-IS"/>
              </w:rPr>
            </w:pPr>
            <w:proofErr w:type="spellStart"/>
            <w:r w:rsidRPr="00B164E3"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 w:rsidR="00B164E3" w:rsidRPr="00B164E3"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 w:rsidR="00B164E3" w:rsidRPr="00B164E3"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F38582" w14:textId="77777777" w:rsidR="00F32F3F" w:rsidRPr="00B35A46" w:rsidRDefault="00F32F3F" w:rsidP="003D1C4E">
            <w:pPr>
              <w:spacing w:before="240" w:after="240"/>
              <w:jc w:val="center"/>
              <w:rPr>
                <w:rFonts w:cstheme="minorHAnsi"/>
                <w:b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C000"/>
          </w:tcPr>
          <w:p w14:paraId="235598E2" w14:textId="63F89807" w:rsidR="00F32F3F" w:rsidRPr="00B164E3" w:rsidRDefault="00B164E3" w:rsidP="00416855">
            <w:pPr>
              <w:spacing w:before="240" w:after="240"/>
              <w:jc w:val="center"/>
              <w:rPr>
                <w:rFonts w:cstheme="minorHAnsi"/>
                <w:b/>
                <w:i/>
                <w:sz w:val="18"/>
                <w:szCs w:val="18"/>
                <w:lang w:val="is-IS"/>
              </w:rPr>
            </w:pPr>
            <w:proofErr w:type="spellStart"/>
            <w:r w:rsidRPr="00B164E3">
              <w:rPr>
                <w:rFonts w:cstheme="minorHAnsi"/>
                <w:b/>
                <w:i/>
                <w:sz w:val="18"/>
                <w:szCs w:val="18"/>
                <w:lang w:val="is-IS"/>
              </w:rPr>
              <w:t>Points</w:t>
            </w:r>
            <w:proofErr w:type="spellEnd"/>
          </w:p>
        </w:tc>
        <w:tc>
          <w:tcPr>
            <w:tcW w:w="709" w:type="dxa"/>
            <w:shd w:val="clear" w:color="auto" w:fill="FFC000"/>
          </w:tcPr>
          <w:p w14:paraId="716126BF" w14:textId="60D65175" w:rsidR="00F32F3F" w:rsidRPr="001F539B" w:rsidRDefault="00F32F3F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371855FD" w14:textId="652D61E2" w:rsidR="00F32F3F" w:rsidRPr="001F539B" w:rsidRDefault="00F32F3F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3BA79444" w14:textId="0BB71F2E" w:rsidR="00F32F3F" w:rsidRPr="001F539B" w:rsidRDefault="00F32F3F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5*</w:t>
            </w:r>
          </w:p>
        </w:tc>
      </w:tr>
      <w:tr w:rsidR="00B74FC0" w:rsidRPr="00445D21" w14:paraId="37E59134" w14:textId="77777777" w:rsidTr="000D06D7">
        <w:trPr>
          <w:trHeight w:val="350"/>
        </w:trPr>
        <w:tc>
          <w:tcPr>
            <w:tcW w:w="10185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14:paraId="4314BD5B" w14:textId="0319EB05" w:rsidR="00B74FC0" w:rsidRPr="0079408A" w:rsidRDefault="00721401" w:rsidP="00EC64EA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is-IS"/>
              </w:rPr>
            </w:pPr>
            <w:bookmarkStart w:id="3" w:name="_Toc138079637"/>
            <w:bookmarkStart w:id="4" w:name="_Toc152330765"/>
            <w:r w:rsidRPr="0079408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1.1</w:t>
            </w:r>
            <w:r w:rsidR="0005309C" w:rsidRPr="0079408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bookmarkEnd w:id="3"/>
            <w:proofErr w:type="spellStart"/>
            <w:r w:rsidR="0032197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Exterior</w:t>
            </w:r>
            <w:proofErr w:type="spellEnd"/>
            <w:r w:rsidR="0032197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32197B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appear</w:t>
            </w:r>
            <w:r w:rsidR="007137B5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ance</w:t>
            </w:r>
            <w:bookmarkEnd w:id="4"/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DB120CE" w14:textId="77777777" w:rsidR="00B74FC0" w:rsidRPr="00E80902" w:rsidRDefault="00B74FC0" w:rsidP="00EC64EA">
            <w:pPr>
              <w:spacing w:before="60" w:after="60"/>
              <w:rPr>
                <w:rFonts w:cstheme="minorHAnsi"/>
                <w:i/>
                <w:strike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444305" w14:textId="77777777" w:rsidR="00B74FC0" w:rsidRPr="009F4672" w:rsidRDefault="00B74FC0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58CBFBE5" w14:textId="77777777" w:rsidR="00B74FC0" w:rsidRPr="00AB720D" w:rsidRDefault="00B74FC0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48B5B4E" w14:textId="77777777" w:rsidR="00B74FC0" w:rsidRDefault="00B74FC0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13A9462" w14:textId="77777777" w:rsidR="00B74FC0" w:rsidRDefault="00B74FC0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F5B2D4D" w14:textId="77777777" w:rsidR="00B74FC0" w:rsidRDefault="00B74FC0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</w:p>
        </w:tc>
      </w:tr>
      <w:tr w:rsidR="00C219D3" w:rsidRPr="00445D21" w14:paraId="6B9EBFAE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45A7C905" w14:textId="7CD7BF47" w:rsidR="00C219D3" w:rsidRPr="00B9035B" w:rsidRDefault="00C219D3" w:rsidP="002D6CB2">
            <w:pPr>
              <w:tabs>
                <w:tab w:val="left" w:pos="4020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9035B">
              <w:rPr>
                <w:rFonts w:cstheme="minorHAnsi"/>
                <w:sz w:val="20"/>
                <w:szCs w:val="20"/>
                <w:lang w:val="is-IS"/>
              </w:rPr>
              <w:t>1</w:t>
            </w:r>
            <w:r w:rsidR="00B20E42" w:rsidRPr="00B9035B">
              <w:rPr>
                <w:rFonts w:cstheme="minorHAnsi"/>
                <w:sz w:val="20"/>
                <w:szCs w:val="20"/>
                <w:lang w:val="is-IS"/>
              </w:rPr>
              <w:t>.1.1</w:t>
            </w:r>
          </w:p>
        </w:tc>
        <w:tc>
          <w:tcPr>
            <w:tcW w:w="9192" w:type="dxa"/>
          </w:tcPr>
          <w:p w14:paraId="50D78FF8" w14:textId="50C8DF45" w:rsidR="00C219D3" w:rsidRPr="001045B6" w:rsidRDefault="0081262F" w:rsidP="001045B6">
            <w:pPr>
              <w:tabs>
                <w:tab w:val="left" w:pos="4020"/>
              </w:tabs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All signs</w:t>
            </w:r>
            <w:r w:rsidR="005E4B19">
              <w:rPr>
                <w:rFonts w:cstheme="minorHAnsi"/>
              </w:rPr>
              <w:t xml:space="preserve">, </w:t>
            </w:r>
            <w:r w:rsidR="005E4B19" w:rsidRPr="002B6688">
              <w:rPr>
                <w:rFonts w:cstheme="minorHAnsi"/>
              </w:rPr>
              <w:t>markings</w:t>
            </w:r>
            <w:r>
              <w:rPr>
                <w:rFonts w:cstheme="minorHAnsi"/>
              </w:rPr>
              <w:t xml:space="preserve"> and flags are in good condition.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78BAFE0C" w14:textId="77777777" w:rsidR="00C219D3" w:rsidRPr="00E80902" w:rsidRDefault="00C219D3" w:rsidP="00EC64EA">
            <w:pPr>
              <w:spacing w:before="60" w:after="60"/>
              <w:rPr>
                <w:rFonts w:cstheme="minorHAnsi"/>
                <w:i/>
                <w:strike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11436" w14:textId="77777777" w:rsidR="00C219D3" w:rsidRPr="009F4672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612D36" w14:textId="13C36BF2" w:rsidR="00C219D3" w:rsidRPr="00AB720D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AB720D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567B3894" w14:textId="392D58A0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50367BA1" w14:textId="5DFC0A28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55319E9D" w14:textId="3D544E18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</w:tr>
      <w:tr w:rsidR="00C219D3" w:rsidRPr="00445D21" w14:paraId="4447ADB8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727C4EA3" w14:textId="6CC49C98" w:rsidR="00C219D3" w:rsidRPr="00B9035B" w:rsidRDefault="0005309C" w:rsidP="00EC64EA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9035B">
              <w:rPr>
                <w:rFonts w:cstheme="minorHAnsi"/>
                <w:sz w:val="20"/>
                <w:szCs w:val="20"/>
                <w:lang w:val="is-IS"/>
              </w:rPr>
              <w:t>1.1.2</w:t>
            </w:r>
          </w:p>
        </w:tc>
        <w:tc>
          <w:tcPr>
            <w:tcW w:w="9192" w:type="dxa"/>
          </w:tcPr>
          <w:p w14:paraId="25E1C7FD" w14:textId="65CE0AC5" w:rsidR="00504A56" w:rsidRPr="0012634F" w:rsidRDefault="00434EEE" w:rsidP="001045B6">
            <w:pPr>
              <w:tabs>
                <w:tab w:val="left" w:pos="4020"/>
              </w:tabs>
              <w:spacing w:before="60" w:after="60"/>
              <w:rPr>
                <w:rFonts w:cstheme="minorHAnsi"/>
                <w:lang w:val="is-IS"/>
              </w:rPr>
            </w:pPr>
            <w:proofErr w:type="spellStart"/>
            <w:r w:rsidRPr="00434EEE">
              <w:rPr>
                <w:rFonts w:cstheme="minorHAnsi"/>
                <w:lang w:val="is-IS"/>
              </w:rPr>
              <w:t>Outdoor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lighting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is </w:t>
            </w:r>
            <w:proofErr w:type="spellStart"/>
            <w:r w:rsidRPr="00434EEE">
              <w:rPr>
                <w:rFonts w:cstheme="minorHAnsi"/>
                <w:lang w:val="is-IS"/>
              </w:rPr>
              <w:t>sufficient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, e.g. at </w:t>
            </w:r>
            <w:proofErr w:type="spellStart"/>
            <w:r w:rsidRPr="00434EEE">
              <w:rPr>
                <w:rFonts w:cstheme="minorHAnsi"/>
                <w:lang w:val="is-IS"/>
              </w:rPr>
              <w:t>parking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lots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, </w:t>
            </w:r>
            <w:proofErr w:type="spellStart"/>
            <w:r w:rsidR="000E4089" w:rsidRPr="005967BA">
              <w:rPr>
                <w:rFonts w:cstheme="minorHAnsi"/>
                <w:lang w:val="is-IS"/>
              </w:rPr>
              <w:t>walkways</w:t>
            </w:r>
            <w:proofErr w:type="spellEnd"/>
            <w:r w:rsidR="00867913" w:rsidRPr="005967BA">
              <w:rPr>
                <w:rFonts w:cstheme="minorHAnsi"/>
                <w:lang w:val="is-IS"/>
              </w:rPr>
              <w:t>,</w:t>
            </w:r>
            <w:r w:rsidR="000E4089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steps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, </w:t>
            </w:r>
            <w:proofErr w:type="spellStart"/>
            <w:r w:rsidRPr="00434EEE">
              <w:rPr>
                <w:rFonts w:cstheme="minorHAnsi"/>
                <w:lang w:val="is-IS"/>
              </w:rPr>
              <w:t>entrances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, </w:t>
            </w:r>
            <w:proofErr w:type="spellStart"/>
            <w:r w:rsidRPr="00434EEE">
              <w:rPr>
                <w:rFonts w:cstheme="minorHAnsi"/>
                <w:lang w:val="is-IS"/>
              </w:rPr>
              <w:t>etc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. </w:t>
            </w:r>
            <w:proofErr w:type="spellStart"/>
            <w:r w:rsidRPr="00434EEE">
              <w:rPr>
                <w:rFonts w:cstheme="minorHAnsi"/>
                <w:lang w:val="is-IS"/>
              </w:rPr>
              <w:t>Careful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attention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is </w:t>
            </w:r>
            <w:proofErr w:type="spellStart"/>
            <w:r w:rsidRPr="00434EEE">
              <w:rPr>
                <w:rFonts w:cstheme="minorHAnsi"/>
                <w:lang w:val="is-IS"/>
              </w:rPr>
              <w:t>paid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to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the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maintenance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of </w:t>
            </w:r>
            <w:proofErr w:type="spellStart"/>
            <w:r w:rsidRPr="00434EEE">
              <w:rPr>
                <w:rFonts w:cstheme="minorHAnsi"/>
                <w:lang w:val="is-IS"/>
              </w:rPr>
              <w:t>these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Pr="00434EEE">
              <w:rPr>
                <w:rFonts w:cstheme="minorHAnsi"/>
                <w:lang w:val="is-IS"/>
              </w:rPr>
              <w:t>areas</w:t>
            </w:r>
            <w:proofErr w:type="spellEnd"/>
            <w:r w:rsidRPr="00434EEE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CC0E0C" w:rsidRPr="005967BA">
              <w:rPr>
                <w:rFonts w:cstheme="minorHAnsi"/>
                <w:lang w:val="is-IS"/>
              </w:rPr>
              <w:t>a</w:t>
            </w:r>
            <w:r w:rsidR="000027BB" w:rsidRPr="005967BA">
              <w:rPr>
                <w:rFonts w:cstheme="minorHAnsi"/>
                <w:lang w:val="is-IS"/>
              </w:rPr>
              <w:t>ll</w:t>
            </w:r>
            <w:proofErr w:type="spellEnd"/>
            <w:r w:rsidR="000027BB" w:rsidRPr="005967BA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0027BB" w:rsidRPr="005967BA">
              <w:rPr>
                <w:rFonts w:cstheme="minorHAnsi"/>
                <w:lang w:val="is-IS"/>
              </w:rPr>
              <w:t>year</w:t>
            </w:r>
            <w:proofErr w:type="spellEnd"/>
            <w:r w:rsidR="000027BB" w:rsidRPr="005967BA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0027BB" w:rsidRPr="005967BA">
              <w:rPr>
                <w:rFonts w:cstheme="minorHAnsi"/>
                <w:lang w:val="is-IS"/>
              </w:rPr>
              <w:t>round</w:t>
            </w:r>
            <w:proofErr w:type="spellEnd"/>
            <w:r w:rsidR="000027BB" w:rsidRPr="005967BA">
              <w:rPr>
                <w:rFonts w:cstheme="minorHAnsi"/>
                <w:lang w:val="is-IS"/>
              </w:rPr>
              <w:t>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61C209A7" w14:textId="77777777" w:rsidR="00C219D3" w:rsidRPr="00E80902" w:rsidRDefault="00C219D3" w:rsidP="00EC64EA">
            <w:pPr>
              <w:spacing w:before="60" w:after="60"/>
              <w:rPr>
                <w:rFonts w:cstheme="minorHAnsi"/>
                <w:i/>
                <w:strike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93637" w14:textId="77777777" w:rsidR="00C219D3" w:rsidRPr="009F4672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2A1C10F" w14:textId="77777777" w:rsidR="00C219D3" w:rsidRPr="00AB720D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AB720D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5A754102" w14:textId="77777777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EB4B19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5F4BBEC5" w14:textId="77777777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EB4B19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77E26B9F" w14:textId="77777777" w:rsidR="00C219D3" w:rsidRPr="00EB4B19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EB4B19">
              <w:rPr>
                <w:rFonts w:cstheme="minorHAnsi"/>
                <w:lang w:val="is-IS"/>
              </w:rPr>
              <w:t>L</w:t>
            </w:r>
          </w:p>
        </w:tc>
      </w:tr>
      <w:tr w:rsidR="00C219D3" w:rsidRPr="00445D21" w14:paraId="52F45C8A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34C9A4AF" w14:textId="50EB88A4" w:rsidR="00C219D3" w:rsidRPr="00B9035B" w:rsidRDefault="0005309C" w:rsidP="00EC64EA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9035B">
              <w:rPr>
                <w:rFonts w:cstheme="minorHAnsi"/>
                <w:sz w:val="20"/>
                <w:szCs w:val="20"/>
                <w:lang w:val="is-IS"/>
              </w:rPr>
              <w:t>1.1.</w:t>
            </w:r>
            <w:r w:rsidR="001E5AA3" w:rsidRPr="00B9035B">
              <w:rPr>
                <w:rFonts w:cstheme="minorHAnsi"/>
                <w:sz w:val="20"/>
                <w:szCs w:val="20"/>
                <w:lang w:val="is-IS"/>
              </w:rPr>
              <w:t>3</w:t>
            </w:r>
          </w:p>
        </w:tc>
        <w:tc>
          <w:tcPr>
            <w:tcW w:w="9192" w:type="dxa"/>
          </w:tcPr>
          <w:p w14:paraId="36BFA790" w14:textId="4E0041AF" w:rsidR="001163F5" w:rsidRPr="008D7211" w:rsidRDefault="001163F5" w:rsidP="00EC64EA">
            <w:pPr>
              <w:tabs>
                <w:tab w:val="left" w:pos="4020"/>
              </w:tabs>
              <w:spacing w:before="60" w:after="60"/>
              <w:rPr>
                <w:rFonts w:cstheme="minorHAnsi"/>
                <w:lang w:val="is-IS"/>
              </w:rPr>
            </w:pPr>
            <w:r w:rsidRPr="0095598A">
              <w:rPr>
                <w:rFonts w:cstheme="minorHAnsi"/>
              </w:rPr>
              <w:t xml:space="preserve">Inviting </w:t>
            </w:r>
            <w:r w:rsidR="00C31E03" w:rsidRPr="0095598A">
              <w:rPr>
                <w:rFonts w:cstheme="minorHAnsi"/>
              </w:rPr>
              <w:t xml:space="preserve">outdoor </w:t>
            </w:r>
            <w:r w:rsidRPr="0095598A">
              <w:rPr>
                <w:rFonts w:cstheme="minorHAnsi"/>
              </w:rPr>
              <w:t>premises e.g. sheltered areas (separated area; a porch or terrace), garden furniture, and flower beds/pots etc.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718C1EEB" w14:textId="77777777" w:rsidR="00C219D3" w:rsidRPr="006E1413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  <w:r>
              <w:rPr>
                <w:rFonts w:cstheme="minorHAnsi"/>
                <w:i/>
                <w:lang w:val="is-IS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78B14E2" w14:textId="77777777" w:rsidR="00C219D3" w:rsidRPr="009F4672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DACF127" w14:textId="3BB6A090" w:rsidR="00C219D3" w:rsidRPr="00AB720D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 xml:space="preserve">3 </w:t>
            </w:r>
          </w:p>
        </w:tc>
        <w:tc>
          <w:tcPr>
            <w:tcW w:w="709" w:type="dxa"/>
          </w:tcPr>
          <w:p w14:paraId="2818521C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4812D051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14CE8C98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C219D3" w:rsidRPr="00445D21" w14:paraId="08CCD5A9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45CFF1F1" w14:textId="611899D3" w:rsidR="00C219D3" w:rsidRPr="00B9035B" w:rsidRDefault="0005309C" w:rsidP="00EC64EA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9035B">
              <w:rPr>
                <w:rFonts w:cstheme="minorHAnsi"/>
                <w:sz w:val="20"/>
                <w:szCs w:val="20"/>
                <w:lang w:val="is-IS"/>
              </w:rPr>
              <w:t>1.1.</w:t>
            </w:r>
            <w:r w:rsidR="001E5AA3" w:rsidRPr="00B9035B">
              <w:rPr>
                <w:rFonts w:cstheme="minorHAnsi"/>
                <w:sz w:val="20"/>
                <w:szCs w:val="20"/>
                <w:lang w:val="is-IS"/>
              </w:rPr>
              <w:t>4</w:t>
            </w:r>
          </w:p>
        </w:tc>
        <w:tc>
          <w:tcPr>
            <w:tcW w:w="9192" w:type="dxa"/>
          </w:tcPr>
          <w:p w14:paraId="5581745B" w14:textId="517E58C7" w:rsidR="00286213" w:rsidRPr="00714DCB" w:rsidRDefault="00286213" w:rsidP="00EC64EA">
            <w:pPr>
              <w:tabs>
                <w:tab w:val="left" w:pos="4020"/>
              </w:tabs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 xml:space="preserve">Outdoor premises are stylish and buildings are in good harmony with the surrounding landscape. Special attention is given to design, quality, choice of materials and landscaping.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62599DAD" w14:textId="77777777" w:rsidR="00C219D3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302CECA" w14:textId="77777777" w:rsidR="00C219D3" w:rsidRPr="009F4672" w:rsidRDefault="00C219D3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C3E629" w14:textId="44C41E66" w:rsidR="00C219D3" w:rsidRPr="00AB720D" w:rsidRDefault="00C219D3" w:rsidP="00EC64EA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1C22E8">
              <w:rPr>
                <w:rFonts w:cstheme="minorHAnsi"/>
                <w:color w:val="000000" w:themeColor="text1"/>
                <w:lang w:val="is-IS"/>
              </w:rPr>
              <w:t>6</w:t>
            </w:r>
          </w:p>
        </w:tc>
        <w:tc>
          <w:tcPr>
            <w:tcW w:w="709" w:type="dxa"/>
          </w:tcPr>
          <w:p w14:paraId="55A594F5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4C505824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41522E73" w14:textId="77777777" w:rsidR="00C219D3" w:rsidRPr="00EB4B19" w:rsidRDefault="00C219D3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142D62" w:rsidRPr="00445D21" w14:paraId="16835C5C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61BFB84C" w14:textId="135D04AE" w:rsidR="00142D62" w:rsidRPr="00B9035B" w:rsidRDefault="0005309C" w:rsidP="001B6F50">
            <w:pPr>
              <w:tabs>
                <w:tab w:val="left" w:pos="1103"/>
                <w:tab w:val="left" w:pos="2869"/>
              </w:tabs>
              <w:spacing w:before="60" w:after="60"/>
              <w:jc w:val="center"/>
              <w:rPr>
                <w:rFonts w:cstheme="minorHAnsi"/>
                <w:sz w:val="20"/>
                <w:szCs w:val="20"/>
                <w:highlight w:val="yellow"/>
                <w:lang w:val="is-IS"/>
              </w:rPr>
            </w:pPr>
            <w:r w:rsidRPr="00B9035B">
              <w:rPr>
                <w:rFonts w:cstheme="minorHAnsi"/>
                <w:sz w:val="20"/>
                <w:szCs w:val="20"/>
                <w:lang w:val="is-IS"/>
              </w:rPr>
              <w:t>1.1.5</w:t>
            </w:r>
          </w:p>
        </w:tc>
        <w:tc>
          <w:tcPr>
            <w:tcW w:w="9192" w:type="dxa"/>
          </w:tcPr>
          <w:p w14:paraId="130E28DC" w14:textId="12467EF0" w:rsidR="001D0CA4" w:rsidRPr="00714298" w:rsidRDefault="002D15AE" w:rsidP="00EC64EA">
            <w:pPr>
              <w:tabs>
                <w:tab w:val="left" w:pos="4020"/>
              </w:tabs>
              <w:spacing w:before="60" w:after="60"/>
              <w:rPr>
                <w:rFonts w:cstheme="minorHAnsi"/>
                <w:color w:val="FF0000"/>
                <w:highlight w:val="yellow"/>
                <w:lang w:val="is-IS"/>
              </w:rPr>
            </w:pPr>
            <w:proofErr w:type="spellStart"/>
            <w:r>
              <w:rPr>
                <w:rFonts w:cstheme="minorHAnsi"/>
                <w:lang w:val="is-IS"/>
              </w:rPr>
              <w:t>Charging</w:t>
            </w:r>
            <w:proofErr w:type="spellEnd"/>
            <w:r>
              <w:rPr>
                <w:rFonts w:cstheme="minorHAnsi"/>
                <w:lang w:val="is-IS"/>
              </w:rPr>
              <w:t xml:space="preserve"> </w:t>
            </w:r>
            <w:proofErr w:type="spellStart"/>
            <w:r>
              <w:rPr>
                <w:rFonts w:cstheme="minorHAnsi"/>
                <w:lang w:val="is-IS"/>
              </w:rPr>
              <w:t>stations</w:t>
            </w:r>
            <w:proofErr w:type="spellEnd"/>
            <w:r>
              <w:rPr>
                <w:rFonts w:cstheme="minorHAnsi"/>
                <w:lang w:val="is-IS"/>
              </w:rPr>
              <w:t xml:space="preserve"> for </w:t>
            </w:r>
            <w:proofErr w:type="spellStart"/>
            <w:r w:rsidR="003B2691">
              <w:rPr>
                <w:rFonts w:cstheme="minorHAnsi"/>
                <w:lang w:val="is-IS"/>
              </w:rPr>
              <w:t>electric</w:t>
            </w:r>
            <w:proofErr w:type="spellEnd"/>
            <w:r w:rsidR="003B2691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3B2691">
              <w:rPr>
                <w:rFonts w:cstheme="minorHAnsi"/>
                <w:lang w:val="is-IS"/>
              </w:rPr>
              <w:t>cars</w:t>
            </w:r>
            <w:proofErr w:type="spellEnd"/>
            <w:r w:rsidR="003B2691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3B2691">
              <w:rPr>
                <w:rFonts w:cstheme="minorHAnsi"/>
                <w:lang w:val="is-IS"/>
              </w:rPr>
              <w:t>are</w:t>
            </w:r>
            <w:proofErr w:type="spellEnd"/>
            <w:r w:rsidR="003B2691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3B2691">
              <w:rPr>
                <w:rFonts w:cstheme="minorHAnsi"/>
                <w:lang w:val="is-IS"/>
              </w:rPr>
              <w:t>available</w:t>
            </w:r>
            <w:proofErr w:type="spellEnd"/>
            <w:r w:rsidR="003B2691">
              <w:rPr>
                <w:rFonts w:cstheme="minorHAnsi"/>
                <w:lang w:val="is-IS"/>
              </w:rPr>
              <w:t xml:space="preserve"> for </w:t>
            </w:r>
            <w:proofErr w:type="spellStart"/>
            <w:r w:rsidR="003B2691">
              <w:rPr>
                <w:rFonts w:cstheme="minorHAnsi"/>
                <w:lang w:val="is-IS"/>
              </w:rPr>
              <w:t>guests</w:t>
            </w:r>
            <w:proofErr w:type="spellEnd"/>
            <w:r w:rsidR="00F70718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F70718">
              <w:rPr>
                <w:rFonts w:cstheme="minorHAnsi"/>
                <w:lang w:val="is-IS"/>
              </w:rPr>
              <w:t>on</w:t>
            </w:r>
            <w:proofErr w:type="spellEnd"/>
            <w:r w:rsidR="00F70718">
              <w:rPr>
                <w:rFonts w:cstheme="minorHAnsi"/>
                <w:lang w:val="is-IS"/>
              </w:rPr>
              <w:t xml:space="preserve"> </w:t>
            </w:r>
            <w:proofErr w:type="spellStart"/>
            <w:r w:rsidR="00F70718">
              <w:rPr>
                <w:rFonts w:cstheme="minorHAnsi"/>
                <w:lang w:val="is-IS"/>
              </w:rPr>
              <w:t>site</w:t>
            </w:r>
            <w:proofErr w:type="spellEnd"/>
            <w:r w:rsidR="00CE173F">
              <w:rPr>
                <w:rFonts w:cstheme="minorHAnsi"/>
                <w:lang w:val="is-IS"/>
              </w:rPr>
              <w:t>. (N)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21422CF5" w14:textId="77777777" w:rsidR="00142D62" w:rsidRDefault="00142D62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6CDA" w14:textId="77777777" w:rsidR="00142D62" w:rsidRPr="009F4672" w:rsidRDefault="00142D62" w:rsidP="00EC64EA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33A35D" w14:textId="15E05A1C" w:rsidR="00142D62" w:rsidRPr="001C22E8" w:rsidRDefault="006867E0" w:rsidP="00EC64EA">
            <w:pPr>
              <w:spacing w:before="60" w:after="60"/>
              <w:jc w:val="center"/>
              <w:rPr>
                <w:rFonts w:cstheme="minorHAnsi"/>
                <w:color w:val="000000" w:themeColor="text1"/>
                <w:lang w:val="is-IS"/>
              </w:rPr>
            </w:pPr>
            <w:r w:rsidRPr="008C414A">
              <w:rPr>
                <w:rFonts w:cstheme="minorHAnsi"/>
                <w:color w:val="000000" w:themeColor="text1"/>
                <w:lang w:val="is-IS"/>
              </w:rPr>
              <w:t>10</w:t>
            </w:r>
          </w:p>
        </w:tc>
        <w:tc>
          <w:tcPr>
            <w:tcW w:w="709" w:type="dxa"/>
          </w:tcPr>
          <w:p w14:paraId="3E0EFB28" w14:textId="77777777" w:rsidR="00142D62" w:rsidRPr="00EB4B19" w:rsidRDefault="00142D62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5FC60C3D" w14:textId="77777777" w:rsidR="00142D62" w:rsidRPr="00EB4B19" w:rsidRDefault="00142D62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4BD070C7" w14:textId="77777777" w:rsidR="00142D62" w:rsidRPr="00EB4B19" w:rsidRDefault="00142D62" w:rsidP="00EC64EA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640D34" w:rsidRPr="00797242" w14:paraId="2E73A8CF" w14:textId="77777777" w:rsidTr="000D06D7">
        <w:trPr>
          <w:trHeight w:val="877"/>
        </w:trPr>
        <w:tc>
          <w:tcPr>
            <w:tcW w:w="10185" w:type="dxa"/>
            <w:gridSpan w:val="2"/>
            <w:shd w:val="clear" w:color="auto" w:fill="FFC000"/>
          </w:tcPr>
          <w:p w14:paraId="711C3E86" w14:textId="5FBC3A71" w:rsidR="00640D34" w:rsidRPr="00BF4C11" w:rsidRDefault="00A96F6C" w:rsidP="00C82E03">
            <w:pPr>
              <w:pStyle w:val="Heading1"/>
              <w:spacing w:before="240" w:beforeAutospacing="0" w:after="240" w:afterAutospacing="0"/>
              <w:ind w:left="680" w:hanging="223"/>
            </w:pPr>
            <w:bookmarkStart w:id="5" w:name="_Toc138079638"/>
            <w:bookmarkStart w:id="6" w:name="_Toc152330766"/>
            <w:bookmarkEnd w:id="2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2.</w:t>
            </w:r>
            <w:r w:rsidR="00C82E0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 </w:t>
            </w:r>
            <w:bookmarkEnd w:id="5"/>
            <w:proofErr w:type="spellStart"/>
            <w:r w:rsidR="00D1591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Safety</w:t>
            </w:r>
            <w:bookmarkEnd w:id="6"/>
            <w:proofErr w:type="spellEnd"/>
          </w:p>
        </w:tc>
        <w:tc>
          <w:tcPr>
            <w:tcW w:w="726" w:type="dxa"/>
            <w:shd w:val="clear" w:color="auto" w:fill="FFC000"/>
          </w:tcPr>
          <w:p w14:paraId="63977D82" w14:textId="556A2432" w:rsidR="00640D34" w:rsidRPr="00040053" w:rsidRDefault="00040053" w:rsidP="003D1C4E">
            <w:pPr>
              <w:spacing w:before="240" w:after="240"/>
              <w:jc w:val="center"/>
              <w:rPr>
                <w:rFonts w:cstheme="minorHAnsi"/>
                <w:b/>
                <w:i/>
                <w:sz w:val="18"/>
                <w:szCs w:val="18"/>
                <w:lang w:val="is-IS"/>
              </w:rPr>
            </w:pPr>
            <w:proofErr w:type="spellStart"/>
            <w:r w:rsidRPr="00040053"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 w:rsidRPr="00040053"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 w:rsidRPr="00040053"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shd w:val="clear" w:color="auto" w:fill="FFC000"/>
          </w:tcPr>
          <w:p w14:paraId="45B6D48B" w14:textId="77777777" w:rsidR="00640D34" w:rsidRPr="00797242" w:rsidRDefault="00640D34" w:rsidP="003D1C4E">
            <w:pPr>
              <w:spacing w:before="240" w:after="24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  <w:shd w:val="clear" w:color="auto" w:fill="FFC000"/>
          </w:tcPr>
          <w:p w14:paraId="1204BD0E" w14:textId="396D4FBF" w:rsidR="00640D34" w:rsidRPr="00040053" w:rsidRDefault="00040053" w:rsidP="00416855">
            <w:pPr>
              <w:spacing w:before="240" w:after="240"/>
              <w:jc w:val="center"/>
              <w:rPr>
                <w:rFonts w:cstheme="minorHAnsi"/>
                <w:b/>
                <w:i/>
                <w:sz w:val="18"/>
                <w:szCs w:val="18"/>
                <w:lang w:val="is-IS"/>
              </w:rPr>
            </w:pPr>
            <w:proofErr w:type="spellStart"/>
            <w:r w:rsidRPr="00040053">
              <w:rPr>
                <w:rFonts w:cstheme="minorHAnsi"/>
                <w:b/>
                <w:i/>
                <w:sz w:val="18"/>
                <w:szCs w:val="18"/>
                <w:lang w:val="is-IS"/>
              </w:rPr>
              <w:t>Points</w:t>
            </w:r>
            <w:proofErr w:type="spellEnd"/>
          </w:p>
        </w:tc>
        <w:tc>
          <w:tcPr>
            <w:tcW w:w="709" w:type="dxa"/>
            <w:shd w:val="clear" w:color="auto" w:fill="FFC000"/>
          </w:tcPr>
          <w:p w14:paraId="381AB447" w14:textId="55032A19" w:rsidR="00640D34" w:rsidRPr="00797242" w:rsidRDefault="00640D34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7382CEAC" w14:textId="7572F225" w:rsidR="00640D34" w:rsidRPr="00797242" w:rsidRDefault="00640D34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7C3F963D" w14:textId="55C07950" w:rsidR="00640D34" w:rsidRPr="00797242" w:rsidRDefault="00640D34" w:rsidP="00416855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1F539B">
              <w:rPr>
                <w:rFonts w:cstheme="minorHAnsi"/>
                <w:b/>
                <w:i/>
                <w:lang w:val="is-IS"/>
              </w:rPr>
              <w:t>5*</w:t>
            </w:r>
          </w:p>
        </w:tc>
      </w:tr>
      <w:tr w:rsidR="00640D34" w:rsidRPr="000E47EB" w14:paraId="4A0F39B7" w14:textId="77777777" w:rsidTr="00D202E5">
        <w:tc>
          <w:tcPr>
            <w:tcW w:w="10185" w:type="dxa"/>
            <w:gridSpan w:val="2"/>
            <w:shd w:val="clear" w:color="auto" w:fill="F2F2F2" w:themeFill="background1" w:themeFillShade="F2"/>
          </w:tcPr>
          <w:p w14:paraId="016F66A7" w14:textId="05814450" w:rsidR="00640D34" w:rsidRPr="00D202E5" w:rsidRDefault="00640D34" w:rsidP="00640D34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  <w:bookmarkStart w:id="7" w:name="_Toc138079639"/>
            <w:bookmarkStart w:id="8" w:name="_Toc152330767"/>
            <w:r w:rsidRPr="00640D3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2.1 </w:t>
            </w:r>
            <w:bookmarkEnd w:id="7"/>
            <w:r w:rsidR="00404C0E" w:rsidRPr="00737E4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Lighting, fire protection and more</w:t>
            </w:r>
            <w:bookmarkEnd w:id="8"/>
          </w:p>
        </w:tc>
        <w:tc>
          <w:tcPr>
            <w:tcW w:w="726" w:type="dxa"/>
            <w:shd w:val="clear" w:color="auto" w:fill="F2F2F2" w:themeFill="background1" w:themeFillShade="F2"/>
          </w:tcPr>
          <w:p w14:paraId="29C1C1B4" w14:textId="77777777" w:rsidR="00640D34" w:rsidRPr="00D202E5" w:rsidRDefault="00640D34" w:rsidP="00640D34">
            <w:pPr>
              <w:spacing w:before="60" w:after="60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  <w:tc>
          <w:tcPr>
            <w:tcW w:w="288" w:type="dxa"/>
            <w:shd w:val="clear" w:color="auto" w:fill="F2F2F2" w:themeFill="background1" w:themeFillShade="F2"/>
          </w:tcPr>
          <w:p w14:paraId="0930D03D" w14:textId="77777777" w:rsidR="00640D34" w:rsidRPr="00D202E5" w:rsidRDefault="00640D34" w:rsidP="00640D34">
            <w:pPr>
              <w:spacing w:before="60" w:after="60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30B17BD5" w14:textId="77777777" w:rsidR="00640D34" w:rsidRPr="00D202E5" w:rsidRDefault="00640D34" w:rsidP="00640D34">
            <w:pPr>
              <w:spacing w:before="60" w:after="60"/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E85709" w14:textId="77777777" w:rsidR="00640D34" w:rsidRPr="00D202E5" w:rsidRDefault="00640D34" w:rsidP="00640D34">
            <w:pPr>
              <w:spacing w:before="60" w:after="60"/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35FBC64" w14:textId="77777777" w:rsidR="00640D34" w:rsidRPr="00D202E5" w:rsidRDefault="00640D34" w:rsidP="00640D34">
            <w:pPr>
              <w:spacing w:before="60" w:after="60"/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ACB086E" w14:textId="77777777" w:rsidR="00640D34" w:rsidRPr="00D202E5" w:rsidRDefault="00640D34" w:rsidP="00640D34">
            <w:pPr>
              <w:spacing w:before="60" w:after="60"/>
              <w:jc w:val="center"/>
              <w:rPr>
                <w:rFonts w:eastAsiaTheme="majorEastAsia" w:cstheme="minorHAnsi"/>
                <w:b/>
                <w:bCs/>
                <w:color w:val="000000" w:themeColor="text1"/>
                <w:sz w:val="24"/>
                <w:szCs w:val="24"/>
                <w:lang w:val="is-IS"/>
              </w:rPr>
            </w:pPr>
          </w:p>
        </w:tc>
      </w:tr>
      <w:tr w:rsidR="00640D34" w:rsidRPr="000E47EB" w14:paraId="5046D25D" w14:textId="77777777" w:rsidTr="00FA65FE">
        <w:tc>
          <w:tcPr>
            <w:tcW w:w="993" w:type="dxa"/>
          </w:tcPr>
          <w:p w14:paraId="261FD069" w14:textId="033020A8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845512">
              <w:rPr>
                <w:rFonts w:cstheme="minorHAnsi"/>
                <w:sz w:val="20"/>
                <w:szCs w:val="20"/>
                <w:lang w:val="is-IS"/>
              </w:rPr>
              <w:t>2.1.1</w:t>
            </w:r>
          </w:p>
        </w:tc>
        <w:tc>
          <w:tcPr>
            <w:tcW w:w="9192" w:type="dxa"/>
          </w:tcPr>
          <w:p w14:paraId="2D8B235D" w14:textId="1EAAF575" w:rsidR="005C747D" w:rsidRPr="00EF19FB" w:rsidRDefault="00FE473D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Common</w:t>
            </w:r>
            <w:r w:rsidR="005C747D" w:rsidRPr="008073CA">
              <w:rPr>
                <w:rFonts w:cstheme="minorHAnsi"/>
                <w:color w:val="000000" w:themeColor="text1"/>
              </w:rPr>
              <w:t xml:space="preserve"> areas e.g. hallways and stairwells are well lit to ensure the comfort and safety of guests.</w:t>
            </w:r>
            <w:r w:rsidR="005C747D">
              <w:rPr>
                <w:rFonts w:cstheme="minorHAnsi"/>
                <w:color w:val="FF0000"/>
              </w:rPr>
              <w:t xml:space="preserve">  </w:t>
            </w:r>
          </w:p>
        </w:tc>
        <w:tc>
          <w:tcPr>
            <w:tcW w:w="726" w:type="dxa"/>
          </w:tcPr>
          <w:p w14:paraId="4DD86ABF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0283F190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1AD6E26E" w14:textId="77777777" w:rsidR="00640D34" w:rsidRPr="007013E3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7013E3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68CEB0BE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5C5F6734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53070B3C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3B4C13C0" w14:textId="77777777" w:rsidTr="00FA65FE">
        <w:tc>
          <w:tcPr>
            <w:tcW w:w="993" w:type="dxa"/>
          </w:tcPr>
          <w:p w14:paraId="48012442" w14:textId="6910001D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2.1.2</w:t>
            </w:r>
          </w:p>
        </w:tc>
        <w:tc>
          <w:tcPr>
            <w:tcW w:w="9192" w:type="dxa"/>
          </w:tcPr>
          <w:p w14:paraId="6ED8D615" w14:textId="4F981577" w:rsidR="00397182" w:rsidRPr="00EF19FB" w:rsidRDefault="00FD6387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FD6387">
              <w:rPr>
                <w:rFonts w:cstheme="minorHAnsi"/>
                <w:color w:val="000000" w:themeColor="text1"/>
              </w:rPr>
              <w:t>Smoke detectors are in all guestrooms, hallways and other common areas. They are tested regularly.</w:t>
            </w:r>
          </w:p>
        </w:tc>
        <w:tc>
          <w:tcPr>
            <w:tcW w:w="726" w:type="dxa"/>
          </w:tcPr>
          <w:p w14:paraId="0F99E93B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1E952AD1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5B98581C" w14:textId="77777777" w:rsidR="00640D34" w:rsidRPr="007013E3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7013E3">
              <w:rPr>
                <w:rFonts w:cstheme="minorHAnsi"/>
                <w:lang w:val="is-IS"/>
              </w:rPr>
              <w:t>2</w:t>
            </w:r>
          </w:p>
        </w:tc>
        <w:tc>
          <w:tcPr>
            <w:tcW w:w="709" w:type="dxa"/>
          </w:tcPr>
          <w:p w14:paraId="254DF5D5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3ADCA613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3DDBFB7F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7C4001D1" w14:textId="77777777" w:rsidTr="00FA65FE">
        <w:tc>
          <w:tcPr>
            <w:tcW w:w="993" w:type="dxa"/>
          </w:tcPr>
          <w:p w14:paraId="709E73B4" w14:textId="46863402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2.1.3</w:t>
            </w:r>
          </w:p>
        </w:tc>
        <w:tc>
          <w:tcPr>
            <w:tcW w:w="9192" w:type="dxa"/>
          </w:tcPr>
          <w:p w14:paraId="09C9C11F" w14:textId="492B6439" w:rsidR="002A04A4" w:rsidRPr="00EF19FB" w:rsidRDefault="002A04A4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D07CBA">
              <w:t xml:space="preserve">Fire extinguishers are on site, </w:t>
            </w:r>
            <w:r w:rsidR="00645182">
              <w:t>tested</w:t>
            </w:r>
            <w:r w:rsidRPr="00D07CBA">
              <w:t xml:space="preserve"> </w:t>
            </w:r>
            <w:proofErr w:type="spellStart"/>
            <w:r w:rsidRPr="00D07CBA">
              <w:t>reg</w:t>
            </w:r>
            <w:r w:rsidR="00645182">
              <w:t>u</w:t>
            </w:r>
            <w:r w:rsidRPr="00D07CBA">
              <w:t>lary</w:t>
            </w:r>
            <w:proofErr w:type="spellEnd"/>
            <w:r w:rsidRPr="00D07CBA">
              <w:t xml:space="preserve"> and staff trained to use them.</w:t>
            </w:r>
          </w:p>
        </w:tc>
        <w:tc>
          <w:tcPr>
            <w:tcW w:w="726" w:type="dxa"/>
          </w:tcPr>
          <w:p w14:paraId="1C027823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25C7A132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767FC3C4" w14:textId="77777777" w:rsidR="00640D34" w:rsidRPr="007013E3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2A581DFC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11831CA6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6DEEC672" w14:textId="77777777" w:rsidR="00640D34" w:rsidRPr="000E47EB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604E80ED" w14:textId="77777777" w:rsidTr="00FA65FE">
        <w:tc>
          <w:tcPr>
            <w:tcW w:w="993" w:type="dxa"/>
          </w:tcPr>
          <w:p w14:paraId="51D63D7D" w14:textId="51E2B9E6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2.1.4</w:t>
            </w:r>
          </w:p>
        </w:tc>
        <w:tc>
          <w:tcPr>
            <w:tcW w:w="9192" w:type="dxa"/>
          </w:tcPr>
          <w:p w14:paraId="2301B9AE" w14:textId="0897C4BC" w:rsidR="00F6737B" w:rsidRPr="00EF19FB" w:rsidRDefault="00F6737B" w:rsidP="00FB3340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Drawings showing emergency exit routes are prominently displayed in all guestrooms. </w:t>
            </w:r>
          </w:p>
        </w:tc>
        <w:tc>
          <w:tcPr>
            <w:tcW w:w="726" w:type="dxa"/>
          </w:tcPr>
          <w:p w14:paraId="143D16D0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06A0F1CC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6768D67B" w14:textId="6D22311A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7013E3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04E0D314" w14:textId="617D201F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400E5459" w14:textId="184626E5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00C6A903" w14:textId="564EECAB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78F01951" w14:textId="77777777" w:rsidTr="00FA65FE">
        <w:tc>
          <w:tcPr>
            <w:tcW w:w="993" w:type="dxa"/>
          </w:tcPr>
          <w:p w14:paraId="4E15C6B2" w14:textId="07EEA7EB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lastRenderedPageBreak/>
              <w:t>2.1.5</w:t>
            </w:r>
          </w:p>
        </w:tc>
        <w:tc>
          <w:tcPr>
            <w:tcW w:w="9192" w:type="dxa"/>
          </w:tcPr>
          <w:p w14:paraId="34748058" w14:textId="06E05498" w:rsidR="00640D34" w:rsidRPr="00EF19FB" w:rsidRDefault="00D35870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Emergency lighting.</w:t>
            </w:r>
          </w:p>
        </w:tc>
        <w:tc>
          <w:tcPr>
            <w:tcW w:w="726" w:type="dxa"/>
          </w:tcPr>
          <w:p w14:paraId="746C7619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7FFB9DE1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72E4CA3B" w14:textId="4946BC32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25446B37" w14:textId="64E141D9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4CD1D64D" w14:textId="30A8009E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29172B97" w14:textId="382C7E9F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18A97581" w14:textId="77777777" w:rsidTr="00FA65FE">
        <w:tc>
          <w:tcPr>
            <w:tcW w:w="993" w:type="dxa"/>
          </w:tcPr>
          <w:p w14:paraId="5B45613B" w14:textId="32BD24A9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2.1.6</w:t>
            </w:r>
          </w:p>
        </w:tc>
        <w:tc>
          <w:tcPr>
            <w:tcW w:w="9192" w:type="dxa"/>
          </w:tcPr>
          <w:p w14:paraId="0FAFF5EB" w14:textId="0A69F7EF" w:rsidR="00640D34" w:rsidRPr="00EF19FB" w:rsidRDefault="00135941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Unhindered access to emergency exits.</w:t>
            </w:r>
          </w:p>
        </w:tc>
        <w:tc>
          <w:tcPr>
            <w:tcW w:w="726" w:type="dxa"/>
          </w:tcPr>
          <w:p w14:paraId="6C79F7E8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1E2880AF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12DD87BA" w14:textId="5E843357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7013E3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45890D0A" w14:textId="746BE63C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35C610AD" w14:textId="6A6C7B70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0A7A80BC" w14:textId="5EC86A67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0E47EB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35E632EA" w14:textId="77777777" w:rsidTr="00FA65FE">
        <w:tc>
          <w:tcPr>
            <w:tcW w:w="993" w:type="dxa"/>
          </w:tcPr>
          <w:p w14:paraId="13E1A13F" w14:textId="283A4205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2.1.7</w:t>
            </w:r>
          </w:p>
        </w:tc>
        <w:tc>
          <w:tcPr>
            <w:tcW w:w="9192" w:type="dxa"/>
          </w:tcPr>
          <w:p w14:paraId="51F3AC27" w14:textId="20B7B7CF" w:rsidR="007503D8" w:rsidRPr="00EF19FB" w:rsidRDefault="007503D8" w:rsidP="00640D34">
            <w:pPr>
              <w:tabs>
                <w:tab w:val="left" w:pos="4020"/>
              </w:tabs>
              <w:spacing w:before="60" w:after="60"/>
              <w:rPr>
                <w:rFonts w:cstheme="minorHAnsi"/>
                <w:bCs/>
                <w:iCs/>
                <w:color w:val="000000" w:themeColor="text1"/>
              </w:rPr>
            </w:pPr>
            <w:r>
              <w:rPr>
                <w:rFonts w:cstheme="minorHAnsi"/>
                <w:bCs/>
                <w:iCs/>
              </w:rPr>
              <w:t xml:space="preserve">Clear and appropriate information regarding safety, e.g. 112 emergency number for Iceland, safety in and around hot tubs, doctor on call number etc., are displayed in guestrooms or </w:t>
            </w:r>
            <w:r w:rsidR="00082CD7">
              <w:rPr>
                <w:rFonts w:cstheme="minorHAnsi"/>
                <w:bCs/>
                <w:iCs/>
              </w:rPr>
              <w:t>common</w:t>
            </w:r>
            <w:r>
              <w:rPr>
                <w:rFonts w:cstheme="minorHAnsi"/>
                <w:bCs/>
                <w:iCs/>
              </w:rPr>
              <w:t xml:space="preserve"> areas</w:t>
            </w:r>
            <w:r w:rsidR="00D73431">
              <w:rPr>
                <w:rFonts w:cstheme="minorHAnsi"/>
                <w:bCs/>
                <w:iCs/>
              </w:rPr>
              <w:t>.</w:t>
            </w:r>
          </w:p>
        </w:tc>
        <w:tc>
          <w:tcPr>
            <w:tcW w:w="726" w:type="dxa"/>
          </w:tcPr>
          <w:p w14:paraId="0C202BD6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493E7826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7C94279D" w14:textId="44C60A88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4CB95071" w14:textId="38BE135A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7C4FCBD9" w14:textId="674D394B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1C4C4B01" w14:textId="2DB95580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13E3A78A" w14:textId="77777777" w:rsidTr="00FA65FE">
        <w:tc>
          <w:tcPr>
            <w:tcW w:w="993" w:type="dxa"/>
          </w:tcPr>
          <w:p w14:paraId="59BDD6E5" w14:textId="6C1CD2E7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2.1.8</w:t>
            </w:r>
          </w:p>
        </w:tc>
        <w:tc>
          <w:tcPr>
            <w:tcW w:w="9192" w:type="dxa"/>
          </w:tcPr>
          <w:p w14:paraId="62EA05BA" w14:textId="5F097317" w:rsidR="00640D34" w:rsidRPr="00EF19FB" w:rsidRDefault="00256601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Cs/>
                <w:iCs/>
              </w:rPr>
              <w:t xml:space="preserve">First aid kit </w:t>
            </w:r>
            <w:r w:rsidR="00E90050" w:rsidRPr="00F1146E">
              <w:rPr>
                <w:rFonts w:cstheme="minorHAnsi"/>
              </w:rPr>
              <w:t>is in place</w:t>
            </w:r>
            <w:r w:rsidR="00E90050">
              <w:rPr>
                <w:rFonts w:cstheme="minorHAnsi"/>
                <w:bCs/>
                <w:iCs/>
              </w:rPr>
              <w:t xml:space="preserve">, </w:t>
            </w:r>
            <w:r>
              <w:rPr>
                <w:rFonts w:cstheme="minorHAnsi"/>
                <w:bCs/>
                <w:iCs/>
              </w:rPr>
              <w:t>checked and restocked regularly.</w:t>
            </w:r>
          </w:p>
        </w:tc>
        <w:tc>
          <w:tcPr>
            <w:tcW w:w="726" w:type="dxa"/>
          </w:tcPr>
          <w:p w14:paraId="46EA980C" w14:textId="77777777" w:rsidR="00640D34" w:rsidRPr="00B56ED8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30D7D848" w14:textId="77777777" w:rsidR="00640D34" w:rsidRPr="00B56ED8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6391066A" w14:textId="216221A1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B56ED8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7734C52E" w14:textId="474B13CD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B56ED8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3E7D789C" w14:textId="28D273C0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B56ED8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6E88DF19" w14:textId="1FD427B8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B56ED8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4597BF26" w14:textId="77777777" w:rsidTr="00FA65FE">
        <w:tc>
          <w:tcPr>
            <w:tcW w:w="993" w:type="dxa"/>
          </w:tcPr>
          <w:p w14:paraId="695EC333" w14:textId="729985BE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2.1.9</w:t>
            </w:r>
          </w:p>
        </w:tc>
        <w:tc>
          <w:tcPr>
            <w:tcW w:w="9192" w:type="dxa"/>
          </w:tcPr>
          <w:p w14:paraId="73736F97" w14:textId="3D9BC988" w:rsidR="00640D34" w:rsidRPr="00EF19FB" w:rsidRDefault="001D496D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5F47E5">
              <w:rPr>
                <w:rFonts w:cstheme="minorHAnsi"/>
                <w:bCs/>
                <w:iCs/>
              </w:rPr>
              <w:t>Guest rooms can be locked from the inside.</w:t>
            </w:r>
            <w:r>
              <w:rPr>
                <w:rFonts w:cstheme="minorHAnsi"/>
                <w:bCs/>
                <w:iCs/>
              </w:rPr>
              <w:t xml:space="preserve">  </w:t>
            </w:r>
          </w:p>
        </w:tc>
        <w:tc>
          <w:tcPr>
            <w:tcW w:w="726" w:type="dxa"/>
          </w:tcPr>
          <w:p w14:paraId="2E8CDB8F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288" w:type="dxa"/>
          </w:tcPr>
          <w:p w14:paraId="6CCFBF69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78EEFD67" w14:textId="4F983C81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1</w:t>
            </w:r>
          </w:p>
        </w:tc>
        <w:tc>
          <w:tcPr>
            <w:tcW w:w="709" w:type="dxa"/>
          </w:tcPr>
          <w:p w14:paraId="0C372824" w14:textId="17A97333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3B0BA580" w14:textId="5AB52333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L</w:t>
            </w:r>
          </w:p>
        </w:tc>
        <w:tc>
          <w:tcPr>
            <w:tcW w:w="709" w:type="dxa"/>
          </w:tcPr>
          <w:p w14:paraId="48D8F0B9" w14:textId="721433CA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L</w:t>
            </w:r>
          </w:p>
        </w:tc>
      </w:tr>
      <w:tr w:rsidR="00640D34" w:rsidRPr="000E47EB" w14:paraId="53553218" w14:textId="77777777" w:rsidTr="00FA65FE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352500F4" w14:textId="0C8E3E01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2.1.10</w:t>
            </w:r>
          </w:p>
        </w:tc>
        <w:tc>
          <w:tcPr>
            <w:tcW w:w="9192" w:type="dxa"/>
            <w:tcBorders>
              <w:bottom w:val="single" w:sz="4" w:space="0" w:color="000000" w:themeColor="text1"/>
            </w:tcBorders>
          </w:tcPr>
          <w:p w14:paraId="67A2514D" w14:textId="548E4C07" w:rsidR="00640D34" w:rsidRPr="00897215" w:rsidRDefault="005A2D20" w:rsidP="00640D34">
            <w:pPr>
              <w:spacing w:before="60" w:after="60"/>
              <w:rPr>
                <w:rFonts w:cstheme="minorHAnsi"/>
                <w:bCs/>
                <w:iCs/>
                <w:highlight w:val="yellow"/>
              </w:rPr>
            </w:pPr>
            <w:r w:rsidRPr="002F194B">
              <w:rPr>
                <w:rFonts w:cstheme="minorHAnsi"/>
              </w:rPr>
              <w:t>Defibrillator</w:t>
            </w:r>
            <w:r w:rsidR="00FF4CF5" w:rsidRPr="002F194B">
              <w:rPr>
                <w:rFonts w:cstheme="minorHAnsi"/>
              </w:rPr>
              <w:t xml:space="preserve"> is</w:t>
            </w:r>
            <w:r w:rsidR="00F7284D" w:rsidRPr="002F194B">
              <w:rPr>
                <w:rFonts w:cstheme="minorHAnsi"/>
              </w:rPr>
              <w:t xml:space="preserve"> on site</w:t>
            </w:r>
            <w:r w:rsidR="00A33A3F" w:rsidRPr="002F194B">
              <w:rPr>
                <w:rFonts w:cstheme="minorHAnsi"/>
              </w:rPr>
              <w:t>.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14:paraId="5915EDCF" w14:textId="77777777" w:rsidR="00640D34" w:rsidRPr="00652F12" w:rsidRDefault="00640D34" w:rsidP="00640D34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</w:tcPr>
          <w:p w14:paraId="3950FB30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72C123DF" w14:textId="2CA90F40" w:rsidR="00640D34" w:rsidRPr="005154C5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68A0E21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94D0C63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BE10A4F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640D34" w:rsidRPr="000E47EB" w14:paraId="38EE3E32" w14:textId="77777777" w:rsidTr="00FA65FE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736A1491" w14:textId="36EAF9BB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2.1.11</w:t>
            </w:r>
          </w:p>
        </w:tc>
        <w:tc>
          <w:tcPr>
            <w:tcW w:w="9192" w:type="dxa"/>
            <w:tcBorders>
              <w:bottom w:val="single" w:sz="4" w:space="0" w:color="000000" w:themeColor="text1"/>
            </w:tcBorders>
          </w:tcPr>
          <w:p w14:paraId="47A3ECBF" w14:textId="4ABC7721" w:rsidR="00640D34" w:rsidRDefault="00235FC1" w:rsidP="00235FC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 xml:space="preserve">Door viewers </w:t>
            </w:r>
            <w:r w:rsidR="002F194B">
              <w:rPr>
                <w:rFonts w:cstheme="minorHAnsi"/>
                <w:bCs/>
                <w:iCs/>
              </w:rPr>
              <w:t>are</w:t>
            </w:r>
            <w:r>
              <w:rPr>
                <w:rFonts w:cstheme="minorHAnsi"/>
                <w:bCs/>
                <w:iCs/>
              </w:rPr>
              <w:t xml:space="preserve"> on guestroom doors.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</w:tcPr>
          <w:p w14:paraId="76BE2EC7" w14:textId="54B8BF28" w:rsidR="00640D34" w:rsidRPr="00652F12" w:rsidRDefault="00640D34" w:rsidP="00640D34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</w:tcPr>
          <w:p w14:paraId="79158EDC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4B1696D1" w14:textId="6E742A0C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DE1C3A2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91B1DD4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0543126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640D34" w:rsidRPr="000E47EB" w14:paraId="6D09DAC3" w14:textId="77777777" w:rsidTr="00FA65FE">
        <w:tc>
          <w:tcPr>
            <w:tcW w:w="993" w:type="dxa"/>
          </w:tcPr>
          <w:p w14:paraId="0489E089" w14:textId="15923800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2.1.12</w:t>
            </w:r>
          </w:p>
        </w:tc>
        <w:tc>
          <w:tcPr>
            <w:tcW w:w="9192" w:type="dxa"/>
          </w:tcPr>
          <w:p w14:paraId="3877A057" w14:textId="593F8D18" w:rsidR="00640D34" w:rsidRDefault="008736F9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 xml:space="preserve">Secondary locks </w:t>
            </w:r>
            <w:r w:rsidR="002F194B">
              <w:rPr>
                <w:rFonts w:cstheme="minorHAnsi"/>
                <w:bCs/>
                <w:iCs/>
              </w:rPr>
              <w:t xml:space="preserve">are </w:t>
            </w:r>
            <w:r>
              <w:rPr>
                <w:rFonts w:cstheme="minorHAnsi"/>
                <w:bCs/>
                <w:iCs/>
              </w:rPr>
              <w:t>on guestroom doors.</w:t>
            </w:r>
          </w:p>
        </w:tc>
        <w:tc>
          <w:tcPr>
            <w:tcW w:w="726" w:type="dxa"/>
          </w:tcPr>
          <w:p w14:paraId="604F08C3" w14:textId="4E8A4CC1" w:rsidR="00640D34" w:rsidRPr="00652F12" w:rsidRDefault="00640D34" w:rsidP="00640D34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14:paraId="531014E7" w14:textId="77777777" w:rsidR="00640D34" w:rsidRPr="00797242" w:rsidRDefault="00640D34" w:rsidP="00640D34">
            <w:pPr>
              <w:spacing w:before="60" w:after="60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8" w:type="dxa"/>
          </w:tcPr>
          <w:p w14:paraId="2AFEC99F" w14:textId="72217194" w:rsidR="00640D34" w:rsidRDefault="00640D34" w:rsidP="00640D34">
            <w:pPr>
              <w:spacing w:before="60" w:after="60"/>
              <w:jc w:val="center"/>
              <w:rPr>
                <w:rFonts w:cstheme="minorHAnsi"/>
                <w:lang w:val="is-IS"/>
              </w:rPr>
            </w:pPr>
            <w:r w:rsidRPr="005154C5">
              <w:rPr>
                <w:rFonts w:cstheme="minorHAnsi"/>
                <w:lang w:val="is-IS"/>
              </w:rPr>
              <w:t>3</w:t>
            </w:r>
          </w:p>
        </w:tc>
        <w:tc>
          <w:tcPr>
            <w:tcW w:w="709" w:type="dxa"/>
          </w:tcPr>
          <w:p w14:paraId="6AE26BE6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0B524959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6ED4994C" w14:textId="77777777" w:rsidR="00640D34" w:rsidRDefault="00640D34" w:rsidP="00640D34">
            <w:pPr>
              <w:spacing w:before="60" w:after="60"/>
              <w:rPr>
                <w:rFonts w:cstheme="minorHAnsi"/>
                <w:lang w:val="is-IS"/>
              </w:rPr>
            </w:pPr>
          </w:p>
        </w:tc>
      </w:tr>
      <w:tr w:rsidR="00640D34" w:rsidRPr="00445D21" w14:paraId="33CFE34C" w14:textId="77777777" w:rsidTr="000D06D7">
        <w:trPr>
          <w:trHeight w:val="879"/>
        </w:trPr>
        <w:tc>
          <w:tcPr>
            <w:tcW w:w="10185" w:type="dxa"/>
            <w:gridSpan w:val="2"/>
            <w:tcBorders>
              <w:left w:val="single" w:sz="4" w:space="0" w:color="auto"/>
            </w:tcBorders>
            <w:shd w:val="clear" w:color="auto" w:fill="FFC000"/>
          </w:tcPr>
          <w:p w14:paraId="14F81CC5" w14:textId="7FA5DD87" w:rsidR="00640D34" w:rsidRPr="00AE06A1" w:rsidRDefault="00AE06A1" w:rsidP="0065504F">
            <w:pPr>
              <w:pStyle w:val="Heading1"/>
              <w:spacing w:before="240" w:beforeAutospacing="0" w:after="240" w:afterAutospacing="0"/>
              <w:ind w:left="680" w:hanging="223"/>
            </w:pPr>
            <w:bookmarkStart w:id="9" w:name="_Toc138079640"/>
            <w:bookmarkStart w:id="10" w:name="_Toc152330768"/>
            <w:r w:rsidRPr="00AE06A1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3.</w:t>
            </w:r>
            <w:r w:rsidR="0065504F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 </w:t>
            </w:r>
            <w:bookmarkEnd w:id="9"/>
            <w:proofErr w:type="spellStart"/>
            <w:r w:rsidR="00AC1345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Common</w:t>
            </w:r>
            <w:proofErr w:type="spellEnd"/>
            <w:r w:rsidR="008736F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8736F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areas</w:t>
            </w:r>
            <w:bookmarkEnd w:id="10"/>
            <w:proofErr w:type="spellEnd"/>
            <w:r w:rsidR="00640D34" w:rsidRPr="00AE06A1">
              <w:t xml:space="preserve">    </w:t>
            </w:r>
          </w:p>
        </w:tc>
        <w:tc>
          <w:tcPr>
            <w:tcW w:w="726" w:type="dxa"/>
            <w:shd w:val="clear" w:color="auto" w:fill="FFC000"/>
          </w:tcPr>
          <w:p w14:paraId="0D746B57" w14:textId="52A90309" w:rsidR="00640D34" w:rsidRPr="000D05BA" w:rsidRDefault="000D05BA" w:rsidP="003D1C4E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  <w:lang w:val="is-IS"/>
              </w:rPr>
            </w:pPr>
            <w:proofErr w:type="spellStart"/>
            <w:r w:rsidRPr="000D05BA"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 w:rsidRPr="000D05BA"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 w:rsidRPr="000D05BA"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C000"/>
          </w:tcPr>
          <w:p w14:paraId="46469DCE" w14:textId="77777777" w:rsidR="00640D34" w:rsidRPr="00B35A46" w:rsidRDefault="00640D34" w:rsidP="003D1C4E">
            <w:pPr>
              <w:spacing w:before="240" w:after="240"/>
              <w:jc w:val="center"/>
              <w:rPr>
                <w:rFonts w:cstheme="minorHAnsi"/>
                <w:b/>
                <w:lang w:val="is-IS"/>
              </w:rPr>
            </w:pPr>
          </w:p>
        </w:tc>
        <w:tc>
          <w:tcPr>
            <w:tcW w:w="708" w:type="dxa"/>
            <w:shd w:val="clear" w:color="auto" w:fill="FFC000"/>
          </w:tcPr>
          <w:p w14:paraId="1E20C054" w14:textId="2980D5C6" w:rsidR="00640D34" w:rsidRPr="000D05BA" w:rsidRDefault="000D05BA" w:rsidP="003D1C4E">
            <w:pPr>
              <w:spacing w:before="240" w:after="240"/>
              <w:jc w:val="center"/>
              <w:rPr>
                <w:rFonts w:cstheme="minorHAnsi"/>
                <w:b/>
                <w:i/>
                <w:sz w:val="18"/>
                <w:szCs w:val="18"/>
                <w:lang w:val="is-IS"/>
              </w:rPr>
            </w:pPr>
            <w:proofErr w:type="spellStart"/>
            <w:r w:rsidRPr="000D05BA">
              <w:rPr>
                <w:rFonts w:cstheme="minorHAnsi"/>
                <w:b/>
                <w:i/>
                <w:sz w:val="18"/>
                <w:szCs w:val="18"/>
                <w:lang w:val="is-IS"/>
              </w:rPr>
              <w:t>Points</w:t>
            </w:r>
            <w:proofErr w:type="spellEnd"/>
          </w:p>
        </w:tc>
        <w:tc>
          <w:tcPr>
            <w:tcW w:w="709" w:type="dxa"/>
            <w:shd w:val="clear" w:color="auto" w:fill="FFC000"/>
          </w:tcPr>
          <w:p w14:paraId="697F1DD8" w14:textId="0645FE3E" w:rsidR="00640D34" w:rsidRPr="00404185" w:rsidRDefault="00640D34" w:rsidP="003D1C4E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404185">
              <w:rPr>
                <w:rFonts w:cstheme="minorHAnsi"/>
                <w:b/>
                <w:i/>
                <w:lang w:val="is-IS"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4CA8E4AC" w14:textId="46374C78" w:rsidR="00640D34" w:rsidRPr="00404185" w:rsidRDefault="00640D34" w:rsidP="003D1C4E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404185">
              <w:rPr>
                <w:rFonts w:cstheme="minorHAnsi"/>
                <w:b/>
                <w:i/>
                <w:lang w:val="is-IS"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06598855" w14:textId="527D656E" w:rsidR="00640D34" w:rsidRPr="00404185" w:rsidRDefault="00640D34" w:rsidP="003D1C4E">
            <w:pPr>
              <w:spacing w:before="240" w:after="240"/>
              <w:jc w:val="center"/>
              <w:rPr>
                <w:rFonts w:cstheme="minorHAnsi"/>
                <w:b/>
                <w:i/>
                <w:lang w:val="is-IS"/>
              </w:rPr>
            </w:pPr>
            <w:r w:rsidRPr="00404185">
              <w:rPr>
                <w:rFonts w:cstheme="minorHAnsi"/>
                <w:b/>
                <w:i/>
                <w:lang w:val="is-IS"/>
              </w:rPr>
              <w:t>5*</w:t>
            </w:r>
          </w:p>
        </w:tc>
      </w:tr>
      <w:tr w:rsidR="00640D34" w:rsidRPr="00445D21" w14:paraId="0DDE2CB5" w14:textId="77777777" w:rsidTr="000D06D7">
        <w:tc>
          <w:tcPr>
            <w:tcW w:w="10185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14:paraId="176CC6FE" w14:textId="53DEC4AE" w:rsidR="00640D34" w:rsidRPr="003C109E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lang w:val="is-IS"/>
              </w:rPr>
            </w:pPr>
            <w:bookmarkStart w:id="11" w:name="_Toc138079641"/>
            <w:bookmarkStart w:id="12" w:name="_Toc152330769"/>
            <w:r w:rsidRPr="00A17E6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3.1 </w:t>
            </w:r>
            <w:bookmarkEnd w:id="11"/>
            <w:proofErr w:type="spellStart"/>
            <w:r w:rsidR="00AB6CC4" w:rsidRPr="00AB6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Reception</w:t>
            </w:r>
            <w:proofErr w:type="spellEnd"/>
            <w:r w:rsidR="00AB6CC4" w:rsidRPr="00AB6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AB6CC4" w:rsidRPr="00AB6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interior</w:t>
            </w:r>
            <w:proofErr w:type="spellEnd"/>
            <w:r w:rsidR="00AB6CC4" w:rsidRPr="00AB6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AB6CC4" w:rsidRPr="00AB6CC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appearance</w:t>
            </w:r>
            <w:bookmarkEnd w:id="12"/>
            <w:proofErr w:type="spellEnd"/>
            <w:r w:rsidR="00AB6CC4">
              <w:rPr>
                <w:rFonts w:cstheme="minorHAnsi"/>
                <w:b/>
              </w:rPr>
              <w:t xml:space="preserve">                                          </w:t>
            </w:r>
            <w:r w:rsidR="00AB6CC4">
              <w:rPr>
                <w:rFonts w:cstheme="minorHAnsi"/>
                <w:b/>
                <w:color w:val="FF0000"/>
              </w:rPr>
              <w:t xml:space="preserve">      </w:t>
            </w:r>
          </w:p>
        </w:tc>
        <w:tc>
          <w:tcPr>
            <w:tcW w:w="726" w:type="dxa"/>
            <w:shd w:val="clear" w:color="auto" w:fill="EEECE1" w:themeFill="background2"/>
          </w:tcPr>
          <w:p w14:paraId="431ACC93" w14:textId="48818923" w:rsidR="00640D34" w:rsidRPr="00B35A46" w:rsidRDefault="00640D34" w:rsidP="00640D34">
            <w:pPr>
              <w:spacing w:before="60" w:after="60"/>
              <w:jc w:val="center"/>
              <w:rPr>
                <w:rFonts w:cstheme="minorHAnsi"/>
                <w:b/>
                <w:lang w:val="is-IS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626F61F" w14:textId="77777777" w:rsidR="00640D34" w:rsidRPr="00B35A46" w:rsidRDefault="00640D34" w:rsidP="00640D34">
            <w:pPr>
              <w:spacing w:before="60" w:after="60"/>
              <w:jc w:val="center"/>
              <w:rPr>
                <w:rFonts w:cstheme="minorHAnsi"/>
                <w:b/>
                <w:lang w:val="is-IS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4FBCF17B" w14:textId="1107CE10" w:rsidR="00640D34" w:rsidRPr="0000379F" w:rsidRDefault="00640D34" w:rsidP="00640D34">
            <w:pPr>
              <w:spacing w:before="60" w:after="60"/>
              <w:jc w:val="center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5637E26" w14:textId="17CF728E" w:rsidR="00640D34" w:rsidRPr="00404185" w:rsidRDefault="00640D34" w:rsidP="00640D34">
            <w:pPr>
              <w:spacing w:before="60" w:after="60"/>
              <w:jc w:val="center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4EB6B7E" w14:textId="7A974217" w:rsidR="00640D34" w:rsidRPr="00404185" w:rsidRDefault="00640D34" w:rsidP="00640D34">
            <w:pPr>
              <w:spacing w:before="60" w:after="60"/>
              <w:jc w:val="center"/>
              <w:rPr>
                <w:rFonts w:cstheme="minorHAnsi"/>
                <w:b/>
                <w:i/>
                <w:lang w:val="is-IS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687ABFF" w14:textId="7263D2B4" w:rsidR="00640D34" w:rsidRPr="00404185" w:rsidRDefault="00640D34" w:rsidP="00640D34">
            <w:pPr>
              <w:spacing w:before="60" w:after="60"/>
              <w:jc w:val="center"/>
              <w:rPr>
                <w:rFonts w:cstheme="minorHAnsi"/>
                <w:b/>
                <w:i/>
                <w:lang w:val="is-IS"/>
              </w:rPr>
            </w:pPr>
          </w:p>
        </w:tc>
      </w:tr>
      <w:tr w:rsidR="00640D34" w:rsidRPr="00445D21" w14:paraId="470BC8D4" w14:textId="77777777" w:rsidTr="007677F6">
        <w:tc>
          <w:tcPr>
            <w:tcW w:w="993" w:type="dxa"/>
            <w:tcBorders>
              <w:left w:val="single" w:sz="4" w:space="0" w:color="auto"/>
            </w:tcBorders>
          </w:tcPr>
          <w:p w14:paraId="32F55D87" w14:textId="0CD1C5C4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3.1.</w:t>
            </w:r>
            <w:r w:rsidR="0065504F">
              <w:rPr>
                <w:rFonts w:cstheme="minorHAnsi"/>
                <w:sz w:val="20"/>
                <w:szCs w:val="20"/>
                <w:lang w:val="is-IS"/>
              </w:rPr>
              <w:t>1</w:t>
            </w:r>
          </w:p>
        </w:tc>
        <w:tc>
          <w:tcPr>
            <w:tcW w:w="9192" w:type="dxa"/>
          </w:tcPr>
          <w:p w14:paraId="0A11C682" w14:textId="088CA189" w:rsidR="0098588F" w:rsidRPr="0065504F" w:rsidRDefault="0098588F" w:rsidP="00640D34">
            <w:pPr>
              <w:tabs>
                <w:tab w:val="left" w:pos="4020"/>
              </w:tabs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Furniture, equipment and fixtures are in a very good condition, </w:t>
            </w:r>
            <w:r w:rsidR="007677F6">
              <w:rPr>
                <w:rFonts w:cstheme="minorHAnsi"/>
              </w:rPr>
              <w:t>little</w:t>
            </w:r>
            <w:r>
              <w:rPr>
                <w:rFonts w:cstheme="minorHAnsi"/>
              </w:rPr>
              <w:t xml:space="preserve"> signs of wear and tear.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6F9211F" w14:textId="77777777" w:rsidR="00640D34" w:rsidRPr="005019B9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88F6E" w14:textId="77777777" w:rsidR="00640D34" w:rsidRPr="008D7211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22361C0" w14:textId="50F94E78" w:rsidR="00640D34" w:rsidRPr="009A60A7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5269E714" w14:textId="2EBCB410" w:rsidR="00640D34" w:rsidRPr="009A60A7" w:rsidRDefault="0065504F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3D2CC7F" w14:textId="00880E16" w:rsidR="00640D34" w:rsidRPr="009A60A7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9A60A7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8FC0300" w14:textId="0C2D4CEF" w:rsidR="00640D34" w:rsidRPr="00945F64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945F64">
              <w:rPr>
                <w:rFonts w:cstheme="minorHAnsi"/>
              </w:rPr>
              <w:t>L</w:t>
            </w:r>
          </w:p>
        </w:tc>
      </w:tr>
      <w:tr w:rsidR="00640D34" w:rsidRPr="00445D21" w14:paraId="647FA90F" w14:textId="77777777" w:rsidTr="00FA65FE">
        <w:tc>
          <w:tcPr>
            <w:tcW w:w="993" w:type="dxa"/>
            <w:tcBorders>
              <w:left w:val="single" w:sz="4" w:space="0" w:color="auto"/>
            </w:tcBorders>
          </w:tcPr>
          <w:p w14:paraId="561E1E21" w14:textId="2553B873" w:rsidR="00640D34" w:rsidRPr="00B0564C" w:rsidRDefault="00640D34" w:rsidP="00640D34">
            <w:pPr>
              <w:spacing w:before="60" w:after="60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3.1.</w:t>
            </w:r>
            <w:r w:rsidR="0065504F">
              <w:rPr>
                <w:sz w:val="20"/>
                <w:szCs w:val="20"/>
              </w:rPr>
              <w:t>2</w:t>
            </w:r>
          </w:p>
        </w:tc>
        <w:tc>
          <w:tcPr>
            <w:tcW w:w="9192" w:type="dxa"/>
          </w:tcPr>
          <w:p w14:paraId="5C76CEE6" w14:textId="16B05F33" w:rsidR="00066F28" w:rsidRPr="001C22E8" w:rsidRDefault="00066F28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Lounge is with comfortable seating, separate from the reception area and/or dining room/restaurant. Good/</w:t>
            </w:r>
            <w:proofErr w:type="spellStart"/>
            <w:r>
              <w:rPr>
                <w:rFonts w:cstheme="minorHAnsi"/>
              </w:rPr>
              <w:t>adequite</w:t>
            </w:r>
            <w:proofErr w:type="spellEnd"/>
            <w:r>
              <w:rPr>
                <w:rFonts w:cstheme="minorHAnsi"/>
              </w:rPr>
              <w:t xml:space="preserve"> lighting.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4EC3182" w14:textId="2730202A" w:rsidR="00640D34" w:rsidRPr="005019B9" w:rsidRDefault="00640D34" w:rsidP="00640D34">
            <w:pPr>
              <w:spacing w:before="60" w:after="60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DE9" w14:textId="77777777" w:rsidR="00640D34" w:rsidRPr="006C2E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D1E36A" w14:textId="3FD08700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27DE20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25505B4" w14:textId="02696D68" w:rsidR="00640D34" w:rsidRPr="00945F6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945F64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2C89819" w14:textId="232F395A" w:rsidR="00640D34" w:rsidRPr="00945F6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945F64">
              <w:rPr>
                <w:rFonts w:cstheme="minorHAnsi"/>
              </w:rPr>
              <w:t>L</w:t>
            </w:r>
          </w:p>
        </w:tc>
      </w:tr>
      <w:tr w:rsidR="00640D34" w:rsidRPr="007C5A11" w14:paraId="354829F5" w14:textId="77777777" w:rsidTr="00FA65FE">
        <w:tc>
          <w:tcPr>
            <w:tcW w:w="993" w:type="dxa"/>
          </w:tcPr>
          <w:p w14:paraId="02056CCC" w14:textId="4F34358E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3.1.</w:t>
            </w:r>
            <w:r w:rsidR="0065504F">
              <w:rPr>
                <w:rFonts w:cstheme="minorHAnsi"/>
                <w:sz w:val="20"/>
                <w:szCs w:val="20"/>
                <w:lang w:val="is-IS"/>
              </w:rPr>
              <w:t>3</w:t>
            </w:r>
          </w:p>
        </w:tc>
        <w:tc>
          <w:tcPr>
            <w:tcW w:w="9192" w:type="dxa"/>
          </w:tcPr>
          <w:p w14:paraId="252B86E8" w14:textId="34D068D0" w:rsidR="00640D34" w:rsidRPr="008D7211" w:rsidRDefault="00730439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Reception is clearly marked and identified.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1E33FFD" w14:textId="7C9CCF66" w:rsidR="00640D34" w:rsidRPr="005019B9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7EE3" w14:textId="77777777" w:rsidR="00640D34" w:rsidRPr="008D7211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182AA39" w14:textId="5D1F4D5B" w:rsidR="00640D34" w:rsidRPr="00BA422C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6EE2125" w14:textId="7EEF4160" w:rsidR="00640D34" w:rsidRPr="00945F64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945F64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09" w:type="dxa"/>
          </w:tcPr>
          <w:p w14:paraId="487A4A9A" w14:textId="77777777" w:rsidR="00640D34" w:rsidRPr="00945F64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945F64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09" w:type="dxa"/>
          </w:tcPr>
          <w:p w14:paraId="168CDEB3" w14:textId="77777777" w:rsidR="00640D34" w:rsidRPr="00945F64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color w:val="000000" w:themeColor="text1"/>
              </w:rPr>
            </w:pPr>
            <w:r w:rsidRPr="00945F64">
              <w:rPr>
                <w:rFonts w:cstheme="minorHAnsi"/>
                <w:color w:val="000000" w:themeColor="text1"/>
              </w:rPr>
              <w:t>L</w:t>
            </w:r>
          </w:p>
        </w:tc>
      </w:tr>
      <w:tr w:rsidR="00640D34" w:rsidRPr="007C5A11" w14:paraId="61E40277" w14:textId="77777777" w:rsidTr="00FA65FE">
        <w:tc>
          <w:tcPr>
            <w:tcW w:w="993" w:type="dxa"/>
          </w:tcPr>
          <w:p w14:paraId="3C63BDA3" w14:textId="2713619D" w:rsidR="00640D34" w:rsidRPr="00B0564C" w:rsidRDefault="00640D34" w:rsidP="00640D34">
            <w:pPr>
              <w:spacing w:before="60" w:after="60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3.1.</w:t>
            </w:r>
            <w:r w:rsidR="0065504F">
              <w:rPr>
                <w:sz w:val="20"/>
                <w:szCs w:val="20"/>
              </w:rPr>
              <w:t>4</w:t>
            </w:r>
          </w:p>
        </w:tc>
        <w:tc>
          <w:tcPr>
            <w:tcW w:w="9192" w:type="dxa"/>
          </w:tcPr>
          <w:p w14:paraId="596EE710" w14:textId="17BCE1D5" w:rsidR="00640D34" w:rsidRPr="00B83B6D" w:rsidRDefault="0069642D" w:rsidP="00640D34">
            <w:pPr>
              <w:spacing w:before="60" w:after="60"/>
              <w:rPr>
                <w:rFonts w:cstheme="minorHAnsi"/>
                <w:highlight w:val="red"/>
                <w:lang w:val="da-DK"/>
              </w:rPr>
            </w:pPr>
            <w:r>
              <w:rPr>
                <w:rFonts w:cstheme="minorHAnsi"/>
              </w:rPr>
              <w:t>Lobby with comfortable seating, beverages can be bought.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EA32A48" w14:textId="33A6476A" w:rsidR="00640D34" w:rsidRPr="005019B9" w:rsidRDefault="00640D34" w:rsidP="00640D34">
            <w:pPr>
              <w:spacing w:before="60" w:after="60"/>
              <w:rPr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499BAFD" w14:textId="77777777" w:rsidR="00640D34" w:rsidRPr="008D7211" w:rsidRDefault="00640D34" w:rsidP="00640D34">
            <w:pPr>
              <w:spacing w:before="60" w:after="60"/>
              <w:rPr>
                <w:rFonts w:cstheme="minorHAnsi"/>
                <w:highlight w:val="magenta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8A7438B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383FC71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1C521C9" w14:textId="77777777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2ADD57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336971A3" w14:textId="77777777" w:rsidTr="00FA65FE">
        <w:tc>
          <w:tcPr>
            <w:tcW w:w="993" w:type="dxa"/>
          </w:tcPr>
          <w:p w14:paraId="033F68D8" w14:textId="34046AE6" w:rsidR="00640D34" w:rsidRPr="00B0564C" w:rsidRDefault="00640D34" w:rsidP="00640D34">
            <w:pPr>
              <w:spacing w:before="60" w:after="60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3.1.</w:t>
            </w:r>
            <w:r w:rsidR="0065504F">
              <w:rPr>
                <w:sz w:val="20"/>
                <w:szCs w:val="20"/>
              </w:rPr>
              <w:t>5</w:t>
            </w:r>
          </w:p>
        </w:tc>
        <w:tc>
          <w:tcPr>
            <w:tcW w:w="9192" w:type="dxa"/>
          </w:tcPr>
          <w:p w14:paraId="32A5DB98" w14:textId="08C2F230" w:rsidR="00640D34" w:rsidRPr="00980D27" w:rsidRDefault="002E20E6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Lobby with comfortable seating and beverage service.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FE627BF" w14:textId="0D0E8361" w:rsidR="00640D34" w:rsidRPr="005019B9" w:rsidRDefault="00640D34" w:rsidP="00640D34">
            <w:pPr>
              <w:spacing w:before="60" w:after="60"/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B8F867A" w14:textId="77777777" w:rsidR="00640D34" w:rsidRPr="0054229C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26EA16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787EBAA1" w14:textId="77777777" w:rsidR="00640D34" w:rsidRPr="0054229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CAB4B7" w14:textId="77777777" w:rsidR="00640D34" w:rsidRPr="0054229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B839EA1" w14:textId="77777777" w:rsidR="00640D34" w:rsidRPr="0054229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4229C">
              <w:rPr>
                <w:rFonts w:cstheme="minorHAnsi"/>
              </w:rPr>
              <w:t>L</w:t>
            </w:r>
          </w:p>
        </w:tc>
      </w:tr>
      <w:tr w:rsidR="00640D34" w:rsidRPr="007C5A11" w14:paraId="1738B1D9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4AB9809A" w14:textId="7C14E84F" w:rsidR="00640D34" w:rsidRPr="00896878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highlight w:val="yellow"/>
              </w:rPr>
            </w:pPr>
            <w:bookmarkStart w:id="13" w:name="_Toc138079642"/>
            <w:bookmarkStart w:id="14" w:name="_Toc152330770"/>
            <w:r w:rsidRPr="00A17E69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3.2 </w:t>
            </w:r>
            <w:bookmarkEnd w:id="13"/>
            <w:proofErr w:type="spellStart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Service</w:t>
            </w:r>
            <w:proofErr w:type="spellEnd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hours</w:t>
            </w:r>
            <w:proofErr w:type="spellEnd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/</w:t>
            </w:r>
            <w:proofErr w:type="spellStart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opening</w:t>
            </w:r>
            <w:proofErr w:type="spellEnd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7878B0" w:rsidRPr="00DE78CC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hours</w:t>
            </w:r>
            <w:bookmarkEnd w:id="14"/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9876D56" w14:textId="7777777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7A4A77" w14:textId="77777777" w:rsidR="00640D34" w:rsidRPr="00F115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D87A959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7DB0C8A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97CE03A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6B2DF99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17013340" w14:textId="77777777" w:rsidTr="00FA65FE">
        <w:tc>
          <w:tcPr>
            <w:tcW w:w="993" w:type="dxa"/>
          </w:tcPr>
          <w:p w14:paraId="1A60F816" w14:textId="7ED90CF4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3.2.1</w:t>
            </w:r>
          </w:p>
        </w:tc>
        <w:tc>
          <w:tcPr>
            <w:tcW w:w="9192" w:type="dxa"/>
          </w:tcPr>
          <w:p w14:paraId="151A1B71" w14:textId="7CB3DE31" w:rsidR="00FA1198" w:rsidRPr="00B56ED8" w:rsidRDefault="00224778" w:rsidP="00640D34">
            <w:pPr>
              <w:spacing w:before="60" w:after="60"/>
              <w:rPr>
                <w:rFonts w:cstheme="minorHAnsi"/>
              </w:rPr>
            </w:pPr>
            <w:r w:rsidRPr="0011120C">
              <w:rPr>
                <w:rFonts w:cstheme="minorHAnsi"/>
              </w:rPr>
              <w:t>Reception is open and staffed 10 hours a day. An employee is available</w:t>
            </w:r>
            <w:r w:rsidR="00027288" w:rsidRPr="0011120C">
              <w:rPr>
                <w:rFonts w:cstheme="minorHAnsi"/>
              </w:rPr>
              <w:t>,</w:t>
            </w:r>
            <w:r w:rsidRPr="0011120C">
              <w:rPr>
                <w:rFonts w:cstheme="minorHAnsi"/>
              </w:rPr>
              <w:t xml:space="preserve"> via phone or through other electronic communication</w:t>
            </w:r>
            <w:r w:rsidR="00027288" w:rsidRPr="0011120C">
              <w:rPr>
                <w:rFonts w:cstheme="minorHAnsi"/>
              </w:rPr>
              <w:t>,</w:t>
            </w:r>
            <w:r w:rsidRPr="0011120C">
              <w:rPr>
                <w:rFonts w:cstheme="minorHAnsi"/>
              </w:rPr>
              <w:t xml:space="preserve"> 24 hours a day.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59B816A" w14:textId="29AD066E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9C07E4C" w14:textId="77777777" w:rsidR="00640D34" w:rsidRPr="00B56ED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BA0BB1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3B149B27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090EF53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33A19EB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3170195E" w14:textId="77777777" w:rsidTr="00FA65FE">
        <w:tc>
          <w:tcPr>
            <w:tcW w:w="993" w:type="dxa"/>
          </w:tcPr>
          <w:p w14:paraId="2417E0DD" w14:textId="7CB1DD6A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3.2.2</w:t>
            </w:r>
          </w:p>
        </w:tc>
        <w:tc>
          <w:tcPr>
            <w:tcW w:w="9192" w:type="dxa"/>
          </w:tcPr>
          <w:p w14:paraId="431A441E" w14:textId="182CBDB6" w:rsidR="00C310CC" w:rsidRPr="00B56ED8" w:rsidRDefault="00C310CC" w:rsidP="00640D34">
            <w:pPr>
              <w:spacing w:before="60" w:after="60"/>
              <w:rPr>
                <w:rFonts w:cstheme="minorHAnsi"/>
              </w:rPr>
            </w:pPr>
            <w:r w:rsidRPr="0082789A">
              <w:rPr>
                <w:rFonts w:cstheme="minorHAnsi"/>
              </w:rPr>
              <w:t>Reception is open and staffed 1</w:t>
            </w:r>
            <w:r w:rsidR="005945AD" w:rsidRPr="0082789A">
              <w:rPr>
                <w:rFonts w:cstheme="minorHAnsi"/>
              </w:rPr>
              <w:t>6</w:t>
            </w:r>
            <w:r w:rsidRPr="0082789A">
              <w:rPr>
                <w:rFonts w:cstheme="minorHAnsi"/>
              </w:rPr>
              <w:t xml:space="preserve"> hours a day. An employee is available via phone or</w:t>
            </w:r>
            <w:r w:rsidR="0082789A" w:rsidRPr="0082789A">
              <w:t xml:space="preserve"> </w:t>
            </w:r>
            <w:r w:rsidR="0082789A" w:rsidRPr="0082789A">
              <w:rPr>
                <w:rFonts w:cstheme="minorHAnsi"/>
              </w:rPr>
              <w:t xml:space="preserve">through other electronic communication, </w:t>
            </w:r>
            <w:r w:rsidRPr="0082789A">
              <w:rPr>
                <w:rFonts w:cstheme="minorHAnsi"/>
              </w:rPr>
              <w:t xml:space="preserve"> 24 hours a day.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1B417D3" w14:textId="6DDC6D05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502ED31" w14:textId="77777777" w:rsidR="00640D34" w:rsidRPr="00B56ED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C524E16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0AFB3A22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2F1ED8F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6338487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313CAE33" w14:textId="77777777" w:rsidTr="00FA65FE">
        <w:tc>
          <w:tcPr>
            <w:tcW w:w="993" w:type="dxa"/>
          </w:tcPr>
          <w:p w14:paraId="3489FB66" w14:textId="4574EDC3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lastRenderedPageBreak/>
              <w:t>3.2.3</w:t>
            </w:r>
          </w:p>
        </w:tc>
        <w:tc>
          <w:tcPr>
            <w:tcW w:w="9192" w:type="dxa"/>
          </w:tcPr>
          <w:p w14:paraId="2C7E4023" w14:textId="0A2435A7" w:rsidR="00640D34" w:rsidRPr="00B56ED8" w:rsidRDefault="00C310CC" w:rsidP="00640D34">
            <w:pPr>
              <w:spacing w:before="60" w:after="60"/>
              <w:rPr>
                <w:rFonts w:cstheme="minorHAnsi"/>
              </w:rPr>
            </w:pPr>
            <w:r w:rsidRPr="00146EEA">
              <w:rPr>
                <w:rFonts w:cstheme="minorHAnsi"/>
              </w:rPr>
              <w:t xml:space="preserve">Reception is open and staffed </w:t>
            </w:r>
            <w:r w:rsidR="005945AD" w:rsidRPr="00146EEA">
              <w:rPr>
                <w:rFonts w:cstheme="minorHAnsi"/>
              </w:rPr>
              <w:t>24 hours</w:t>
            </w:r>
            <w:r w:rsidRPr="00146EEA">
              <w:rPr>
                <w:rFonts w:cstheme="minorHAnsi"/>
              </w:rPr>
              <w:t xml:space="preserve">.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26F4E84" w14:textId="3C4F4876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323E297" w14:textId="77777777" w:rsidR="00640D34" w:rsidRPr="00B56ED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2B87D06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7402F6CA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C2914E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34D22CC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L</w:t>
            </w:r>
          </w:p>
        </w:tc>
      </w:tr>
      <w:tr w:rsidR="00640D34" w:rsidRPr="007C5A11" w14:paraId="4D7AA72D" w14:textId="77777777" w:rsidTr="00FA65FE">
        <w:tc>
          <w:tcPr>
            <w:tcW w:w="993" w:type="dxa"/>
          </w:tcPr>
          <w:p w14:paraId="7FF395F1" w14:textId="582DC6F4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3.2.4</w:t>
            </w:r>
          </w:p>
        </w:tc>
        <w:tc>
          <w:tcPr>
            <w:tcW w:w="9192" w:type="dxa"/>
          </w:tcPr>
          <w:p w14:paraId="3ECC4054" w14:textId="33603955" w:rsidR="00640D34" w:rsidRPr="003D1C4E" w:rsidRDefault="00F5679F" w:rsidP="00640D34">
            <w:p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</w:t>
            </w:r>
            <w:r w:rsidR="006A500A">
              <w:rPr>
                <w:rFonts w:cstheme="minorHAnsi"/>
              </w:rPr>
              <w:t xml:space="preserve"> check-in</w:t>
            </w:r>
            <w:proofErr w:type="spellEnd"/>
            <w:r w:rsidR="00465E74">
              <w:rPr>
                <w:rFonts w:cstheme="minorHAnsi"/>
              </w:rPr>
              <w:t xml:space="preserve"> </w:t>
            </w:r>
            <w:r w:rsidR="00875274">
              <w:rPr>
                <w:rFonts w:cstheme="minorHAnsi"/>
              </w:rPr>
              <w:t xml:space="preserve">is </w:t>
            </w:r>
            <w:r w:rsidR="00465E74">
              <w:rPr>
                <w:rFonts w:cstheme="minorHAnsi"/>
              </w:rPr>
              <w:t>available.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CCCA112" w14:textId="489BA338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F1E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B86D1A1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56ED8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3FBABC69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9DAF17E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F6F5772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684B9B56" w14:textId="77777777" w:rsidTr="00FA65FE">
        <w:tc>
          <w:tcPr>
            <w:tcW w:w="993" w:type="dxa"/>
          </w:tcPr>
          <w:p w14:paraId="446A0177" w14:textId="404ABFC6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3.2.5</w:t>
            </w:r>
          </w:p>
        </w:tc>
        <w:tc>
          <w:tcPr>
            <w:tcW w:w="9192" w:type="dxa"/>
          </w:tcPr>
          <w:p w14:paraId="31C6FA17" w14:textId="23677C73" w:rsidR="00640D34" w:rsidRPr="003D1C4E" w:rsidRDefault="00BE0276" w:rsidP="00640D34">
            <w:pPr>
              <w:spacing w:before="60" w:after="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Self check-out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875274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available. (N)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974FF40" w14:textId="77777777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0B3F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3C9574B" w14:textId="2E6D3B1A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D1C4E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5E267ED5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5DCA020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BF7B0EE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47739F8C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54C7C0B4" w14:textId="0B665D22" w:rsidR="00640D34" w:rsidRPr="00EA5062" w:rsidRDefault="00640D34" w:rsidP="00640D34">
            <w:pPr>
              <w:pStyle w:val="Heading2"/>
              <w:spacing w:before="60" w:after="60"/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</w:pPr>
            <w:bookmarkStart w:id="15" w:name="_Toc138079643"/>
            <w:bookmarkStart w:id="16" w:name="_Toc152330771"/>
            <w:r w:rsidRPr="00EA5062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3.3 </w:t>
            </w:r>
            <w:bookmarkEnd w:id="15"/>
            <w:proofErr w:type="spellStart"/>
            <w:r w:rsidR="00690CC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Employees</w:t>
            </w:r>
            <w:bookmarkEnd w:id="16"/>
            <w:proofErr w:type="spellEnd"/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E38A537" w14:textId="77777777" w:rsidR="00640D34" w:rsidRPr="00B56ED8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26F112" w14:textId="77777777" w:rsidR="00640D34" w:rsidRPr="00B56ED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26FAFAF6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0D4502D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C147E13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93593CA" w14:textId="77777777" w:rsidR="00640D34" w:rsidRPr="00B56ED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545406" w14:paraId="1DAC7E68" w14:textId="77777777" w:rsidTr="00FA65FE">
        <w:tc>
          <w:tcPr>
            <w:tcW w:w="993" w:type="dxa"/>
          </w:tcPr>
          <w:p w14:paraId="5D9E97FF" w14:textId="1C784496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3.3.</w:t>
            </w:r>
            <w:r w:rsidR="008D4A8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14:paraId="2839FA77" w14:textId="72B08E71" w:rsidR="00640D34" w:rsidRPr="00465E83" w:rsidRDefault="00B64285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Doorman (separate personnel).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34A5F20" w14:textId="0D008366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03BCB" w14:textId="77777777" w:rsidR="00640D34" w:rsidRPr="00545406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072CD89" w14:textId="77777777" w:rsidR="00640D34" w:rsidRPr="0054540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5F66460D" w14:textId="77777777" w:rsidR="00640D34" w:rsidRPr="0054540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9A3D08" w14:textId="77777777" w:rsidR="00640D34" w:rsidRPr="0054540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52453B7" w14:textId="77777777" w:rsidR="00640D34" w:rsidRPr="0054540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27F44C30" w14:textId="77777777" w:rsidTr="00FA65FE">
        <w:tc>
          <w:tcPr>
            <w:tcW w:w="993" w:type="dxa"/>
          </w:tcPr>
          <w:p w14:paraId="7D7A16F9" w14:textId="10E3F1C9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3.3.</w:t>
            </w:r>
            <w:r w:rsidR="008D4A89">
              <w:rPr>
                <w:rFonts w:cstheme="minorHAnsi"/>
                <w:sz w:val="20"/>
                <w:szCs w:val="20"/>
              </w:rPr>
              <w:t>2</w:t>
            </w:r>
            <w:r w:rsidRPr="00B0564C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4FD03B54" w14:textId="02537C9D" w:rsidR="00640D34" w:rsidRPr="00465E83" w:rsidRDefault="001E3248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Concierge (separate personnel</w:t>
            </w:r>
            <w:r w:rsidR="00C23F13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  <w:r>
              <w:rPr>
                <w:rFonts w:cstheme="minorHAnsi"/>
                <w:strike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640D34" w:rsidRPr="00465E83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280DC83" w14:textId="67BDA895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CA6" w14:textId="77777777" w:rsidR="00640D34" w:rsidRPr="00717846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F5B627A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3CD17E30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BE2BA46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410EA2B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17846">
              <w:rPr>
                <w:rFonts w:cstheme="minorHAnsi"/>
              </w:rPr>
              <w:t>L</w:t>
            </w:r>
          </w:p>
        </w:tc>
      </w:tr>
      <w:tr w:rsidR="00640D34" w:rsidRPr="007C5A11" w14:paraId="5807C103" w14:textId="77777777" w:rsidTr="00FA65FE">
        <w:tc>
          <w:tcPr>
            <w:tcW w:w="993" w:type="dxa"/>
          </w:tcPr>
          <w:p w14:paraId="621B9BBC" w14:textId="30D3506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3.3.</w:t>
            </w:r>
            <w:r w:rsidR="008D4A8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14:paraId="58327461" w14:textId="75AC8C88" w:rsidR="00640D34" w:rsidRPr="00465E83" w:rsidRDefault="003A43B7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Pageboy (separate personnel).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2A79B76" w14:textId="71F955BC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B8C4" w14:textId="77777777" w:rsidR="00640D34" w:rsidRPr="00717846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0D3E1D7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49E5C912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F5FA337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3052921" w14:textId="77777777" w:rsidR="00640D34" w:rsidRPr="007178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5F6333" w14:paraId="160A3A44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3F003FB6" w14:textId="2CF65EDB" w:rsidR="00640D34" w:rsidRPr="002B34A8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highlight w:val="yellow"/>
              </w:rPr>
            </w:pPr>
            <w:bookmarkStart w:id="17" w:name="_Toc138079644"/>
            <w:bookmarkStart w:id="18" w:name="_Toc152330772"/>
            <w:r w:rsidRPr="00EA5062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3.4 </w:t>
            </w:r>
            <w:bookmarkEnd w:id="17"/>
            <w:proofErr w:type="spellStart"/>
            <w:r w:rsidR="0065736C" w:rsidRPr="003330D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Luggage</w:t>
            </w:r>
            <w:proofErr w:type="spellEnd"/>
            <w:r w:rsidR="0065736C" w:rsidRPr="003330D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65736C" w:rsidRPr="003330DA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valuables</w:t>
            </w:r>
            <w:bookmarkEnd w:id="18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0798FB8B" w14:textId="77777777" w:rsidR="00640D34" w:rsidRPr="005019B9" w:rsidRDefault="00640D34" w:rsidP="00640D34">
            <w:pPr>
              <w:spacing w:before="60" w:after="60"/>
              <w:rPr>
                <w:rFonts w:cstheme="minorHAnsi"/>
                <w:strike/>
                <w:color w:val="FF0000"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EEECE1" w:themeFill="background2"/>
          </w:tcPr>
          <w:p w14:paraId="12F6AF7B" w14:textId="77777777" w:rsidR="00640D34" w:rsidRPr="005F6333" w:rsidRDefault="00640D34" w:rsidP="00640D34">
            <w:pPr>
              <w:spacing w:before="60" w:after="60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1CB6CD10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C29BE14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86E12E1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1D72744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</w:tr>
      <w:tr w:rsidR="00640D34" w:rsidRPr="005F6333" w14:paraId="0FD1A15B" w14:textId="77777777" w:rsidTr="00FA65FE">
        <w:tc>
          <w:tcPr>
            <w:tcW w:w="993" w:type="dxa"/>
          </w:tcPr>
          <w:p w14:paraId="2169FF06" w14:textId="332A00FF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3.4.1</w:t>
            </w:r>
          </w:p>
        </w:tc>
        <w:tc>
          <w:tcPr>
            <w:tcW w:w="9192" w:type="dxa"/>
          </w:tcPr>
          <w:p w14:paraId="7A69451E" w14:textId="1A3B7E14" w:rsidR="00640D34" w:rsidRPr="00F1151D" w:rsidRDefault="009C676D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Luggage service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338D9C17" w14:textId="244DDC5F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5AA9F280" w14:textId="77777777" w:rsidR="00640D34" w:rsidRPr="00F115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4C8F1AA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F741D79" w14:textId="1AAF394C" w:rsidR="00640D34" w:rsidRPr="00916631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049B9668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FE5D963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5F6333" w14:paraId="6B955461" w14:textId="77777777" w:rsidTr="00FA65FE">
        <w:tc>
          <w:tcPr>
            <w:tcW w:w="993" w:type="dxa"/>
          </w:tcPr>
          <w:p w14:paraId="7827D33B" w14:textId="0EC3348D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3.4.2*</w:t>
            </w:r>
          </w:p>
        </w:tc>
        <w:tc>
          <w:tcPr>
            <w:tcW w:w="9192" w:type="dxa"/>
          </w:tcPr>
          <w:p w14:paraId="2ADF80F6" w14:textId="4507F026" w:rsidR="00640D34" w:rsidRPr="00F1151D" w:rsidRDefault="00223818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Luggage service.  </w:t>
            </w:r>
          </w:p>
        </w:tc>
        <w:tc>
          <w:tcPr>
            <w:tcW w:w="726" w:type="dxa"/>
            <w:shd w:val="clear" w:color="auto" w:fill="EEECE1" w:themeFill="background2"/>
          </w:tcPr>
          <w:p w14:paraId="5B632107" w14:textId="5C4610B9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4F6E436" w14:textId="77777777" w:rsidR="00640D34" w:rsidRPr="00F115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E9D96DB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1989A0C4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FE94EDA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482DE42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</w:tr>
      <w:tr w:rsidR="00640D34" w:rsidRPr="005F6333" w14:paraId="45DD649B" w14:textId="77777777" w:rsidTr="00FA65FE">
        <w:tc>
          <w:tcPr>
            <w:tcW w:w="993" w:type="dxa"/>
          </w:tcPr>
          <w:p w14:paraId="5AD2F53D" w14:textId="43B36F47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3.4.3*</w:t>
            </w:r>
          </w:p>
        </w:tc>
        <w:tc>
          <w:tcPr>
            <w:tcW w:w="9192" w:type="dxa"/>
          </w:tcPr>
          <w:p w14:paraId="6A17037E" w14:textId="48CEB409" w:rsidR="00640D34" w:rsidRPr="00F1151D" w:rsidRDefault="00051DD3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Locked luggage room.</w:t>
            </w:r>
          </w:p>
        </w:tc>
        <w:tc>
          <w:tcPr>
            <w:tcW w:w="726" w:type="dxa"/>
            <w:shd w:val="clear" w:color="auto" w:fill="EEECE1" w:themeFill="background2"/>
          </w:tcPr>
          <w:p w14:paraId="0FEDECEA" w14:textId="06FC6CA4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69551" w14:textId="77777777" w:rsidR="00640D34" w:rsidRPr="00F115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2BB02C4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0B1EF8AB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E365F89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6FBD313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</w:tr>
      <w:tr w:rsidR="00640D34" w:rsidRPr="005F6333" w14:paraId="642154F7" w14:textId="77777777" w:rsidTr="00FA65FE">
        <w:tc>
          <w:tcPr>
            <w:tcW w:w="993" w:type="dxa"/>
          </w:tcPr>
          <w:p w14:paraId="59696CF1" w14:textId="7F335E4C" w:rsidR="00640D34" w:rsidRPr="00B0564C" w:rsidRDefault="00640D34" w:rsidP="00640D34">
            <w:pPr>
              <w:spacing w:before="60" w:after="60" w:line="276" w:lineRule="auto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br w:type="page"/>
              <w:t>3.4.4*</w:t>
            </w:r>
          </w:p>
        </w:tc>
        <w:tc>
          <w:tcPr>
            <w:tcW w:w="9192" w:type="dxa"/>
          </w:tcPr>
          <w:p w14:paraId="3C854333" w14:textId="07475F98" w:rsidR="00640D34" w:rsidRPr="00C46280" w:rsidRDefault="007675B9" w:rsidP="00640D34">
            <w:pPr>
              <w:spacing w:before="60" w:after="60" w:line="276" w:lineRule="auto"/>
              <w:rPr>
                <w:rFonts w:cstheme="minorHAnsi"/>
              </w:rPr>
            </w:pPr>
            <w:r>
              <w:t>Safekeeping facilities at the reception.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F6FD9B6" w14:textId="1CE0847B" w:rsidR="00640D34" w:rsidRPr="005019B9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1000151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3F7756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23A4AD9B" w14:textId="1A9D0172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7FA4C761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6F81DDA7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</w:tr>
      <w:tr w:rsidR="00640D34" w:rsidRPr="005F6333" w14:paraId="1E9D8DB1" w14:textId="77777777" w:rsidTr="00FA65FE">
        <w:tc>
          <w:tcPr>
            <w:tcW w:w="993" w:type="dxa"/>
          </w:tcPr>
          <w:p w14:paraId="6DC566F6" w14:textId="41EACC06" w:rsidR="00640D34" w:rsidRPr="00B0564C" w:rsidRDefault="00640D34" w:rsidP="00640D34">
            <w:pPr>
              <w:spacing w:before="60" w:after="60" w:line="276" w:lineRule="auto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3.4.5</w:t>
            </w:r>
          </w:p>
        </w:tc>
        <w:tc>
          <w:tcPr>
            <w:tcW w:w="9192" w:type="dxa"/>
          </w:tcPr>
          <w:p w14:paraId="490BE666" w14:textId="3BF9776B" w:rsidR="00640D34" w:rsidRPr="00C46280" w:rsidRDefault="00F95169" w:rsidP="00640D34">
            <w:pPr>
              <w:spacing w:before="60" w:after="60" w:line="276" w:lineRule="auto"/>
              <w:rPr>
                <w:rFonts w:cstheme="minorHAnsi"/>
              </w:rPr>
            </w:pPr>
            <w:r>
              <w:t xml:space="preserve">Central safe </w:t>
            </w:r>
            <w:r w:rsidR="00875274">
              <w:t xml:space="preserve">is </w:t>
            </w:r>
            <w:r>
              <w:t xml:space="preserve">at the reception (or a safe in guest rooms </w:t>
            </w:r>
            <w:r w:rsidR="003369A6">
              <w:t xml:space="preserve">for </w:t>
            </w:r>
            <w:r>
              <w:t xml:space="preserve">4 stars).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892BAC8" w14:textId="6C471F4C" w:rsidR="00640D34" w:rsidRPr="005019B9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01481CA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DC41B3F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1C7264A9" w14:textId="29C90E4F" w:rsidR="00640D34" w:rsidRPr="00EB0793" w:rsidRDefault="00640D34" w:rsidP="00640D34">
            <w:pPr>
              <w:spacing w:before="60" w:after="60" w:line="276" w:lineRule="auto"/>
              <w:jc w:val="center"/>
              <w:rPr>
                <w:strike/>
              </w:rPr>
            </w:pPr>
          </w:p>
        </w:tc>
        <w:tc>
          <w:tcPr>
            <w:tcW w:w="709" w:type="dxa"/>
          </w:tcPr>
          <w:p w14:paraId="6B8C7325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062A44C9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</w:tr>
      <w:tr w:rsidR="00640D34" w:rsidRPr="005F6333" w14:paraId="1B4BB6D0" w14:textId="77777777" w:rsidTr="00FA65FE">
        <w:tc>
          <w:tcPr>
            <w:tcW w:w="993" w:type="dxa"/>
          </w:tcPr>
          <w:p w14:paraId="55C04960" w14:textId="04DB296F" w:rsidR="00640D34" w:rsidRPr="00B0564C" w:rsidRDefault="00640D34" w:rsidP="00640D34">
            <w:pPr>
              <w:spacing w:before="60" w:after="60" w:line="276" w:lineRule="auto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3.4.6</w:t>
            </w:r>
          </w:p>
        </w:tc>
        <w:tc>
          <w:tcPr>
            <w:tcW w:w="9192" w:type="dxa"/>
          </w:tcPr>
          <w:p w14:paraId="4CCBB979" w14:textId="41F16D31" w:rsidR="00640D34" w:rsidRPr="00C46280" w:rsidRDefault="00D43851" w:rsidP="00640D34">
            <w:pPr>
              <w:spacing w:before="60" w:after="60" w:line="276" w:lineRule="auto"/>
              <w:rPr>
                <w:rFonts w:cstheme="minorHAnsi"/>
              </w:rPr>
            </w:pPr>
            <w:r>
              <w:t>Safe</w:t>
            </w:r>
            <w:r w:rsidR="00924DF0">
              <w:t xml:space="preserve"> is</w:t>
            </w:r>
            <w:r>
              <w:t xml:space="preserve"> in </w:t>
            </w:r>
            <w:r w:rsidR="00B908A5">
              <w:t xml:space="preserve">the </w:t>
            </w:r>
            <w:r>
              <w:t xml:space="preserve">room (in addition to safe in the reception </w:t>
            </w:r>
            <w:r w:rsidR="00544D06">
              <w:t>cf</w:t>
            </w:r>
            <w:r>
              <w:t xml:space="preserve">. </w:t>
            </w:r>
            <w:r w:rsidR="00B97251">
              <w:t>3.4.5</w:t>
            </w:r>
            <w:r>
              <w:t>)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E972961" w14:textId="7F88A4C9" w:rsidR="00640D34" w:rsidRPr="005019B9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81B4096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8985DE" w14:textId="3C4A3EED" w:rsidR="00640D34" w:rsidRDefault="00640D34" w:rsidP="00640D34">
            <w:pPr>
              <w:spacing w:before="60" w:after="60" w:line="276" w:lineRule="auto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4E461220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71323CE0" w14:textId="77777777" w:rsidR="00640D34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2F5642C1" w14:textId="075CE1D8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B73A76">
              <w:t>L</w:t>
            </w:r>
          </w:p>
        </w:tc>
      </w:tr>
      <w:tr w:rsidR="00640D34" w:rsidRPr="005F6333" w14:paraId="7EC327E6" w14:textId="77777777" w:rsidTr="00FA65FE">
        <w:tc>
          <w:tcPr>
            <w:tcW w:w="993" w:type="dxa"/>
          </w:tcPr>
          <w:p w14:paraId="53E99FC0" w14:textId="68B9DE1E" w:rsidR="00640D34" w:rsidRPr="00B0564C" w:rsidRDefault="00640D34" w:rsidP="00640D34">
            <w:pPr>
              <w:spacing w:before="60" w:after="60" w:line="276" w:lineRule="auto"/>
              <w:rPr>
                <w:sz w:val="20"/>
                <w:szCs w:val="20"/>
              </w:rPr>
            </w:pPr>
            <w:r w:rsidRPr="00B0564C">
              <w:rPr>
                <w:sz w:val="20"/>
                <w:szCs w:val="20"/>
              </w:rPr>
              <w:t>3.4.7</w:t>
            </w:r>
          </w:p>
        </w:tc>
        <w:tc>
          <w:tcPr>
            <w:tcW w:w="9192" w:type="dxa"/>
          </w:tcPr>
          <w:p w14:paraId="44A25A43" w14:textId="4DE55AC2" w:rsidR="00640D34" w:rsidRPr="00C46280" w:rsidRDefault="00514935" w:rsidP="00640D34">
            <w:pPr>
              <w:spacing w:before="60" w:after="60" w:line="276" w:lineRule="auto"/>
              <w:rPr>
                <w:rFonts w:cstheme="minorHAnsi"/>
              </w:rPr>
            </w:pPr>
            <w:r>
              <w:t xml:space="preserve">Safe with integrated power socket </w:t>
            </w:r>
            <w:r w:rsidR="00D86803">
              <w:t>is</w:t>
            </w:r>
            <w:r>
              <w:t xml:space="preserve"> in the room.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36D9EDF" w14:textId="3826AEBA" w:rsidR="00640D34" w:rsidRPr="005019B9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F74A562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8F9684E" w14:textId="3F48674E" w:rsidR="00640D34" w:rsidRDefault="00640D34" w:rsidP="00640D34">
            <w:pPr>
              <w:spacing w:before="60" w:after="60" w:line="276" w:lineRule="auto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33B416BD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1ED924A8" w14:textId="77777777" w:rsidR="00640D34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0B600C43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</w:tr>
      <w:tr w:rsidR="00640D34" w:rsidRPr="005F6333" w14:paraId="4703C4FA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59F79F17" w14:textId="2270C9F5" w:rsidR="00640D34" w:rsidRPr="00896878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highlight w:val="yellow"/>
              </w:rPr>
            </w:pPr>
            <w:bookmarkStart w:id="19" w:name="_Toc138079645"/>
            <w:bookmarkStart w:id="20" w:name="_Toc152330773"/>
            <w:r w:rsidRPr="00EA5062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3.5 </w:t>
            </w:r>
            <w:proofErr w:type="spellStart"/>
            <w:r w:rsidR="000061DF" w:rsidRPr="000061D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Miscellaneous</w:t>
            </w:r>
            <w:proofErr w:type="spellEnd"/>
            <w:r w:rsidR="000061DF" w:rsidRPr="000061D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0061DF" w:rsidRPr="000061DF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services</w:t>
            </w:r>
            <w:bookmarkEnd w:id="19"/>
            <w:bookmarkEnd w:id="20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0B9F278D" w14:textId="77777777" w:rsidR="00640D34" w:rsidRPr="005F6333" w:rsidRDefault="00640D34" w:rsidP="00640D34">
            <w:pPr>
              <w:spacing w:before="60" w:after="60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3BCF8CD" w14:textId="77777777" w:rsidR="00640D34" w:rsidRPr="005F6333" w:rsidRDefault="00640D34" w:rsidP="00640D34">
            <w:pPr>
              <w:spacing w:before="60" w:after="60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33A1D399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B2182AB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F9EB6BC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6D51141" w14:textId="77777777" w:rsidR="00640D34" w:rsidRPr="005F6333" w:rsidRDefault="00640D34" w:rsidP="00640D34">
            <w:pPr>
              <w:spacing w:before="60" w:after="60"/>
              <w:jc w:val="center"/>
              <w:rPr>
                <w:rFonts w:cstheme="minorHAnsi"/>
                <w:strike/>
                <w:highlight w:val="yellow"/>
              </w:rPr>
            </w:pPr>
          </w:p>
        </w:tc>
      </w:tr>
      <w:tr w:rsidR="00640D34" w:rsidRPr="007C5A11" w14:paraId="3AC2FB3E" w14:textId="77777777" w:rsidTr="00FA65FE">
        <w:tc>
          <w:tcPr>
            <w:tcW w:w="993" w:type="dxa"/>
          </w:tcPr>
          <w:p w14:paraId="0181A592" w14:textId="5C8CFF5D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3.5.1</w:t>
            </w:r>
            <w:r w:rsidR="00024901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65B98DC1" w14:textId="29B0FFB2" w:rsidR="00640D34" w:rsidRPr="007E5A32" w:rsidRDefault="00E11559" w:rsidP="00051BE1">
            <w:pPr>
              <w:spacing w:before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Bar</w:t>
            </w:r>
            <w:r w:rsidR="007E5A32">
              <w:rPr>
                <w:rFonts w:cstheme="minorHAnsi"/>
              </w:rPr>
              <w:t xml:space="preserve"> is</w:t>
            </w:r>
            <w:r>
              <w:rPr>
                <w:rFonts w:cstheme="minorHAnsi"/>
              </w:rPr>
              <w:t xml:space="preserve"> open seven days a week, opening hours must be advertised.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A801C67" w14:textId="77777777" w:rsidR="00640D34" w:rsidRPr="00335F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E60F4" w14:textId="77777777" w:rsidR="00640D34" w:rsidRPr="00335F8E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B6A39B2" w14:textId="311256ED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65343F53" w14:textId="77777777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06E2F17" w14:textId="12E8DA69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E115A53" w14:textId="35953E68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7170D03E" w14:textId="77777777" w:rsidTr="00FA65FE">
        <w:tc>
          <w:tcPr>
            <w:tcW w:w="993" w:type="dxa"/>
          </w:tcPr>
          <w:p w14:paraId="76A886E7" w14:textId="2F8DE37D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3.5.2</w:t>
            </w:r>
          </w:p>
        </w:tc>
        <w:tc>
          <w:tcPr>
            <w:tcW w:w="9192" w:type="dxa"/>
          </w:tcPr>
          <w:p w14:paraId="3A4C5530" w14:textId="47B91380" w:rsidR="00640D34" w:rsidRPr="007D1581" w:rsidRDefault="00911092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Wireless internet access in common areas.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D6CE34A" w14:textId="7E49AF3A" w:rsidR="00640D34" w:rsidRPr="00335F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5840FB" w14:textId="77777777" w:rsidR="00640D34" w:rsidRPr="00335F8E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C1D8BD" w14:textId="77777777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35F8E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64FE3DB" w14:textId="77777777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35F8E">
              <w:rPr>
                <w:rFonts w:cstheme="minorHAnsi"/>
              </w:rPr>
              <w:t xml:space="preserve">L </w:t>
            </w:r>
          </w:p>
        </w:tc>
        <w:tc>
          <w:tcPr>
            <w:tcW w:w="709" w:type="dxa"/>
          </w:tcPr>
          <w:p w14:paraId="31E508D9" w14:textId="77777777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35F8E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A9140D4" w14:textId="77777777" w:rsidR="00640D34" w:rsidRPr="00335F8E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35F8E">
              <w:rPr>
                <w:rFonts w:cstheme="minorHAnsi"/>
              </w:rPr>
              <w:t>L</w:t>
            </w:r>
          </w:p>
        </w:tc>
      </w:tr>
      <w:tr w:rsidR="00640D34" w:rsidRPr="001D4F26" w14:paraId="675252E1" w14:textId="77777777" w:rsidTr="00FA65FE">
        <w:trPr>
          <w:trHeight w:val="256"/>
        </w:trPr>
        <w:tc>
          <w:tcPr>
            <w:tcW w:w="993" w:type="dxa"/>
          </w:tcPr>
          <w:p w14:paraId="1A60E5CA" w14:textId="489FE1D9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14:paraId="125C25E4" w14:textId="3C206FA4" w:rsidR="00640D34" w:rsidRPr="00247795" w:rsidRDefault="0043096D" w:rsidP="00640D3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Air-conditioning/good ventilation in </w:t>
            </w:r>
            <w:r w:rsidR="00051BE1">
              <w:rPr>
                <w:rFonts w:cstheme="minorHAnsi"/>
              </w:rPr>
              <w:t>common</w:t>
            </w:r>
            <w:r>
              <w:rPr>
                <w:rFonts w:cstheme="minorHAnsi"/>
              </w:rPr>
              <w:t xml:space="preserve"> areas (e.g. dining room and reception).</w:t>
            </w:r>
          </w:p>
        </w:tc>
        <w:tc>
          <w:tcPr>
            <w:tcW w:w="726" w:type="dxa"/>
            <w:shd w:val="clear" w:color="auto" w:fill="EEECE1" w:themeFill="background2"/>
          </w:tcPr>
          <w:p w14:paraId="74265572" w14:textId="1DF73072" w:rsidR="00640D34" w:rsidRPr="005019B9" w:rsidRDefault="00640D34" w:rsidP="00640D34">
            <w:pPr>
              <w:spacing w:before="60" w:after="60"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DA8EA66" w14:textId="77777777" w:rsidR="00640D34" w:rsidRPr="00247795" w:rsidRDefault="00640D34" w:rsidP="00640D3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355226" w14:textId="77777777" w:rsidR="00640D34" w:rsidRPr="00247795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B1C806F" w14:textId="77777777" w:rsidR="00640D34" w:rsidRPr="001D4F2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F7803BA" w14:textId="77777777" w:rsidR="00640D34" w:rsidRPr="001D4F2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A33FBDE" w14:textId="77777777" w:rsidR="00640D34" w:rsidRPr="001D4F2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F1151D" w14:paraId="5167CFC5" w14:textId="77777777" w:rsidTr="00FA65FE">
        <w:tc>
          <w:tcPr>
            <w:tcW w:w="993" w:type="dxa"/>
          </w:tcPr>
          <w:p w14:paraId="5CB7BEA4" w14:textId="565D94F0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1810D8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1019784A" w14:textId="55CA53F2" w:rsidR="00640D34" w:rsidRPr="00F1151D" w:rsidRDefault="00BE5655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Umbrella is available at the reception/in the room.  </w:t>
            </w:r>
          </w:p>
        </w:tc>
        <w:tc>
          <w:tcPr>
            <w:tcW w:w="726" w:type="dxa"/>
            <w:shd w:val="clear" w:color="auto" w:fill="EEECE1" w:themeFill="background2"/>
          </w:tcPr>
          <w:p w14:paraId="3C287923" w14:textId="3934D1F8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7BC0DC7" w14:textId="77777777" w:rsidR="00640D34" w:rsidRPr="00F115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46971E0" w14:textId="282D86DA" w:rsidR="00640D34" w:rsidRPr="00024901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  <w:r w:rsidRPr="00024901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553871A0" w14:textId="77777777" w:rsidR="00640D34" w:rsidRPr="00024901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6BE276" w14:textId="2AF386CC" w:rsidR="00640D34" w:rsidRPr="00024901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24901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2DBB2D1" w14:textId="5B87044B" w:rsidR="00640D34" w:rsidRPr="00024901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24901">
              <w:rPr>
                <w:rFonts w:cstheme="minorHAnsi"/>
              </w:rPr>
              <w:t>L</w:t>
            </w:r>
          </w:p>
        </w:tc>
      </w:tr>
      <w:tr w:rsidR="00640D34" w:rsidRPr="00F1151D" w14:paraId="30089B4C" w14:textId="77777777" w:rsidTr="00FA65FE">
        <w:tc>
          <w:tcPr>
            <w:tcW w:w="993" w:type="dxa"/>
          </w:tcPr>
          <w:p w14:paraId="169A9C39" w14:textId="6316715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B0564C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44680083" w14:textId="5EC8B852" w:rsidR="00640D34" w:rsidRPr="00F1151D" w:rsidRDefault="00571E82" w:rsidP="00571E82">
            <w:pPr>
              <w:spacing w:before="60" w:after="60"/>
              <w:rPr>
                <w:rFonts w:cstheme="minorHAnsi"/>
                <w:highlight w:val="red"/>
              </w:rPr>
            </w:pPr>
            <w:r>
              <w:rPr>
                <w:rFonts w:cstheme="minorHAnsi"/>
              </w:rPr>
              <w:t>Offer of sanitary products (e.g. toothbrush, toothpaste, shaving kit. for sale or complimentary).</w:t>
            </w:r>
          </w:p>
        </w:tc>
        <w:tc>
          <w:tcPr>
            <w:tcW w:w="726" w:type="dxa"/>
            <w:shd w:val="clear" w:color="auto" w:fill="EEECE1" w:themeFill="background2"/>
          </w:tcPr>
          <w:p w14:paraId="64E87834" w14:textId="3A67FCB2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5586232" w14:textId="77777777" w:rsidR="00640D34" w:rsidRPr="006C301D" w:rsidRDefault="00640D34" w:rsidP="00640D34">
            <w:pPr>
              <w:spacing w:before="60" w:after="60"/>
              <w:rPr>
                <w:rFonts w:cstheme="minorHAnsi"/>
                <w:szCs w:val="16"/>
              </w:rPr>
            </w:pPr>
          </w:p>
        </w:tc>
        <w:tc>
          <w:tcPr>
            <w:tcW w:w="708" w:type="dxa"/>
          </w:tcPr>
          <w:p w14:paraId="6ABBE2F1" w14:textId="77777777" w:rsidR="00640D34" w:rsidRPr="006C301D" w:rsidRDefault="00640D34" w:rsidP="00640D34">
            <w:pPr>
              <w:spacing w:before="60" w:after="60"/>
              <w:jc w:val="center"/>
              <w:rPr>
                <w:rFonts w:cstheme="minorHAnsi"/>
                <w:szCs w:val="16"/>
              </w:rPr>
            </w:pPr>
            <w:r w:rsidRPr="006C301D">
              <w:rPr>
                <w:rFonts w:cstheme="minorHAnsi"/>
                <w:szCs w:val="16"/>
              </w:rPr>
              <w:t>2</w:t>
            </w:r>
          </w:p>
        </w:tc>
        <w:tc>
          <w:tcPr>
            <w:tcW w:w="709" w:type="dxa"/>
          </w:tcPr>
          <w:p w14:paraId="2CD1C4DD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67A2F5A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87733BD" w14:textId="77777777" w:rsidR="00640D34" w:rsidRPr="00F115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</w:tr>
      <w:tr w:rsidR="00640D34" w:rsidRPr="00F1151D" w14:paraId="2635F3C9" w14:textId="77777777" w:rsidTr="00FA65FE">
        <w:tc>
          <w:tcPr>
            <w:tcW w:w="993" w:type="dxa"/>
          </w:tcPr>
          <w:p w14:paraId="52A05F07" w14:textId="195AF4F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3.5.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9192" w:type="dxa"/>
          </w:tcPr>
          <w:p w14:paraId="6D6A6C27" w14:textId="64D239CC" w:rsidR="00640D34" w:rsidRPr="006778AA" w:rsidRDefault="00803308" w:rsidP="00640D34">
            <w:pPr>
              <w:spacing w:before="60" w:after="60"/>
              <w:rPr>
                <w:rFonts w:cstheme="minorHAnsi"/>
                <w:strike/>
              </w:rPr>
            </w:pPr>
            <w:proofErr w:type="spellStart"/>
            <w:r>
              <w:rPr>
                <w:rFonts w:cstheme="minorHAnsi"/>
              </w:rPr>
              <w:t>SafeTravel</w:t>
            </w:r>
            <w:proofErr w:type="spellEnd"/>
            <w:r>
              <w:rPr>
                <w:rFonts w:cstheme="minorHAnsi"/>
              </w:rPr>
              <w:t xml:space="preserve"> information screen.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6C4017D" w14:textId="77777777" w:rsidR="00640D34" w:rsidRPr="002344A3" w:rsidRDefault="00640D34" w:rsidP="00640D34">
            <w:pPr>
              <w:spacing w:before="60" w:after="60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9F2D9" w14:textId="77777777" w:rsidR="00640D34" w:rsidRPr="002344A3" w:rsidRDefault="00640D34" w:rsidP="00640D34">
            <w:pPr>
              <w:spacing w:before="60" w:after="60"/>
              <w:rPr>
                <w:rFonts w:cstheme="minorHAnsi"/>
                <w:strike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96651E4" w14:textId="0828E05B" w:rsidR="00640D34" w:rsidRPr="002344A3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  <w:r w:rsidRPr="00B80B79">
              <w:rPr>
                <w:rFonts w:cstheme="minorHAnsi"/>
                <w:lang w:val="is-IS"/>
              </w:rPr>
              <w:t>3</w:t>
            </w:r>
          </w:p>
        </w:tc>
        <w:tc>
          <w:tcPr>
            <w:tcW w:w="709" w:type="dxa"/>
          </w:tcPr>
          <w:p w14:paraId="79618FE6" w14:textId="77777777" w:rsidR="00640D34" w:rsidRPr="002344A3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2EDA5182" w14:textId="77777777" w:rsidR="00640D34" w:rsidRPr="002344A3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0875B1E3" w14:textId="77777777" w:rsidR="00640D34" w:rsidRPr="002344A3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640D34" w:rsidRPr="00BA422C" w14:paraId="4457576F" w14:textId="77777777" w:rsidTr="00FA65FE">
        <w:trPr>
          <w:trHeight w:val="368"/>
        </w:trPr>
        <w:tc>
          <w:tcPr>
            <w:tcW w:w="993" w:type="dxa"/>
          </w:tcPr>
          <w:p w14:paraId="374E7D86" w14:textId="3F363CEE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  <w:highlight w:val="yellow"/>
              </w:rPr>
            </w:pPr>
            <w:r w:rsidRPr="00CC69EF">
              <w:rPr>
                <w:rFonts w:cstheme="minorHAnsi"/>
                <w:sz w:val="20"/>
                <w:szCs w:val="20"/>
              </w:rPr>
              <w:lastRenderedPageBreak/>
              <w:t>3.</w:t>
            </w:r>
            <w:r w:rsidR="001370D6">
              <w:rPr>
                <w:rFonts w:cstheme="minorHAnsi"/>
                <w:sz w:val="20"/>
                <w:szCs w:val="20"/>
              </w:rPr>
              <w:t>5</w:t>
            </w:r>
            <w:r w:rsidRPr="00CC69EF">
              <w:rPr>
                <w:rFonts w:cstheme="minorHAnsi"/>
                <w:sz w:val="20"/>
                <w:szCs w:val="20"/>
              </w:rPr>
              <w:t>.</w:t>
            </w:r>
            <w:r w:rsidR="001370D6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9192" w:type="dxa"/>
          </w:tcPr>
          <w:p w14:paraId="59324B4E" w14:textId="7DD0ABF6" w:rsidR="00640D34" w:rsidRPr="007717BF" w:rsidRDefault="00503B6F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</w:t>
            </w:r>
            <w:r w:rsidR="00803308">
              <w:rPr>
                <w:rFonts w:cstheme="minorHAnsi"/>
                <w:color w:val="000000" w:themeColor="text1"/>
              </w:rPr>
              <w:t xml:space="preserve">levator </w:t>
            </w:r>
            <w:r w:rsidR="007D0D11">
              <w:rPr>
                <w:rFonts w:cstheme="minorHAnsi"/>
                <w:color w:val="000000" w:themeColor="text1"/>
              </w:rPr>
              <w:t xml:space="preserve">is </w:t>
            </w:r>
            <w:r w:rsidR="00803308">
              <w:rPr>
                <w:rFonts w:cstheme="minorHAnsi"/>
                <w:color w:val="000000" w:themeColor="text1"/>
              </w:rPr>
              <w:t xml:space="preserve">in the </w:t>
            </w:r>
            <w:proofErr w:type="gramStart"/>
            <w:r w:rsidR="00803308">
              <w:rPr>
                <w:rFonts w:cstheme="minorHAnsi"/>
                <w:color w:val="000000" w:themeColor="text1"/>
              </w:rPr>
              <w:t>building</w:t>
            </w:r>
            <w:r w:rsidR="007D0D11">
              <w:rPr>
                <w:rFonts w:cstheme="minorHAnsi"/>
                <w:color w:val="000000" w:themeColor="text1"/>
              </w:rPr>
              <w:t>,</w:t>
            </w:r>
            <w:r w:rsidR="00803308">
              <w:rPr>
                <w:rFonts w:cstheme="minorHAnsi"/>
                <w:color w:val="000000" w:themeColor="text1"/>
              </w:rPr>
              <w:t xml:space="preserve"> if</w:t>
            </w:r>
            <w:proofErr w:type="gramEnd"/>
            <w:r w:rsidR="00803308">
              <w:rPr>
                <w:rFonts w:cstheme="minorHAnsi"/>
                <w:color w:val="000000" w:themeColor="text1"/>
              </w:rPr>
              <w:t xml:space="preserve"> </w:t>
            </w:r>
            <w:r w:rsidR="007D0D11">
              <w:rPr>
                <w:rFonts w:cstheme="minorHAnsi"/>
                <w:color w:val="000000" w:themeColor="text1"/>
              </w:rPr>
              <w:t>s</w:t>
            </w:r>
            <w:r w:rsidR="008C4D70">
              <w:rPr>
                <w:rFonts w:cstheme="minorHAnsi"/>
                <w:color w:val="000000" w:themeColor="text1"/>
              </w:rPr>
              <w:t>ervice</w:t>
            </w:r>
            <w:r w:rsidR="00FC79F8">
              <w:rPr>
                <w:rFonts w:cstheme="minorHAnsi"/>
                <w:color w:val="000000" w:themeColor="text1"/>
              </w:rPr>
              <w:t>s</w:t>
            </w:r>
            <w:r w:rsidR="007D0D11">
              <w:rPr>
                <w:rFonts w:cstheme="minorHAnsi"/>
                <w:color w:val="000000" w:themeColor="text1"/>
              </w:rPr>
              <w:t xml:space="preserve"> </w:t>
            </w:r>
            <w:r w:rsidR="00FC79F8">
              <w:rPr>
                <w:rFonts w:cstheme="minorHAnsi"/>
                <w:color w:val="000000" w:themeColor="text1"/>
              </w:rPr>
              <w:t xml:space="preserve">are </w:t>
            </w:r>
            <w:r w:rsidR="007D0D11">
              <w:rPr>
                <w:rFonts w:cstheme="minorHAnsi"/>
                <w:color w:val="000000" w:themeColor="text1"/>
              </w:rPr>
              <w:t xml:space="preserve">provided on more than one floor.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97FD011" w14:textId="42D7BD9B" w:rsidR="00640D34" w:rsidRPr="007717BF" w:rsidRDefault="00640D34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E091F" w14:textId="77777777" w:rsidR="00640D34" w:rsidRPr="007717BF" w:rsidRDefault="00640D34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D90C84C" w14:textId="2F77A319" w:rsidR="00640D34" w:rsidRPr="007717BF" w:rsidRDefault="00640D34" w:rsidP="00640D34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 w:rsidRPr="007717BF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709" w:type="dxa"/>
          </w:tcPr>
          <w:p w14:paraId="6554EB76" w14:textId="03AA9A7B" w:rsidR="00640D34" w:rsidRPr="007717BF" w:rsidRDefault="00640D34" w:rsidP="00640D34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 w:rsidRPr="007717BF"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09" w:type="dxa"/>
          </w:tcPr>
          <w:p w14:paraId="05D9FA98" w14:textId="77777777" w:rsidR="00640D34" w:rsidRPr="004141F9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66F3BD7" w14:textId="77777777" w:rsidR="00640D34" w:rsidRPr="004141F9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535FE909" w14:textId="77777777" w:rsidTr="000D06D7">
        <w:trPr>
          <w:trHeight w:val="969"/>
        </w:trPr>
        <w:tc>
          <w:tcPr>
            <w:tcW w:w="10185" w:type="dxa"/>
            <w:gridSpan w:val="2"/>
            <w:shd w:val="clear" w:color="auto" w:fill="FFC000"/>
          </w:tcPr>
          <w:p w14:paraId="48163E28" w14:textId="62C77F34" w:rsidR="00640D34" w:rsidRPr="00462C85" w:rsidRDefault="00640D34" w:rsidP="00B136D2">
            <w:pPr>
              <w:pStyle w:val="Heading1"/>
              <w:spacing w:before="240" w:beforeAutospacing="0" w:after="240" w:afterAutospacing="0"/>
              <w:ind w:left="680"/>
              <w:rPr>
                <w:rFonts w:asciiTheme="minorHAnsi" w:hAnsiTheme="minorHAnsi" w:cstheme="minorHAnsi"/>
                <w:b w:val="0"/>
              </w:rPr>
            </w:pPr>
            <w:bookmarkStart w:id="21" w:name="_Toc138079646"/>
            <w:bookmarkStart w:id="22" w:name="_Toc152330774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4. </w:t>
            </w:r>
            <w:proofErr w:type="spellStart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Guest</w:t>
            </w:r>
            <w:proofErr w:type="spellEnd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rooms</w:t>
            </w:r>
            <w:proofErr w:type="spellEnd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, </w:t>
            </w:r>
            <w:proofErr w:type="spellStart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facilities</w:t>
            </w:r>
            <w:proofErr w:type="spellEnd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and </w:t>
            </w:r>
            <w:proofErr w:type="spellStart"/>
            <w:r w:rsidR="00826A70" w:rsidRPr="00826A70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furniture</w:t>
            </w:r>
            <w:bookmarkEnd w:id="21"/>
            <w:bookmarkEnd w:id="22"/>
            <w:proofErr w:type="spellEnd"/>
          </w:p>
        </w:tc>
        <w:tc>
          <w:tcPr>
            <w:tcW w:w="726" w:type="dxa"/>
            <w:shd w:val="clear" w:color="auto" w:fill="FFC000"/>
          </w:tcPr>
          <w:p w14:paraId="185B5B3A" w14:textId="48FF19B0" w:rsidR="00640D34" w:rsidRPr="00082D34" w:rsidRDefault="00082D34" w:rsidP="00CC69EF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082D34"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 w:rsidRPr="00082D34"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C000"/>
          </w:tcPr>
          <w:p w14:paraId="03C7799F" w14:textId="77777777" w:rsidR="00640D34" w:rsidRPr="00247795" w:rsidRDefault="00640D34" w:rsidP="00CC69EF">
            <w:pPr>
              <w:spacing w:before="240" w:after="24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FFC000"/>
          </w:tcPr>
          <w:p w14:paraId="1691690F" w14:textId="6C711352" w:rsidR="00640D34" w:rsidRPr="00082D34" w:rsidRDefault="00082D34" w:rsidP="00CC69EF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82D34"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shd w:val="clear" w:color="auto" w:fill="FFC000"/>
          </w:tcPr>
          <w:p w14:paraId="637822F0" w14:textId="5368BFC5" w:rsidR="00640D34" w:rsidRPr="008936A5" w:rsidRDefault="00640D34" w:rsidP="00CC69EF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936A5"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12E13DC3" w14:textId="7491BE5B" w:rsidR="00640D34" w:rsidRPr="008936A5" w:rsidRDefault="00640D34" w:rsidP="00CC69EF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936A5">
              <w:rPr>
                <w:rFonts w:cstheme="minorHAnsi"/>
                <w:b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660B1CE2" w14:textId="1640A871" w:rsidR="00640D34" w:rsidRPr="008936A5" w:rsidRDefault="00640D34" w:rsidP="00CC69EF">
            <w:pPr>
              <w:spacing w:before="240" w:after="240"/>
              <w:jc w:val="center"/>
              <w:rPr>
                <w:rFonts w:cstheme="minorHAnsi"/>
                <w:b/>
              </w:rPr>
            </w:pPr>
            <w:r w:rsidRPr="008936A5">
              <w:rPr>
                <w:rFonts w:cstheme="minorHAnsi"/>
                <w:b/>
              </w:rPr>
              <w:t>5*</w:t>
            </w:r>
          </w:p>
        </w:tc>
      </w:tr>
      <w:tr w:rsidR="00640D34" w:rsidRPr="007C5A11" w14:paraId="5AC3E880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0FD3DFD9" w14:textId="63268387" w:rsidR="00640D34" w:rsidRPr="00247795" w:rsidRDefault="00640D34" w:rsidP="00640D34">
            <w:pPr>
              <w:pStyle w:val="Heading2"/>
              <w:spacing w:before="60" w:after="60"/>
              <w:rPr>
                <w:rFonts w:cstheme="minorHAnsi"/>
                <w:b/>
              </w:rPr>
            </w:pPr>
            <w:bookmarkStart w:id="23" w:name="_Toc138079647"/>
            <w:bookmarkStart w:id="24" w:name="_Toc152330775"/>
            <w:r w:rsidRPr="00D96D17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4.1  </w:t>
            </w:r>
            <w:proofErr w:type="spellStart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Room</w:t>
            </w:r>
            <w:proofErr w:type="spellEnd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size</w:t>
            </w:r>
            <w:proofErr w:type="spellEnd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general</w:t>
            </w:r>
            <w:proofErr w:type="spellEnd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D37243" w:rsidRPr="00D37243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appearance</w:t>
            </w:r>
            <w:bookmarkEnd w:id="23"/>
            <w:bookmarkEnd w:id="24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4E3F42E0" w14:textId="30C2A4F9" w:rsidR="00640D34" w:rsidRPr="001F539B" w:rsidRDefault="00640D34" w:rsidP="00640D34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BF56A4F" w14:textId="77777777" w:rsidR="00640D34" w:rsidRPr="00247795" w:rsidRDefault="00640D34" w:rsidP="00640D3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40FC37DC" w14:textId="123FB2FF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90B1A7A" w14:textId="5A1FD51E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A0372F8" w14:textId="3A9AA7B0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15E53DC" w14:textId="27C13854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640D34" w:rsidRPr="007C5A11" w14:paraId="2778CE83" w14:textId="77777777" w:rsidTr="00FA65FE">
        <w:tc>
          <w:tcPr>
            <w:tcW w:w="993" w:type="dxa"/>
          </w:tcPr>
          <w:p w14:paraId="76E57F02" w14:textId="7DA85ECC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003551">
              <w:rPr>
                <w:rFonts w:cstheme="minorHAnsi"/>
                <w:sz w:val="20"/>
                <w:szCs w:val="20"/>
                <w:lang w:val="is-IS"/>
              </w:rPr>
              <w:t>1</w:t>
            </w:r>
          </w:p>
        </w:tc>
        <w:tc>
          <w:tcPr>
            <w:tcW w:w="9192" w:type="dxa"/>
          </w:tcPr>
          <w:p w14:paraId="5D466750" w14:textId="5BF09465" w:rsidR="00A704C3" w:rsidRPr="004A7009" w:rsidRDefault="00A704C3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 xml:space="preserve">Furniture, equipment and fixtures </w:t>
            </w:r>
            <w:r w:rsidR="0018778E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 xml:space="preserve">in a very good condition, </w:t>
            </w:r>
            <w:r w:rsidR="0018778E">
              <w:rPr>
                <w:rFonts w:cstheme="minorHAnsi"/>
              </w:rPr>
              <w:t>little</w:t>
            </w:r>
            <w:r>
              <w:rPr>
                <w:rFonts w:cstheme="minorHAnsi"/>
              </w:rPr>
              <w:t xml:space="preserve"> signs of wear and tear.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0F63E01" w14:textId="77777777" w:rsidR="00640D34" w:rsidRPr="005019B9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B59351" w14:textId="77777777" w:rsidR="00640D34" w:rsidRPr="008D7211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DE15415" w14:textId="4202DEE0" w:rsidR="00640D34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6863724F" w14:textId="37CD7B86" w:rsidR="00640D34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4A7009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A2521E2" w14:textId="6AE4E4EF" w:rsidR="00640D34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D91A522" w14:textId="62089FE1" w:rsidR="00640D34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F82546" w14:paraId="5B7DE2B0" w14:textId="77777777" w:rsidTr="00FA65FE">
        <w:tc>
          <w:tcPr>
            <w:tcW w:w="993" w:type="dxa"/>
          </w:tcPr>
          <w:p w14:paraId="28BB5E94" w14:textId="093F31AD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003551">
              <w:rPr>
                <w:rFonts w:cstheme="minorHAnsi"/>
                <w:sz w:val="20"/>
                <w:szCs w:val="20"/>
                <w:lang w:val="is-IS"/>
              </w:rPr>
              <w:t>2</w:t>
            </w:r>
          </w:p>
        </w:tc>
        <w:tc>
          <w:tcPr>
            <w:tcW w:w="9192" w:type="dxa"/>
          </w:tcPr>
          <w:p w14:paraId="372812B5" w14:textId="6AD67822" w:rsidR="00640D34" w:rsidRPr="00F82546" w:rsidRDefault="007A7357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Size of rooms 14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including bathroom (15% of 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7627369" w14:textId="65958D4D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36F24BD3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53BED7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4F3AF4EE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3D340BB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A66F97B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7188B016" w14:textId="77777777" w:rsidTr="00FA65FE">
        <w:tc>
          <w:tcPr>
            <w:tcW w:w="993" w:type="dxa"/>
          </w:tcPr>
          <w:p w14:paraId="076E4F49" w14:textId="2DC86E06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003551">
              <w:rPr>
                <w:rFonts w:cstheme="minorHAnsi"/>
                <w:sz w:val="20"/>
                <w:szCs w:val="20"/>
                <w:lang w:val="is-IS"/>
              </w:rPr>
              <w:t>3</w:t>
            </w:r>
          </w:p>
        </w:tc>
        <w:tc>
          <w:tcPr>
            <w:tcW w:w="9192" w:type="dxa"/>
          </w:tcPr>
          <w:p w14:paraId="2DE452BA" w14:textId="068979B9" w:rsidR="00640D34" w:rsidRPr="00F82546" w:rsidRDefault="001A7437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Size of rooms 18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including bathroom (15% of 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B466DAF" w14:textId="355AC007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7EA8A52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BC94B07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2CAAEE58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48680B5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7047852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411969C3" w14:textId="77777777" w:rsidTr="00FA65FE">
        <w:tc>
          <w:tcPr>
            <w:tcW w:w="993" w:type="dxa"/>
          </w:tcPr>
          <w:p w14:paraId="23D83514" w14:textId="73693A4B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003551">
              <w:rPr>
                <w:rFonts w:cstheme="minorHAnsi"/>
                <w:sz w:val="20"/>
                <w:szCs w:val="20"/>
                <w:lang w:val="is-IS"/>
              </w:rPr>
              <w:t>4</w:t>
            </w:r>
          </w:p>
        </w:tc>
        <w:tc>
          <w:tcPr>
            <w:tcW w:w="9192" w:type="dxa"/>
          </w:tcPr>
          <w:p w14:paraId="3879081F" w14:textId="237A42BF" w:rsidR="00640D34" w:rsidRPr="00F82546" w:rsidRDefault="00423662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Size of rooms 22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including bathroom (15% of 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6396E86" w14:textId="7585AC73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3451B551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DA5A577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20</w:t>
            </w:r>
          </w:p>
        </w:tc>
        <w:tc>
          <w:tcPr>
            <w:tcW w:w="709" w:type="dxa"/>
          </w:tcPr>
          <w:p w14:paraId="456F5FD0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CBB8913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18687EE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13DC7932" w14:textId="77777777" w:rsidTr="00FA65FE">
        <w:tc>
          <w:tcPr>
            <w:tcW w:w="993" w:type="dxa"/>
          </w:tcPr>
          <w:p w14:paraId="06FB2F71" w14:textId="250B4DAF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4A7009">
              <w:rPr>
                <w:rFonts w:cstheme="minorHAnsi"/>
                <w:sz w:val="20"/>
                <w:szCs w:val="20"/>
                <w:lang w:val="is-IS"/>
              </w:rPr>
              <w:t>5</w:t>
            </w:r>
          </w:p>
        </w:tc>
        <w:tc>
          <w:tcPr>
            <w:tcW w:w="9192" w:type="dxa"/>
          </w:tcPr>
          <w:p w14:paraId="6D57AE1B" w14:textId="0BAB5412" w:rsidR="00640D34" w:rsidRPr="00F82546" w:rsidRDefault="000B2650" w:rsidP="000B2650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Size of rooms 30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including bathroom (15% of 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7BF3A84" w14:textId="2435A4CD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E34CBC5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A7A1B09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25</w:t>
            </w:r>
          </w:p>
        </w:tc>
        <w:tc>
          <w:tcPr>
            <w:tcW w:w="709" w:type="dxa"/>
          </w:tcPr>
          <w:p w14:paraId="6D9EFA81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6FD1E01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774B8A6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79BFDB5B" w14:textId="77777777" w:rsidTr="00FA65FE">
        <w:tc>
          <w:tcPr>
            <w:tcW w:w="993" w:type="dxa"/>
          </w:tcPr>
          <w:p w14:paraId="0C22322F" w14:textId="23F3460A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4A7009">
              <w:rPr>
                <w:rFonts w:cstheme="minorHAnsi"/>
                <w:sz w:val="20"/>
                <w:szCs w:val="20"/>
                <w:lang w:val="is-IS"/>
              </w:rPr>
              <w:t>6</w:t>
            </w:r>
          </w:p>
        </w:tc>
        <w:tc>
          <w:tcPr>
            <w:tcW w:w="9192" w:type="dxa"/>
          </w:tcPr>
          <w:p w14:paraId="16EBDF56" w14:textId="6A856ACC" w:rsidR="00640D34" w:rsidRPr="00F82546" w:rsidRDefault="00BC6622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Bathrooms ≥5m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(15% of bathrooms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1E3AACD" w14:textId="39000B0A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61C5C07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9036590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26B09B6D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0475D2B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CCE19C8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2405D050" w14:textId="77777777" w:rsidTr="00FA65FE">
        <w:tc>
          <w:tcPr>
            <w:tcW w:w="993" w:type="dxa"/>
          </w:tcPr>
          <w:p w14:paraId="504F19C2" w14:textId="3AE0FFA8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DC5CE0">
              <w:rPr>
                <w:rFonts w:cstheme="minorHAnsi"/>
                <w:sz w:val="20"/>
                <w:szCs w:val="20"/>
                <w:lang w:val="is-IS"/>
              </w:rPr>
              <w:t>7</w:t>
            </w:r>
          </w:p>
        </w:tc>
        <w:tc>
          <w:tcPr>
            <w:tcW w:w="9192" w:type="dxa"/>
          </w:tcPr>
          <w:p w14:paraId="059C104E" w14:textId="299B1928" w:rsidR="00640D34" w:rsidRPr="00F82546" w:rsidRDefault="001F1AA9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Bathrooms ≥7.5m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</w:rPr>
              <w:t>(15% of bathrooms may be below this size).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F2A383B" w14:textId="51B44BCF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1BC1C9B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A232BC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5C6C180C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9E360AC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30077EE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427181C8" w14:textId="77777777" w:rsidTr="00FA65FE">
        <w:tc>
          <w:tcPr>
            <w:tcW w:w="993" w:type="dxa"/>
          </w:tcPr>
          <w:p w14:paraId="0E15414A" w14:textId="32359F8F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DC5CE0">
              <w:rPr>
                <w:rFonts w:cstheme="minorHAnsi"/>
                <w:sz w:val="20"/>
                <w:szCs w:val="20"/>
                <w:lang w:val="is-IS"/>
              </w:rPr>
              <w:t>8</w:t>
            </w:r>
          </w:p>
        </w:tc>
        <w:tc>
          <w:tcPr>
            <w:tcW w:w="9192" w:type="dxa"/>
          </w:tcPr>
          <w:p w14:paraId="60767E82" w14:textId="04FBC229" w:rsidR="00640D34" w:rsidRPr="00F82546" w:rsidRDefault="00E334B0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 xml:space="preserve">Suite (at least two rooms, living room and a bedroom,).  </w:t>
            </w:r>
            <w:r w:rsidR="00640D34" w:rsidRPr="00F82546">
              <w:rPr>
                <w:rFonts w:cstheme="minorHAnsi"/>
                <w:lang w:val="is-IS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CE03E22" w14:textId="0CCD217D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C7054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 w:val="16"/>
                <w:szCs w:val="16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52DEF0E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82546">
              <w:rPr>
                <w:rFonts w:cstheme="minorHAnsi"/>
                <w:szCs w:val="16"/>
              </w:rPr>
              <w:t>2</w:t>
            </w:r>
          </w:p>
        </w:tc>
        <w:tc>
          <w:tcPr>
            <w:tcW w:w="709" w:type="dxa"/>
          </w:tcPr>
          <w:p w14:paraId="61A84841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FE8C1A1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F58F30F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F82546" w14:paraId="52BCEABF" w14:textId="77777777" w:rsidTr="00FA65FE">
        <w:tc>
          <w:tcPr>
            <w:tcW w:w="993" w:type="dxa"/>
          </w:tcPr>
          <w:p w14:paraId="178CAEE6" w14:textId="5EF16084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</w:t>
            </w:r>
            <w:r w:rsidR="00DC5CE0">
              <w:rPr>
                <w:rFonts w:cstheme="minorHAnsi"/>
                <w:sz w:val="20"/>
                <w:szCs w:val="20"/>
                <w:lang w:val="is-IS"/>
              </w:rPr>
              <w:t>9</w:t>
            </w:r>
          </w:p>
        </w:tc>
        <w:tc>
          <w:tcPr>
            <w:tcW w:w="9192" w:type="dxa"/>
          </w:tcPr>
          <w:p w14:paraId="0B1E6DD9" w14:textId="45398242" w:rsidR="00640D34" w:rsidRPr="00F82546" w:rsidRDefault="00BF7428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 xml:space="preserve">Two suites (at least two rooms, living room and a bedroom).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968CB77" w14:textId="348A715B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34525F76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 w:val="16"/>
                <w:szCs w:val="16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724F36E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F82546">
              <w:rPr>
                <w:rFonts w:cstheme="minorHAnsi"/>
                <w:szCs w:val="16"/>
              </w:rPr>
              <w:t>4</w:t>
            </w:r>
          </w:p>
        </w:tc>
        <w:tc>
          <w:tcPr>
            <w:tcW w:w="709" w:type="dxa"/>
          </w:tcPr>
          <w:p w14:paraId="70A55C70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2D81CEA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7DA09F7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</w:tr>
      <w:tr w:rsidR="00640D34" w:rsidRPr="00F82546" w14:paraId="5226EC59" w14:textId="77777777" w:rsidTr="00FA65FE">
        <w:tc>
          <w:tcPr>
            <w:tcW w:w="993" w:type="dxa"/>
          </w:tcPr>
          <w:p w14:paraId="53D605ED" w14:textId="31666B58" w:rsidR="00640D34" w:rsidRPr="00B0564C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sz w:val="20"/>
                <w:szCs w:val="20"/>
                <w:lang w:val="is-IS"/>
              </w:rPr>
            </w:pPr>
            <w:r w:rsidRPr="00B0564C">
              <w:rPr>
                <w:rFonts w:cstheme="minorHAnsi"/>
                <w:sz w:val="20"/>
                <w:szCs w:val="20"/>
                <w:lang w:val="is-IS"/>
              </w:rPr>
              <w:t>4.1.1</w:t>
            </w:r>
            <w:r w:rsidR="00DC5CE0">
              <w:rPr>
                <w:rFonts w:cstheme="minorHAnsi"/>
                <w:sz w:val="20"/>
                <w:szCs w:val="20"/>
                <w:lang w:val="is-IS"/>
              </w:rPr>
              <w:t>0</w:t>
            </w:r>
          </w:p>
        </w:tc>
        <w:tc>
          <w:tcPr>
            <w:tcW w:w="9192" w:type="dxa"/>
          </w:tcPr>
          <w:p w14:paraId="54AE3754" w14:textId="193F6C75" w:rsidR="00640D34" w:rsidRPr="00F82546" w:rsidRDefault="002478E0" w:rsidP="00640D34">
            <w:pPr>
              <w:spacing w:before="60" w:after="60" w:line="276" w:lineRule="auto"/>
              <w:rPr>
                <w:rFonts w:cstheme="minorHAnsi"/>
                <w:lang w:val="is-IS"/>
              </w:rPr>
            </w:pPr>
            <w:r>
              <w:rPr>
                <w:rFonts w:cstheme="minorHAnsi"/>
              </w:rPr>
              <w:t>At least three suites (at least two rooms, living room and a bedroom).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A8D7060" w14:textId="3E2B8BB2" w:rsidR="00640D34" w:rsidRPr="00F82546" w:rsidRDefault="00640D34" w:rsidP="00640D34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F1CEB10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 w:val="16"/>
                <w:szCs w:val="16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372BCFF" w14:textId="7E14675D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  <w:szCs w:val="16"/>
              </w:rPr>
            </w:pPr>
            <w:r w:rsidRPr="00F82546">
              <w:rPr>
                <w:rFonts w:cstheme="minorHAnsi"/>
                <w:szCs w:val="16"/>
              </w:rPr>
              <w:t>6</w:t>
            </w:r>
          </w:p>
        </w:tc>
        <w:tc>
          <w:tcPr>
            <w:tcW w:w="709" w:type="dxa"/>
          </w:tcPr>
          <w:p w14:paraId="72BF8EDA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9D8285F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491A2FF" w14:textId="77777777" w:rsidR="00640D34" w:rsidRPr="00F82546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</w:p>
        </w:tc>
      </w:tr>
      <w:tr w:rsidR="00640D34" w:rsidRPr="007C5A11" w14:paraId="171A238D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28DE52F7" w14:textId="35C9B684" w:rsidR="00640D34" w:rsidRPr="00E44972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highlight w:val="yellow"/>
              </w:rPr>
            </w:pPr>
            <w:bookmarkStart w:id="25" w:name="_Toc138079648"/>
            <w:bookmarkStart w:id="26" w:name="_Toc152330776"/>
            <w:r w:rsidRPr="00625CE2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4.2  </w:t>
            </w:r>
            <w:bookmarkEnd w:id="25"/>
            <w:proofErr w:type="spellStart"/>
            <w:r w:rsidR="000E0FE2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Bathrooms</w:t>
            </w:r>
            <w:bookmarkEnd w:id="26"/>
            <w:proofErr w:type="spellEnd"/>
            <w:r w:rsidRPr="000711EE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726" w:type="dxa"/>
            <w:shd w:val="clear" w:color="auto" w:fill="EEECE1" w:themeFill="background2"/>
          </w:tcPr>
          <w:p w14:paraId="74219163" w14:textId="77777777" w:rsidR="00640D34" w:rsidRPr="005019B9" w:rsidRDefault="00640D34" w:rsidP="00640D34">
            <w:pPr>
              <w:spacing w:before="60" w:after="60"/>
              <w:rPr>
                <w:rFonts w:cstheme="minorHAnsi"/>
                <w:b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6D383FE" w14:textId="77777777" w:rsidR="00640D34" w:rsidRPr="00247795" w:rsidRDefault="00640D34" w:rsidP="00640D3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3B7B7905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F2A9344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F608685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5158EF5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640D34" w:rsidRPr="007C5A11" w14:paraId="3EE61996" w14:textId="77777777" w:rsidTr="00FA65FE">
        <w:tc>
          <w:tcPr>
            <w:tcW w:w="993" w:type="dxa"/>
          </w:tcPr>
          <w:p w14:paraId="44B43D01" w14:textId="5BF8CACD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  <w:highlight w:val="red"/>
              </w:rPr>
            </w:pPr>
            <w:r w:rsidRPr="00B0564C">
              <w:rPr>
                <w:rFonts w:cstheme="minorHAnsi"/>
                <w:sz w:val="20"/>
                <w:szCs w:val="20"/>
              </w:rPr>
              <w:t>4.2.1</w:t>
            </w:r>
          </w:p>
        </w:tc>
        <w:tc>
          <w:tcPr>
            <w:tcW w:w="9192" w:type="dxa"/>
            <w:shd w:val="clear" w:color="auto" w:fill="auto"/>
          </w:tcPr>
          <w:p w14:paraId="519516B2" w14:textId="60B034C4" w:rsidR="00640D34" w:rsidRPr="006B121F" w:rsidRDefault="002F7321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All</w:t>
            </w:r>
            <w:r w:rsidR="00DD42CB">
              <w:rPr>
                <w:rFonts w:cstheme="minorHAnsi"/>
              </w:rPr>
              <w:t xml:space="preserve"> rooms have private bathrooms, WC and shower/bathtub.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auto"/>
          </w:tcPr>
          <w:p w14:paraId="5F948181" w14:textId="244C84B0" w:rsidR="00640D34" w:rsidRPr="00F82546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  <w:r w:rsidRPr="00F82546">
              <w:rPr>
                <w:rFonts w:cstheme="minorHAnsi"/>
                <w:color w:val="FF0000"/>
                <w:lang w:val="da-DK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1FB5" w14:textId="77777777" w:rsidR="00640D34" w:rsidRPr="00F82546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D824789" w14:textId="1CCB91DD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 xml:space="preserve">1 </w:t>
            </w:r>
          </w:p>
        </w:tc>
        <w:tc>
          <w:tcPr>
            <w:tcW w:w="709" w:type="dxa"/>
            <w:shd w:val="clear" w:color="auto" w:fill="auto"/>
          </w:tcPr>
          <w:p w14:paraId="6BDCE83F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14C6A28A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2356401B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</w:tr>
      <w:tr w:rsidR="00640D34" w:rsidRPr="007C5A11" w14:paraId="5A5A4AAD" w14:textId="77777777" w:rsidTr="00FA65FE">
        <w:tc>
          <w:tcPr>
            <w:tcW w:w="993" w:type="dxa"/>
          </w:tcPr>
          <w:p w14:paraId="6314C2CB" w14:textId="46EE9C97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</w:t>
            </w:r>
          </w:p>
        </w:tc>
        <w:tc>
          <w:tcPr>
            <w:tcW w:w="9192" w:type="dxa"/>
          </w:tcPr>
          <w:p w14:paraId="2E81E13B" w14:textId="108C2A76" w:rsidR="00640D34" w:rsidRPr="006B121F" w:rsidRDefault="00D90F64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Shower curtain.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7AA5519" w14:textId="1812B362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6C8F708D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DDD492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00C20D24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CD26EA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F7EC977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CD26EA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E03943A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CD26EA">
              <w:rPr>
                <w:rFonts w:cstheme="minorHAnsi"/>
              </w:rPr>
              <w:t>L</w:t>
            </w:r>
          </w:p>
        </w:tc>
      </w:tr>
      <w:tr w:rsidR="00640D34" w:rsidRPr="007C5A11" w14:paraId="20FF5407" w14:textId="77777777" w:rsidTr="00FA65FE">
        <w:tc>
          <w:tcPr>
            <w:tcW w:w="993" w:type="dxa"/>
          </w:tcPr>
          <w:p w14:paraId="3EF0EB17" w14:textId="28C9657F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4.2.3</w:t>
            </w:r>
          </w:p>
        </w:tc>
        <w:tc>
          <w:tcPr>
            <w:tcW w:w="9192" w:type="dxa"/>
          </w:tcPr>
          <w:p w14:paraId="3B77A43A" w14:textId="2ED89B43" w:rsidR="00640D34" w:rsidRPr="006B121F" w:rsidRDefault="0074104E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Shower with screen or a separate shower cubicle.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7E41ADC" w14:textId="2078668F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4E7694E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CBF80B8" w14:textId="08B1531B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480B91C4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EE3D4A8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56223AD" w14:textId="77777777" w:rsidR="00640D34" w:rsidRPr="00CD26EA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1D323104" w14:textId="77777777" w:rsidTr="00FA65FE">
        <w:tc>
          <w:tcPr>
            <w:tcW w:w="993" w:type="dxa"/>
          </w:tcPr>
          <w:p w14:paraId="54EFA99F" w14:textId="24193FF0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4.2.4</w:t>
            </w:r>
          </w:p>
        </w:tc>
        <w:tc>
          <w:tcPr>
            <w:tcW w:w="9192" w:type="dxa"/>
          </w:tcPr>
          <w:p w14:paraId="094B27F5" w14:textId="1655D586" w:rsidR="00640D34" w:rsidRPr="00487199" w:rsidRDefault="00EE00BC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Washbasin.</w:t>
            </w:r>
          </w:p>
        </w:tc>
        <w:tc>
          <w:tcPr>
            <w:tcW w:w="726" w:type="dxa"/>
            <w:shd w:val="clear" w:color="auto" w:fill="EEECE1" w:themeFill="background2"/>
          </w:tcPr>
          <w:p w14:paraId="2348AAC3" w14:textId="46033904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35CBBCA1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4103265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B60E54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F49BD46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AEEFB7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66A42720" w14:textId="77777777" w:rsidTr="00FA65FE">
        <w:tc>
          <w:tcPr>
            <w:tcW w:w="993" w:type="dxa"/>
          </w:tcPr>
          <w:p w14:paraId="298F3B0D" w14:textId="60A1805C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4.2.5</w:t>
            </w:r>
          </w:p>
        </w:tc>
        <w:tc>
          <w:tcPr>
            <w:tcW w:w="9192" w:type="dxa"/>
          </w:tcPr>
          <w:p w14:paraId="76D917F8" w14:textId="0CD98F2B" w:rsidR="00640D34" w:rsidRPr="00487199" w:rsidRDefault="00683075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Twin </w:t>
            </w:r>
            <w:proofErr w:type="gramStart"/>
            <w:r>
              <w:rPr>
                <w:rFonts w:cstheme="minorHAnsi"/>
              </w:rPr>
              <w:t>washbasin</w:t>
            </w:r>
            <w:proofErr w:type="gramEnd"/>
            <w:r>
              <w:rPr>
                <w:rFonts w:cstheme="minorHAnsi"/>
              </w:rPr>
              <w:t xml:space="preserve"> </w:t>
            </w:r>
            <w:r w:rsidR="008F5BD3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in all double/twin rooms and suites.</w:t>
            </w:r>
          </w:p>
        </w:tc>
        <w:tc>
          <w:tcPr>
            <w:tcW w:w="726" w:type="dxa"/>
            <w:shd w:val="clear" w:color="auto" w:fill="EEECE1" w:themeFill="background2"/>
          </w:tcPr>
          <w:p w14:paraId="0179726B" w14:textId="04AF29B8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2B2726F3" w14:textId="77777777" w:rsidR="00640D34" w:rsidRPr="00580128" w:rsidRDefault="00640D34" w:rsidP="00640D34">
            <w:pPr>
              <w:spacing w:before="60" w:after="60"/>
              <w:rPr>
                <w:rFonts w:cstheme="minorHAnsi"/>
                <w:highlight w:val="red"/>
              </w:rPr>
            </w:pPr>
          </w:p>
        </w:tc>
        <w:tc>
          <w:tcPr>
            <w:tcW w:w="708" w:type="dxa"/>
          </w:tcPr>
          <w:p w14:paraId="180DF4F9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3F97A57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7B48FD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4FF065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412DBA79" w14:textId="77777777" w:rsidTr="00FA65FE">
        <w:tc>
          <w:tcPr>
            <w:tcW w:w="993" w:type="dxa"/>
          </w:tcPr>
          <w:p w14:paraId="427DF4CE" w14:textId="712601E1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4.2.6</w:t>
            </w:r>
          </w:p>
        </w:tc>
        <w:tc>
          <w:tcPr>
            <w:tcW w:w="9192" w:type="dxa"/>
          </w:tcPr>
          <w:p w14:paraId="7525582D" w14:textId="1BA96FE0" w:rsidR="00640D34" w:rsidRPr="00487199" w:rsidRDefault="00CD27B2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Slip prevention </w:t>
            </w:r>
            <w:r w:rsidR="008F5BD3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in shower and bathtub.</w:t>
            </w:r>
          </w:p>
        </w:tc>
        <w:tc>
          <w:tcPr>
            <w:tcW w:w="726" w:type="dxa"/>
            <w:shd w:val="clear" w:color="auto" w:fill="EEECE1" w:themeFill="background2"/>
          </w:tcPr>
          <w:p w14:paraId="34B4B248" w14:textId="4EE03476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328386B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0909268F" w14:textId="177C6FD9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2E0B4A9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23A290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C44A9A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5680627A" w14:textId="77777777" w:rsidTr="00FA65FE">
        <w:tc>
          <w:tcPr>
            <w:tcW w:w="993" w:type="dxa"/>
          </w:tcPr>
          <w:p w14:paraId="12578B04" w14:textId="4CBD8DAA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lastRenderedPageBreak/>
              <w:t>4.2.7</w:t>
            </w:r>
          </w:p>
        </w:tc>
        <w:tc>
          <w:tcPr>
            <w:tcW w:w="9192" w:type="dxa"/>
          </w:tcPr>
          <w:p w14:paraId="437CE58E" w14:textId="1324F3F7" w:rsidR="00640D34" w:rsidRPr="00487199" w:rsidRDefault="00821ABB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Safety handles </w:t>
            </w:r>
            <w:r w:rsidR="00203AE9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in or by the shower/bathtub.</w:t>
            </w:r>
          </w:p>
        </w:tc>
        <w:tc>
          <w:tcPr>
            <w:tcW w:w="726" w:type="dxa"/>
            <w:shd w:val="clear" w:color="auto" w:fill="EEECE1" w:themeFill="background2"/>
          </w:tcPr>
          <w:p w14:paraId="297F4EE8" w14:textId="0A496AB0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402D75A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4C0C4C98" w14:textId="221733E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113075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20C5DA1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F70D3F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3361B332" w14:textId="77777777" w:rsidTr="00FA65FE">
        <w:tc>
          <w:tcPr>
            <w:tcW w:w="993" w:type="dxa"/>
          </w:tcPr>
          <w:p w14:paraId="164EC18F" w14:textId="01DA660E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4.2.8</w:t>
            </w:r>
          </w:p>
        </w:tc>
        <w:tc>
          <w:tcPr>
            <w:tcW w:w="9192" w:type="dxa"/>
          </w:tcPr>
          <w:p w14:paraId="66643941" w14:textId="2F3FC221" w:rsidR="00640D34" w:rsidRPr="00487199" w:rsidRDefault="00574D21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Washable </w:t>
            </w:r>
            <w:proofErr w:type="gramStart"/>
            <w:r>
              <w:rPr>
                <w:rFonts w:cstheme="minorHAnsi"/>
              </w:rPr>
              <w:t>bath mat</w:t>
            </w:r>
            <w:proofErr w:type="gramEnd"/>
            <w:r>
              <w:rPr>
                <w:rFonts w:cstheme="minorHAnsi"/>
              </w:rPr>
              <w:t xml:space="preserve"> (fabric).</w:t>
            </w:r>
          </w:p>
        </w:tc>
        <w:tc>
          <w:tcPr>
            <w:tcW w:w="726" w:type="dxa"/>
            <w:shd w:val="clear" w:color="auto" w:fill="EEECE1" w:themeFill="background2"/>
          </w:tcPr>
          <w:p w14:paraId="2DF55632" w14:textId="3D8E90EB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37F87F00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532CFDBD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C5EE63C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FB3614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FA83763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780AEA8C" w14:textId="77777777" w:rsidTr="00FA65FE">
        <w:tc>
          <w:tcPr>
            <w:tcW w:w="993" w:type="dxa"/>
          </w:tcPr>
          <w:p w14:paraId="46246406" w14:textId="20AD8852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4.2.9</w:t>
            </w:r>
          </w:p>
        </w:tc>
        <w:tc>
          <w:tcPr>
            <w:tcW w:w="9192" w:type="dxa"/>
          </w:tcPr>
          <w:p w14:paraId="7D1E125E" w14:textId="652EB784" w:rsidR="00640D34" w:rsidRPr="00487199" w:rsidRDefault="00892131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Adequate lighting </w:t>
            </w:r>
            <w:r w:rsidR="00203AE9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at the washbasin.</w:t>
            </w:r>
          </w:p>
        </w:tc>
        <w:tc>
          <w:tcPr>
            <w:tcW w:w="726" w:type="dxa"/>
            <w:shd w:val="clear" w:color="auto" w:fill="EEECE1" w:themeFill="background2"/>
          </w:tcPr>
          <w:p w14:paraId="05B39856" w14:textId="0E69682B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55E7DC34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3AF7A33D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22D7895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1BC809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79DB3E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25D254C7" w14:textId="77777777" w:rsidTr="00FA65FE">
        <w:tc>
          <w:tcPr>
            <w:tcW w:w="993" w:type="dxa"/>
          </w:tcPr>
          <w:p w14:paraId="55D4EA07" w14:textId="0CFA65C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4.2.10</w:t>
            </w:r>
          </w:p>
        </w:tc>
        <w:tc>
          <w:tcPr>
            <w:tcW w:w="9192" w:type="dxa"/>
          </w:tcPr>
          <w:p w14:paraId="64230168" w14:textId="34D0AE1C" w:rsidR="00640D34" w:rsidRPr="00487199" w:rsidRDefault="00CB32A2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Mirror </w:t>
            </w:r>
            <w:r w:rsidR="00A330D1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at the washbasin.</w:t>
            </w:r>
          </w:p>
        </w:tc>
        <w:tc>
          <w:tcPr>
            <w:tcW w:w="726" w:type="dxa"/>
            <w:shd w:val="clear" w:color="auto" w:fill="EEECE1" w:themeFill="background2"/>
          </w:tcPr>
          <w:p w14:paraId="2DF9DE14" w14:textId="7CCDF13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65C9834C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7EBEF93C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80AED5A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640619A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EED047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2D911ABD" w14:textId="77777777" w:rsidTr="00FA65FE">
        <w:tc>
          <w:tcPr>
            <w:tcW w:w="993" w:type="dxa"/>
          </w:tcPr>
          <w:p w14:paraId="33F0E9F9" w14:textId="3316565E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4.2.11</w:t>
            </w:r>
          </w:p>
        </w:tc>
        <w:tc>
          <w:tcPr>
            <w:tcW w:w="9192" w:type="dxa"/>
          </w:tcPr>
          <w:p w14:paraId="3C4CC1BC" w14:textId="1714B37C" w:rsidR="00640D34" w:rsidRPr="00487199" w:rsidRDefault="005403AD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Vanity mirror.</w:t>
            </w:r>
          </w:p>
        </w:tc>
        <w:tc>
          <w:tcPr>
            <w:tcW w:w="726" w:type="dxa"/>
            <w:shd w:val="clear" w:color="auto" w:fill="EEECE1" w:themeFill="background2"/>
          </w:tcPr>
          <w:p w14:paraId="67B11FB0" w14:textId="7777777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1198D57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1C4FF363" w14:textId="59B8FA94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4912AB6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0205F8F" w14:textId="207B2843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4FEC9D1" w14:textId="303DBC3F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24F2D59D" w14:textId="77777777" w:rsidTr="00FA65FE">
        <w:tc>
          <w:tcPr>
            <w:tcW w:w="993" w:type="dxa"/>
          </w:tcPr>
          <w:p w14:paraId="7A818DE8" w14:textId="6095C220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4.2.12</w:t>
            </w:r>
          </w:p>
        </w:tc>
        <w:tc>
          <w:tcPr>
            <w:tcW w:w="9192" w:type="dxa"/>
          </w:tcPr>
          <w:p w14:paraId="572E0965" w14:textId="6E4F0B6E" w:rsidR="00640D34" w:rsidRPr="00487199" w:rsidRDefault="00EB100F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Accessible power socket </w:t>
            </w:r>
            <w:r w:rsidR="00A330D1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near the mirror.</w:t>
            </w:r>
          </w:p>
        </w:tc>
        <w:tc>
          <w:tcPr>
            <w:tcW w:w="726" w:type="dxa"/>
            <w:shd w:val="clear" w:color="auto" w:fill="EEECE1" w:themeFill="background2"/>
          </w:tcPr>
          <w:p w14:paraId="1C2B5B4F" w14:textId="03ABC2A5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465AA397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1E42B30C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16167C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0D8038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A0C4D0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5E8FD22A" w14:textId="77777777" w:rsidTr="00FA65FE">
        <w:tc>
          <w:tcPr>
            <w:tcW w:w="993" w:type="dxa"/>
          </w:tcPr>
          <w:p w14:paraId="12F9AEFF" w14:textId="1FDEF9FE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4.2.13</w:t>
            </w:r>
          </w:p>
        </w:tc>
        <w:tc>
          <w:tcPr>
            <w:tcW w:w="9192" w:type="dxa"/>
          </w:tcPr>
          <w:p w14:paraId="0FBB20A4" w14:textId="48A87466" w:rsidR="00640D34" w:rsidRPr="00487199" w:rsidRDefault="00355140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Towel rails or towel hooks.</w:t>
            </w:r>
          </w:p>
        </w:tc>
        <w:tc>
          <w:tcPr>
            <w:tcW w:w="726" w:type="dxa"/>
            <w:shd w:val="clear" w:color="auto" w:fill="EEECE1" w:themeFill="background2"/>
          </w:tcPr>
          <w:p w14:paraId="18DFE94E" w14:textId="3D328668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610611E0" w14:textId="77777777" w:rsidR="00640D34" w:rsidRPr="0051780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</w:tcPr>
          <w:p w14:paraId="40E8B596" w14:textId="77777777" w:rsidR="00640D34" w:rsidRPr="00BA422C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A422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7D2FC2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4207D4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D71B74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2F2C704F" w14:textId="77777777" w:rsidTr="00FA65FE">
        <w:tc>
          <w:tcPr>
            <w:tcW w:w="993" w:type="dxa"/>
          </w:tcPr>
          <w:p w14:paraId="4E7E6CC6" w14:textId="34BB05C6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4.2.14</w:t>
            </w:r>
          </w:p>
        </w:tc>
        <w:tc>
          <w:tcPr>
            <w:tcW w:w="9192" w:type="dxa"/>
          </w:tcPr>
          <w:p w14:paraId="631FC7C3" w14:textId="2F6FD1C7" w:rsidR="00640D34" w:rsidRPr="00487199" w:rsidRDefault="008069C5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Heated towel rails/rack.</w:t>
            </w:r>
          </w:p>
        </w:tc>
        <w:tc>
          <w:tcPr>
            <w:tcW w:w="726" w:type="dxa"/>
            <w:shd w:val="clear" w:color="auto" w:fill="EEECE1" w:themeFill="background2"/>
          </w:tcPr>
          <w:p w14:paraId="553F69E4" w14:textId="565B21BE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CE38CD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E65FCAC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453210F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CC2A72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2937CE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2E1FCF14" w14:textId="77777777" w:rsidTr="00FA65FE">
        <w:tc>
          <w:tcPr>
            <w:tcW w:w="993" w:type="dxa"/>
          </w:tcPr>
          <w:p w14:paraId="56DD42DE" w14:textId="63B48842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4.2.15</w:t>
            </w:r>
          </w:p>
        </w:tc>
        <w:tc>
          <w:tcPr>
            <w:tcW w:w="9192" w:type="dxa"/>
          </w:tcPr>
          <w:p w14:paraId="015B1306" w14:textId="176FA6CF" w:rsidR="00640D34" w:rsidRPr="006B121F" w:rsidRDefault="00FF6C99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Shelf for toiletries.</w:t>
            </w:r>
          </w:p>
        </w:tc>
        <w:tc>
          <w:tcPr>
            <w:tcW w:w="726" w:type="dxa"/>
            <w:shd w:val="clear" w:color="auto" w:fill="EEECE1" w:themeFill="background2"/>
          </w:tcPr>
          <w:p w14:paraId="1DF56E86" w14:textId="76A9C785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  <w:r w:rsidRPr="005019B9">
              <w:rPr>
                <w:rFonts w:cstheme="minorHAnsi"/>
                <w:color w:val="FF0000"/>
                <w:lang w:val="da-DK"/>
              </w:rPr>
              <w:t xml:space="preserve"> </w:t>
            </w:r>
          </w:p>
        </w:tc>
        <w:tc>
          <w:tcPr>
            <w:tcW w:w="288" w:type="dxa"/>
            <w:tcBorders>
              <w:bottom w:val="nil"/>
            </w:tcBorders>
            <w:shd w:val="clear" w:color="auto" w:fill="C4BC96" w:themeFill="background2" w:themeFillShade="BF"/>
          </w:tcPr>
          <w:p w14:paraId="6B9DDE00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225A8AB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D4FE723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D630EB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C387CF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15C5D208" w14:textId="77777777" w:rsidTr="00FA65FE">
        <w:tc>
          <w:tcPr>
            <w:tcW w:w="993" w:type="dxa"/>
          </w:tcPr>
          <w:p w14:paraId="1557EB97" w14:textId="3C91542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4.2.16</w:t>
            </w:r>
          </w:p>
        </w:tc>
        <w:tc>
          <w:tcPr>
            <w:tcW w:w="9192" w:type="dxa"/>
          </w:tcPr>
          <w:p w14:paraId="68F5B19B" w14:textId="4A76ED98" w:rsidR="00640D34" w:rsidRPr="00487199" w:rsidRDefault="00233D7C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Large shelf or table.</w:t>
            </w:r>
          </w:p>
        </w:tc>
        <w:tc>
          <w:tcPr>
            <w:tcW w:w="726" w:type="dxa"/>
            <w:shd w:val="clear" w:color="auto" w:fill="EEECE1" w:themeFill="background2"/>
          </w:tcPr>
          <w:p w14:paraId="34AB7887" w14:textId="19ECC5BD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C4BC96" w:themeFill="background2" w:themeFillShade="BF"/>
          </w:tcPr>
          <w:p w14:paraId="313B9821" w14:textId="77777777" w:rsidR="00640D34" w:rsidRPr="00580128" w:rsidRDefault="00640D34" w:rsidP="00640D34">
            <w:pPr>
              <w:spacing w:before="60" w:after="60"/>
              <w:rPr>
                <w:rFonts w:cstheme="minorHAnsi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5647EF9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  <w:r w:rsidRPr="007E4AF5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65D257FE" w14:textId="77777777" w:rsidR="00640D34" w:rsidRPr="00CA3E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186954C" w14:textId="77777777" w:rsidR="00640D34" w:rsidRPr="00CA3E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CA3EE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31A5F46" w14:textId="77777777" w:rsidR="00640D34" w:rsidRPr="00CA3E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CA3EE5">
              <w:rPr>
                <w:rFonts w:cstheme="minorHAnsi"/>
              </w:rPr>
              <w:t>L</w:t>
            </w:r>
          </w:p>
        </w:tc>
      </w:tr>
      <w:tr w:rsidR="00640D34" w:rsidRPr="007C5A11" w14:paraId="5167BD6C" w14:textId="77777777" w:rsidTr="00FA65FE">
        <w:tc>
          <w:tcPr>
            <w:tcW w:w="993" w:type="dxa"/>
          </w:tcPr>
          <w:p w14:paraId="611728F6" w14:textId="0C8B9B64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4.2.17</w:t>
            </w:r>
          </w:p>
        </w:tc>
        <w:tc>
          <w:tcPr>
            <w:tcW w:w="9192" w:type="dxa"/>
          </w:tcPr>
          <w:p w14:paraId="508B5E13" w14:textId="1CB6D46E" w:rsidR="00640D34" w:rsidRPr="00487199" w:rsidRDefault="00E402A3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One glass </w:t>
            </w:r>
            <w:r w:rsidR="009216C0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per guest.</w:t>
            </w:r>
          </w:p>
        </w:tc>
        <w:tc>
          <w:tcPr>
            <w:tcW w:w="726" w:type="dxa"/>
            <w:shd w:val="clear" w:color="auto" w:fill="EEECE1" w:themeFill="background2"/>
          </w:tcPr>
          <w:p w14:paraId="0DA4F0A6" w14:textId="2B6A91E4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0BB0B972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5C6F32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54B5840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298041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CE1117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4D98AD30" w14:textId="77777777" w:rsidTr="00FA65FE">
        <w:tc>
          <w:tcPr>
            <w:tcW w:w="993" w:type="dxa"/>
          </w:tcPr>
          <w:p w14:paraId="13DAC51C" w14:textId="07C78A8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4.2.18</w:t>
            </w:r>
          </w:p>
        </w:tc>
        <w:tc>
          <w:tcPr>
            <w:tcW w:w="9192" w:type="dxa"/>
          </w:tcPr>
          <w:p w14:paraId="4AC873BA" w14:textId="56EC2587" w:rsidR="00640D34" w:rsidRPr="006B121F" w:rsidRDefault="00115800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Soap </w:t>
            </w:r>
            <w:r w:rsidR="009216C0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at the washbasin.</w:t>
            </w:r>
          </w:p>
        </w:tc>
        <w:tc>
          <w:tcPr>
            <w:tcW w:w="726" w:type="dxa"/>
            <w:shd w:val="clear" w:color="auto" w:fill="EEECE1" w:themeFill="background2"/>
          </w:tcPr>
          <w:p w14:paraId="070C7506" w14:textId="326BB471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03F2217A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AFB04E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05E2387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29BCB0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DC870B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3A80A5FC" w14:textId="77777777" w:rsidTr="00FA65FE">
        <w:tc>
          <w:tcPr>
            <w:tcW w:w="993" w:type="dxa"/>
          </w:tcPr>
          <w:p w14:paraId="68C03926" w14:textId="21764972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4.2.19</w:t>
            </w:r>
          </w:p>
        </w:tc>
        <w:tc>
          <w:tcPr>
            <w:tcW w:w="9192" w:type="dxa"/>
          </w:tcPr>
          <w:p w14:paraId="315D51CE" w14:textId="1E6193F9" w:rsidR="00640D34" w:rsidRPr="006B121F" w:rsidRDefault="00554B00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Body wash or shower gel </w:t>
            </w:r>
            <w:r w:rsidR="009216C0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at the shower/bathtub.</w:t>
            </w:r>
          </w:p>
        </w:tc>
        <w:tc>
          <w:tcPr>
            <w:tcW w:w="726" w:type="dxa"/>
            <w:shd w:val="clear" w:color="auto" w:fill="EEECE1" w:themeFill="background2"/>
          </w:tcPr>
          <w:p w14:paraId="64180DFF" w14:textId="68F61A01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09DDD864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EC32542" w14:textId="43180F16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DBD4BBA" w14:textId="2DF47FAB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20F1556" w14:textId="1D1C744A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7B233F8" w14:textId="652A7181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7E204358" w14:textId="77777777" w:rsidTr="00FA65FE">
        <w:tc>
          <w:tcPr>
            <w:tcW w:w="993" w:type="dxa"/>
          </w:tcPr>
          <w:p w14:paraId="7538F7AE" w14:textId="77B9447B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4.2.20</w:t>
            </w:r>
          </w:p>
        </w:tc>
        <w:tc>
          <w:tcPr>
            <w:tcW w:w="9192" w:type="dxa"/>
          </w:tcPr>
          <w:p w14:paraId="2582C7F9" w14:textId="2DF89A62" w:rsidR="00640D34" w:rsidRPr="006B121F" w:rsidRDefault="00F86D8B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7D5C6A">
              <w:rPr>
                <w:rFonts w:cstheme="minorHAnsi"/>
              </w:rPr>
              <w:t>Shampoo</w:t>
            </w:r>
            <w:r w:rsidR="007D5C6A">
              <w:rPr>
                <w:rFonts w:cstheme="minorHAnsi"/>
              </w:rPr>
              <w:t xml:space="preserve"> and conditioner</w:t>
            </w:r>
          </w:p>
        </w:tc>
        <w:tc>
          <w:tcPr>
            <w:tcW w:w="726" w:type="dxa"/>
            <w:shd w:val="clear" w:color="auto" w:fill="EEECE1" w:themeFill="background2"/>
          </w:tcPr>
          <w:p w14:paraId="253E5561" w14:textId="4450991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635E2D5F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EFF8C2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1CF063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E2E7AD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82C7F6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621E093F" w14:textId="77777777" w:rsidTr="00FA65FE">
        <w:tc>
          <w:tcPr>
            <w:tcW w:w="993" w:type="dxa"/>
          </w:tcPr>
          <w:p w14:paraId="56E3977F" w14:textId="1651B44C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4.2.21</w:t>
            </w:r>
          </w:p>
        </w:tc>
        <w:tc>
          <w:tcPr>
            <w:tcW w:w="9192" w:type="dxa"/>
          </w:tcPr>
          <w:p w14:paraId="7437CEEB" w14:textId="7EE11A9B" w:rsidR="008D2282" w:rsidRPr="006B121F" w:rsidRDefault="008D2282" w:rsidP="00640D34">
            <w:pPr>
              <w:spacing w:before="60" w:after="60"/>
              <w:rPr>
                <w:color w:val="000000" w:themeColor="text1"/>
              </w:rPr>
            </w:pPr>
            <w:r>
              <w:rPr>
                <w:rFonts w:cstheme="minorHAnsi"/>
              </w:rPr>
              <w:t>Additional cosmetic products e.g. bath essence, shower cap, nail file, Q-tips, cotton wool pads, body lotion (minimum two products).</w:t>
            </w:r>
          </w:p>
        </w:tc>
        <w:tc>
          <w:tcPr>
            <w:tcW w:w="726" w:type="dxa"/>
            <w:shd w:val="clear" w:color="auto" w:fill="EEECE1" w:themeFill="background2"/>
          </w:tcPr>
          <w:p w14:paraId="1C0A058F" w14:textId="26DB48F5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4783FFE9" w14:textId="77777777" w:rsidR="00640D34" w:rsidRPr="00AB01E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DFD79FE" w14:textId="77777777" w:rsidR="00640D34" w:rsidRPr="00AB01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AB01E5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ECE831A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3887B13" w14:textId="0C1B640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5E660D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7F170ADD" w14:textId="77777777" w:rsidTr="00FA65FE">
        <w:tc>
          <w:tcPr>
            <w:tcW w:w="993" w:type="dxa"/>
          </w:tcPr>
          <w:p w14:paraId="35559A5E" w14:textId="31490CA0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4.2.22</w:t>
            </w:r>
          </w:p>
        </w:tc>
        <w:tc>
          <w:tcPr>
            <w:tcW w:w="9192" w:type="dxa"/>
          </w:tcPr>
          <w:p w14:paraId="300FD1E1" w14:textId="097F35B1" w:rsidR="00640D34" w:rsidRPr="006B121F" w:rsidRDefault="00EB26A9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ascii="droid_serifregular" w:hAnsi="droid_serifregular"/>
                <w:color w:val="454545"/>
                <w:sz w:val="23"/>
                <w:szCs w:val="23"/>
              </w:rPr>
              <w:t>„</w:t>
            </w:r>
            <w:r>
              <w:rPr>
                <w:rFonts w:cstheme="minorHAnsi"/>
              </w:rPr>
              <w:t>Facial tissues</w:t>
            </w:r>
            <w:r>
              <w:rPr>
                <w:rFonts w:ascii="droid_serifregular" w:hAnsi="droid_serifregular"/>
                <w:color w:val="454545"/>
                <w:sz w:val="23"/>
                <w:szCs w:val="23"/>
              </w:rPr>
              <w:t>“</w:t>
            </w:r>
            <w:r>
              <w:t>.</w:t>
            </w:r>
          </w:p>
        </w:tc>
        <w:tc>
          <w:tcPr>
            <w:tcW w:w="726" w:type="dxa"/>
            <w:shd w:val="clear" w:color="auto" w:fill="EEECE1" w:themeFill="background2"/>
          </w:tcPr>
          <w:p w14:paraId="69F37463" w14:textId="458AAFDA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3BC4D707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979F1F3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6B0148BE" w14:textId="44D033C0" w:rsidR="00640D34" w:rsidRPr="00B005C3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B508FB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CA55E1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5D4EEE9D" w14:textId="77777777" w:rsidTr="00FA65FE">
        <w:tc>
          <w:tcPr>
            <w:tcW w:w="993" w:type="dxa"/>
          </w:tcPr>
          <w:p w14:paraId="3208CC2D" w14:textId="4C7A87EF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4.2.23</w:t>
            </w:r>
          </w:p>
        </w:tc>
        <w:tc>
          <w:tcPr>
            <w:tcW w:w="9192" w:type="dxa"/>
          </w:tcPr>
          <w:p w14:paraId="168DB8FC" w14:textId="05E0C425" w:rsidR="00640D34" w:rsidRPr="006B121F" w:rsidRDefault="00DB078D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Toilet paper in reserve.</w:t>
            </w:r>
          </w:p>
        </w:tc>
        <w:tc>
          <w:tcPr>
            <w:tcW w:w="726" w:type="dxa"/>
            <w:shd w:val="clear" w:color="auto" w:fill="EEECE1" w:themeFill="background2"/>
          </w:tcPr>
          <w:p w14:paraId="55FE5ED5" w14:textId="748917A8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A88EF91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25B4D8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2430AAD2" w14:textId="77777777" w:rsidR="00640D34" w:rsidRPr="00154479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154479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A16006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91B09AC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699A54B0" w14:textId="77777777" w:rsidTr="00FA65FE">
        <w:tc>
          <w:tcPr>
            <w:tcW w:w="993" w:type="dxa"/>
          </w:tcPr>
          <w:p w14:paraId="3824E2CA" w14:textId="2C35607D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4.2.24</w:t>
            </w:r>
          </w:p>
        </w:tc>
        <w:tc>
          <w:tcPr>
            <w:tcW w:w="9192" w:type="dxa"/>
          </w:tcPr>
          <w:p w14:paraId="7A1D2C7B" w14:textId="14070A3E" w:rsidR="00640D34" w:rsidRPr="006B121F" w:rsidRDefault="00987D8B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One hand towel </w:t>
            </w:r>
            <w:r w:rsidR="00880805">
              <w:rPr>
                <w:rFonts w:cstheme="minorHAnsi"/>
              </w:rPr>
              <w:t>is</w:t>
            </w:r>
            <w:r w:rsidR="001258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per person.</w:t>
            </w:r>
          </w:p>
        </w:tc>
        <w:tc>
          <w:tcPr>
            <w:tcW w:w="726" w:type="dxa"/>
            <w:shd w:val="clear" w:color="auto" w:fill="EEECE1" w:themeFill="background2"/>
          </w:tcPr>
          <w:p w14:paraId="4C40675D" w14:textId="4A5D8396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5DCA3E37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2C19F3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201548E" w14:textId="77777777" w:rsidR="00640D34" w:rsidRPr="00154479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154479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815A127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0D43FA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34E9E3AA" w14:textId="77777777" w:rsidTr="00FA65FE">
        <w:tc>
          <w:tcPr>
            <w:tcW w:w="993" w:type="dxa"/>
          </w:tcPr>
          <w:p w14:paraId="60AFC32C" w14:textId="21A9CDE5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4.2.25</w:t>
            </w:r>
          </w:p>
        </w:tc>
        <w:tc>
          <w:tcPr>
            <w:tcW w:w="9192" w:type="dxa"/>
          </w:tcPr>
          <w:p w14:paraId="51DF4F1E" w14:textId="608257F1" w:rsidR="00640D34" w:rsidRPr="006B121F" w:rsidRDefault="009363F1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One bath towel</w:t>
            </w:r>
            <w:r w:rsidR="00125842">
              <w:rPr>
                <w:rFonts w:cstheme="minorHAnsi"/>
              </w:rPr>
              <w:t xml:space="preserve"> </w:t>
            </w:r>
            <w:r w:rsidR="00880805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per person.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EEB0D75" w14:textId="008DFF91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0405C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F61D0D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586F206" w14:textId="77777777" w:rsidR="00640D34" w:rsidRPr="00154479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154479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4FFD8A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626431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3D48E3" w14:paraId="4584D189" w14:textId="77777777" w:rsidTr="00FA65FE">
        <w:tc>
          <w:tcPr>
            <w:tcW w:w="993" w:type="dxa"/>
          </w:tcPr>
          <w:p w14:paraId="0BCFBDB6" w14:textId="228455C1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4.2.26</w:t>
            </w:r>
          </w:p>
        </w:tc>
        <w:tc>
          <w:tcPr>
            <w:tcW w:w="9192" w:type="dxa"/>
            <w:shd w:val="clear" w:color="auto" w:fill="auto"/>
          </w:tcPr>
          <w:p w14:paraId="3BADB780" w14:textId="1277DA72" w:rsidR="00640D34" w:rsidRPr="006B121F" w:rsidRDefault="009A4D5F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High quality towels</w:t>
            </w:r>
            <w:r w:rsidR="00125842">
              <w:rPr>
                <w:rFonts w:cstheme="minorHAnsi"/>
              </w:rPr>
              <w:t xml:space="preserve"> are</w:t>
            </w:r>
            <w:r>
              <w:rPr>
                <w:rFonts w:cstheme="minorHAnsi"/>
              </w:rPr>
              <w:t xml:space="preserve"> in good condition. 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2656ED0" w14:textId="7777777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D5B6" w14:textId="77777777" w:rsidR="00640D34" w:rsidRPr="003D48E3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30B9124" w14:textId="77777777" w:rsidR="00640D34" w:rsidRPr="003D48E3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078D42F" w14:textId="1C4F3882" w:rsidR="00640D34" w:rsidRPr="003D48E3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4670E16C" w14:textId="77777777" w:rsidR="00640D34" w:rsidRPr="003D48E3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D48E3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7384B79C" w14:textId="77777777" w:rsidR="00640D34" w:rsidRPr="003D48E3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D48E3">
              <w:rPr>
                <w:rFonts w:cstheme="minorHAnsi"/>
              </w:rPr>
              <w:t>L</w:t>
            </w:r>
          </w:p>
        </w:tc>
      </w:tr>
      <w:tr w:rsidR="00640D34" w:rsidRPr="007C5A11" w14:paraId="06EA3F9C" w14:textId="77777777" w:rsidTr="00FA65FE">
        <w:tc>
          <w:tcPr>
            <w:tcW w:w="993" w:type="dxa"/>
          </w:tcPr>
          <w:p w14:paraId="136743F9" w14:textId="5CC59AAB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4.2.27*</w:t>
            </w:r>
          </w:p>
        </w:tc>
        <w:tc>
          <w:tcPr>
            <w:tcW w:w="9192" w:type="dxa"/>
          </w:tcPr>
          <w:p w14:paraId="7BA75AB4" w14:textId="0F2AAE81" w:rsidR="00640D34" w:rsidRPr="006B121F" w:rsidRDefault="00523694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Bathrobe on demand.  </w:t>
            </w:r>
          </w:p>
        </w:tc>
        <w:tc>
          <w:tcPr>
            <w:tcW w:w="726" w:type="dxa"/>
            <w:shd w:val="clear" w:color="auto" w:fill="EEECE1" w:themeFill="background2"/>
          </w:tcPr>
          <w:p w14:paraId="5E4FB4E2" w14:textId="62920AA2" w:rsidR="00640D34" w:rsidRPr="00F82546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</w:tcPr>
          <w:p w14:paraId="32DB27EE" w14:textId="77777777" w:rsidR="00640D34" w:rsidRPr="00F82546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C97A988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09AB07F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971AB9D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8D177B6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69896224" w14:textId="77777777" w:rsidTr="00FA65FE">
        <w:tc>
          <w:tcPr>
            <w:tcW w:w="993" w:type="dxa"/>
          </w:tcPr>
          <w:p w14:paraId="639709E1" w14:textId="5AA873D3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t>4.2.28</w:t>
            </w:r>
          </w:p>
        </w:tc>
        <w:tc>
          <w:tcPr>
            <w:tcW w:w="9192" w:type="dxa"/>
          </w:tcPr>
          <w:p w14:paraId="3462DE25" w14:textId="2B474191" w:rsidR="00640D34" w:rsidRPr="006B121F" w:rsidRDefault="00CF0FE9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Bathrobe.</w:t>
            </w:r>
          </w:p>
        </w:tc>
        <w:tc>
          <w:tcPr>
            <w:tcW w:w="726" w:type="dxa"/>
            <w:shd w:val="clear" w:color="auto" w:fill="EEECE1" w:themeFill="background2"/>
          </w:tcPr>
          <w:p w14:paraId="4FF11060" w14:textId="17AEC218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6E0E1208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CD6B0F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002C763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4BEFD0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DFEF85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F82546" w14:paraId="140672B5" w14:textId="77777777" w:rsidTr="00FA65FE">
        <w:tc>
          <w:tcPr>
            <w:tcW w:w="993" w:type="dxa"/>
          </w:tcPr>
          <w:p w14:paraId="5686DEC3" w14:textId="19B2046F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0564C">
              <w:rPr>
                <w:rFonts w:cstheme="minorHAnsi"/>
                <w:sz w:val="20"/>
                <w:szCs w:val="20"/>
              </w:rPr>
              <w:lastRenderedPageBreak/>
              <w:t>4.2.29*</w:t>
            </w:r>
          </w:p>
        </w:tc>
        <w:tc>
          <w:tcPr>
            <w:tcW w:w="9192" w:type="dxa"/>
          </w:tcPr>
          <w:p w14:paraId="0F1CB6F5" w14:textId="3503CABF" w:rsidR="00640D34" w:rsidRPr="006B121F" w:rsidRDefault="00F847FB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Slippers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5BA39FDB" w14:textId="5216BFCA" w:rsidR="00640D34" w:rsidRPr="00F82546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C4BC96" w:themeFill="background2" w:themeFillShade="BF"/>
          </w:tcPr>
          <w:p w14:paraId="2F388002" w14:textId="77777777" w:rsidR="00640D34" w:rsidRPr="00F82546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5939256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07372DB0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AE07C72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F82546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1131481" w14:textId="77777777" w:rsidR="00640D34" w:rsidRPr="00F8254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70E9835D" w14:textId="77777777" w:rsidTr="00FA65FE">
        <w:tc>
          <w:tcPr>
            <w:tcW w:w="993" w:type="dxa"/>
          </w:tcPr>
          <w:p w14:paraId="566B3510" w14:textId="6C4E02BA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4.2.30</w:t>
            </w:r>
          </w:p>
        </w:tc>
        <w:tc>
          <w:tcPr>
            <w:tcW w:w="9192" w:type="dxa"/>
          </w:tcPr>
          <w:p w14:paraId="69DF8033" w14:textId="49686B49" w:rsidR="00640D34" w:rsidRPr="006B121F" w:rsidRDefault="003D5018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Slippers.</w:t>
            </w:r>
          </w:p>
        </w:tc>
        <w:tc>
          <w:tcPr>
            <w:tcW w:w="726" w:type="dxa"/>
            <w:shd w:val="clear" w:color="auto" w:fill="EEECE1" w:themeFill="background2"/>
          </w:tcPr>
          <w:p w14:paraId="3E46191E" w14:textId="4DC8970D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000000" w:themeColor="text1"/>
            </w:tcBorders>
            <w:shd w:val="clear" w:color="auto" w:fill="C4BC96" w:themeFill="background2" w:themeFillShade="BF"/>
          </w:tcPr>
          <w:p w14:paraId="223E5FA7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DE855A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2374C7A1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21B3691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90932A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6A95475E" w14:textId="77777777" w:rsidTr="00FA65FE">
        <w:tc>
          <w:tcPr>
            <w:tcW w:w="993" w:type="dxa"/>
          </w:tcPr>
          <w:p w14:paraId="49617E4C" w14:textId="4755ABB8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4.2.31</w:t>
            </w:r>
            <w:r w:rsidRPr="00B0564C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3C36F8A9" w14:textId="0AB9F387" w:rsidR="00640D34" w:rsidRPr="006B121F" w:rsidRDefault="00D82CE6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Hairdryer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23EE3713" w14:textId="2357B26E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C4BC96" w:themeFill="background2" w:themeFillShade="BF"/>
          </w:tcPr>
          <w:p w14:paraId="04C398EA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ECE07A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312B83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032ADEA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346B4D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6FD0C766" w14:textId="77777777" w:rsidTr="00FA65FE">
        <w:tc>
          <w:tcPr>
            <w:tcW w:w="993" w:type="dxa"/>
          </w:tcPr>
          <w:p w14:paraId="7BDFCD1E" w14:textId="7D63DB60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4.2.32</w:t>
            </w:r>
          </w:p>
        </w:tc>
        <w:tc>
          <w:tcPr>
            <w:tcW w:w="9192" w:type="dxa"/>
          </w:tcPr>
          <w:p w14:paraId="53CCEE49" w14:textId="3249DBFC" w:rsidR="00640D34" w:rsidRPr="006B121F" w:rsidRDefault="00F3459D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Hairdryer.</w:t>
            </w:r>
          </w:p>
        </w:tc>
        <w:tc>
          <w:tcPr>
            <w:tcW w:w="726" w:type="dxa"/>
            <w:shd w:val="clear" w:color="auto" w:fill="EEECE1" w:themeFill="background2"/>
          </w:tcPr>
          <w:p w14:paraId="77DE400E" w14:textId="7664DE3B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C4BC96" w:themeFill="background2" w:themeFillShade="BF"/>
          </w:tcPr>
          <w:p w14:paraId="244C5B9D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06359B3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CE8AEF6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58CBF5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395AB1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0A4E3648" w14:textId="77777777" w:rsidTr="00FA65FE">
        <w:tc>
          <w:tcPr>
            <w:tcW w:w="993" w:type="dxa"/>
          </w:tcPr>
          <w:p w14:paraId="377E898B" w14:textId="10FEE18E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4.2.33</w:t>
            </w:r>
            <w:r w:rsidRPr="00B0564C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0C6F6C25" w14:textId="77493783" w:rsidR="00640D34" w:rsidRPr="006B121F" w:rsidRDefault="00AD47C9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Stool</w:t>
            </w:r>
            <w:r w:rsidR="0012584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in the bathroom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29948855" w14:textId="16AE6716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423EE3E5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1B998D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3C5133D2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23DCD2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7F3AD5A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0E45C99E" w14:textId="77777777" w:rsidTr="00FA65FE">
        <w:tc>
          <w:tcPr>
            <w:tcW w:w="993" w:type="dxa"/>
          </w:tcPr>
          <w:p w14:paraId="7FE10F46" w14:textId="4DC72663" w:rsidR="00640D34" w:rsidRPr="00B0564C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4.2.34</w:t>
            </w:r>
          </w:p>
        </w:tc>
        <w:tc>
          <w:tcPr>
            <w:tcW w:w="9192" w:type="dxa"/>
          </w:tcPr>
          <w:p w14:paraId="7813FC78" w14:textId="3E093EE2" w:rsidR="00640D34" w:rsidRPr="006B121F" w:rsidRDefault="00124F6A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124F6A">
              <w:rPr>
                <w:rFonts w:cstheme="minorHAnsi"/>
              </w:rPr>
              <w:t>Wastebasket is in the room and information on the company’s waste sorting visible. (N)</w:t>
            </w:r>
          </w:p>
        </w:tc>
        <w:tc>
          <w:tcPr>
            <w:tcW w:w="726" w:type="dxa"/>
            <w:shd w:val="clear" w:color="auto" w:fill="EEECE1" w:themeFill="background2"/>
          </w:tcPr>
          <w:p w14:paraId="31C9742B" w14:textId="3BB56EF7" w:rsidR="00640D34" w:rsidRPr="005019B9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87A50BE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7784891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B48DAB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4FCA59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B6A0B71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0D58719B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0EA15661" w14:textId="005EB413" w:rsidR="00640D34" w:rsidRPr="00DC0662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27" w:name="_Toc138079649"/>
            <w:bookmarkStart w:id="28" w:name="_Toc152330777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4.3 </w:t>
            </w:r>
            <w:proofErr w:type="spellStart"/>
            <w:r w:rsidR="00861724" w:rsidRPr="0086172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Sleeping</w:t>
            </w:r>
            <w:proofErr w:type="spellEnd"/>
            <w:r w:rsidR="00861724" w:rsidRPr="0086172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861724" w:rsidRPr="00861724">
              <w:rPr>
                <w:rFonts w:asciiTheme="minorHAnsi" w:hAnsiTheme="minorHAnsi" w:cstheme="minorHAnsi"/>
                <w:b/>
                <w:color w:val="auto"/>
                <w:sz w:val="24"/>
                <w:szCs w:val="24"/>
                <w:lang w:val="is-IS"/>
              </w:rPr>
              <w:t>comfort</w:t>
            </w:r>
            <w:bookmarkEnd w:id="27"/>
            <w:bookmarkEnd w:id="28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5E7B77B7" w14:textId="77777777" w:rsidR="00640D34" w:rsidRPr="005019B9" w:rsidRDefault="00640D34" w:rsidP="00640D34">
            <w:pPr>
              <w:spacing w:before="60" w:after="60"/>
              <w:rPr>
                <w:rFonts w:cstheme="minorHAnsi"/>
                <w:b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1AC9553" w14:textId="77777777" w:rsidR="00640D34" w:rsidRPr="00247795" w:rsidRDefault="00640D34" w:rsidP="00640D3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14E975EF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332802B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36BADF1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4FCB27F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640D34" w:rsidRPr="007C5A11" w14:paraId="76BF96B9" w14:textId="77777777" w:rsidTr="00FA65FE">
        <w:tc>
          <w:tcPr>
            <w:tcW w:w="993" w:type="dxa"/>
          </w:tcPr>
          <w:p w14:paraId="28483848" w14:textId="436E4ABB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170EAE"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9192" w:type="dxa"/>
          </w:tcPr>
          <w:p w14:paraId="75A3F6AC" w14:textId="0541FA2B" w:rsidR="00640D34" w:rsidRPr="003E7963" w:rsidRDefault="004B790B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FF0000"/>
              </w:rPr>
            </w:pPr>
            <w:r>
              <w:t>Single beds, minimum size 0,90m x 2,00m and double beds, minimum size 1,60m x 2,00m.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E3B207E" w14:textId="1D140BD5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D5A4CEE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46010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68F3406B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6FB419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00FBC83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626CEF80" w14:textId="77777777" w:rsidTr="00FA65FE">
        <w:tc>
          <w:tcPr>
            <w:tcW w:w="993" w:type="dxa"/>
          </w:tcPr>
          <w:p w14:paraId="2F062CB3" w14:textId="13E50075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610EBA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9192" w:type="dxa"/>
          </w:tcPr>
          <w:p w14:paraId="1AED8919" w14:textId="6008A02B" w:rsidR="00640D34" w:rsidRPr="00580128" w:rsidRDefault="003A1BDE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t>Single beds, minimum size of 0,90m x 2,00m and double beds, minimum size of 1,80m x 2,00m.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5B15528" w14:textId="2516B5AF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1F1CA78A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95421F7" w14:textId="2E45853F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F34A47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195223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14EADC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294560FE" w14:textId="77777777" w:rsidTr="00FA65FE">
        <w:tc>
          <w:tcPr>
            <w:tcW w:w="993" w:type="dxa"/>
          </w:tcPr>
          <w:p w14:paraId="082CDD4A" w14:textId="659FC3A1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610EBA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9192" w:type="dxa"/>
          </w:tcPr>
          <w:p w14:paraId="3C3226EA" w14:textId="2E013493" w:rsidR="00640D34" w:rsidRPr="00580128" w:rsidRDefault="001F399B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t>Single beds, minimum size of 1,00m x 2,00m and double beds, minimum size of 2,00m x 2,00m.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B0BC056" w14:textId="7344C31A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CDEA192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3E94178" w14:textId="78571492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09" w:type="dxa"/>
          </w:tcPr>
          <w:p w14:paraId="1DFE34F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C42239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05D605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40D34" w:rsidRPr="007C5A11" w14:paraId="4D311504" w14:textId="77777777" w:rsidTr="00FA65FE">
        <w:tc>
          <w:tcPr>
            <w:tcW w:w="993" w:type="dxa"/>
          </w:tcPr>
          <w:p w14:paraId="08A534F2" w14:textId="67D0B8B7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2312AF"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9192" w:type="dxa"/>
          </w:tcPr>
          <w:p w14:paraId="44ECCD4E" w14:textId="76EB0210" w:rsidR="00640D34" w:rsidRPr="00154479" w:rsidRDefault="00612206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Well-kept and clean mattresses </w:t>
            </w:r>
            <w:r w:rsidR="00FC70C1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in good condition, minimum </w:t>
            </w:r>
            <w:r>
              <w:t>18 cm.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B8CF550" w14:textId="6DFCB2B3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9ABDEF1" w14:textId="77777777" w:rsidR="00640D34" w:rsidRPr="00075B64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194BE6F" w14:textId="77777777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E4AF5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20EC97FA" w14:textId="77777777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E4AF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F8F0B24" w14:textId="77777777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E4AF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DAB3C32" w14:textId="77777777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E4AF5">
              <w:rPr>
                <w:rFonts w:cstheme="minorHAnsi"/>
              </w:rPr>
              <w:t>L</w:t>
            </w:r>
          </w:p>
        </w:tc>
      </w:tr>
      <w:tr w:rsidR="00640D34" w:rsidRPr="007C5A11" w14:paraId="77D69436" w14:textId="77777777" w:rsidTr="00FA65FE">
        <w:tc>
          <w:tcPr>
            <w:tcW w:w="993" w:type="dxa"/>
          </w:tcPr>
          <w:p w14:paraId="6F0025E6" w14:textId="33EDCD6E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</w:t>
            </w:r>
            <w:r w:rsidR="007B1ECB">
              <w:rPr>
                <w:rFonts w:cstheme="minorHAnsi"/>
                <w:sz w:val="20"/>
                <w:szCs w:val="20"/>
              </w:rPr>
              <w:t>.3.5</w:t>
            </w:r>
          </w:p>
        </w:tc>
        <w:tc>
          <w:tcPr>
            <w:tcW w:w="9192" w:type="dxa"/>
          </w:tcPr>
          <w:p w14:paraId="73BAD486" w14:textId="2D9DBCC0" w:rsidR="00640D34" w:rsidRPr="00154479" w:rsidRDefault="00A40624" w:rsidP="00640D34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rFonts w:cstheme="minorHAnsi"/>
              </w:rPr>
              <w:t xml:space="preserve">Well-kept and clean mattresses </w:t>
            </w:r>
            <w:r w:rsidR="00FC70C1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in good condition, minimum </w:t>
            </w:r>
            <w:r>
              <w:t xml:space="preserve"> 22 cm.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1780F24" w14:textId="126072E5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5E9B8A9" w14:textId="77777777" w:rsidR="00640D34" w:rsidRPr="00075B64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5E0A68" w14:textId="77777777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E4AF5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5A1FEAD7" w14:textId="77777777" w:rsidR="00640D34" w:rsidRPr="006D07BA" w:rsidRDefault="00640D34" w:rsidP="00640D34">
            <w:pPr>
              <w:spacing w:before="60" w:after="60"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709" w:type="dxa"/>
          </w:tcPr>
          <w:p w14:paraId="15811D50" w14:textId="77777777" w:rsidR="00640D34" w:rsidRPr="006D07BA" w:rsidRDefault="00640D34" w:rsidP="00640D34">
            <w:pPr>
              <w:spacing w:before="60" w:after="60"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709" w:type="dxa"/>
          </w:tcPr>
          <w:p w14:paraId="154E4C6C" w14:textId="77777777" w:rsidR="00640D34" w:rsidRPr="006D07BA" w:rsidRDefault="00640D34" w:rsidP="00640D34">
            <w:pPr>
              <w:spacing w:before="60" w:after="60"/>
              <w:jc w:val="center"/>
              <w:rPr>
                <w:rFonts w:cstheme="minorHAnsi"/>
                <w:highlight w:val="magenta"/>
              </w:rPr>
            </w:pPr>
          </w:p>
        </w:tc>
      </w:tr>
      <w:tr w:rsidR="00640D34" w:rsidRPr="007C5A11" w14:paraId="7B148990" w14:textId="77777777" w:rsidTr="00FA65FE">
        <w:tc>
          <w:tcPr>
            <w:tcW w:w="993" w:type="dxa"/>
          </w:tcPr>
          <w:p w14:paraId="609BCCE8" w14:textId="53A1670A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7B1ECB"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9192" w:type="dxa"/>
          </w:tcPr>
          <w:p w14:paraId="5410C270" w14:textId="78E57F65" w:rsidR="00640D34" w:rsidRPr="007B1ECB" w:rsidRDefault="007331A6" w:rsidP="00640D34">
            <w:pPr>
              <w:spacing w:before="60" w:after="60"/>
            </w:pPr>
            <w:r>
              <w:rPr>
                <w:rFonts w:cstheme="minorHAnsi"/>
              </w:rPr>
              <w:t>Hygienic covers</w:t>
            </w:r>
            <w:r w:rsidR="006059AA">
              <w:rPr>
                <w:rFonts w:cstheme="minorHAnsi"/>
              </w:rPr>
              <w:t xml:space="preserve"> are</w:t>
            </w:r>
            <w:r>
              <w:rPr>
                <w:rFonts w:cstheme="minorHAnsi"/>
              </w:rPr>
              <w:t xml:space="preserve"> for </w:t>
            </w:r>
            <w:r w:rsidR="00C76427">
              <w:rPr>
                <w:rFonts w:cstheme="minorHAnsi"/>
              </w:rPr>
              <w:t xml:space="preserve">all </w:t>
            </w:r>
            <w:r>
              <w:rPr>
                <w:rFonts w:cstheme="minorHAnsi"/>
              </w:rPr>
              <w:t>mattresses.</w:t>
            </w:r>
          </w:p>
        </w:tc>
        <w:tc>
          <w:tcPr>
            <w:tcW w:w="726" w:type="dxa"/>
            <w:shd w:val="clear" w:color="auto" w:fill="EEECE1" w:themeFill="background2"/>
          </w:tcPr>
          <w:p w14:paraId="22001A95" w14:textId="241E3A29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79087C13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58CDCB6" w14:textId="75A3A629" w:rsidR="00640D34" w:rsidRPr="007E4AF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2B0F204F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E574D9D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64974D8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0215242B" w14:textId="77777777" w:rsidTr="00FA65FE">
        <w:tc>
          <w:tcPr>
            <w:tcW w:w="993" w:type="dxa"/>
          </w:tcPr>
          <w:p w14:paraId="60300D4E" w14:textId="459C384D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4718B7">
              <w:rPr>
                <w:rFonts w:cstheme="minorHAnsi"/>
                <w:sz w:val="20"/>
                <w:szCs w:val="20"/>
              </w:rPr>
              <w:t>4.</w:t>
            </w:r>
            <w:r w:rsidR="007B1ECB">
              <w:rPr>
                <w:rFonts w:cstheme="minorHAnsi"/>
                <w:sz w:val="20"/>
                <w:szCs w:val="20"/>
              </w:rPr>
              <w:t>3.7</w:t>
            </w:r>
            <w:r w:rsidRPr="004718B7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2E7B5C21" w14:textId="0A63FD00" w:rsidR="00640D34" w:rsidRPr="007B1ECB" w:rsidRDefault="00907C48" w:rsidP="00640D34">
            <w:pPr>
              <w:spacing w:before="60" w:after="60"/>
            </w:pPr>
            <w:r>
              <w:rPr>
                <w:rFonts w:cstheme="minorHAnsi"/>
              </w:rPr>
              <w:t>Crib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4D8A1BF4" w14:textId="7CB4E58B" w:rsidR="00640D34" w:rsidRPr="00032C3F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465F41CC" w14:textId="77777777" w:rsidR="00640D34" w:rsidRPr="00032C3F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F6C0700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38D01B26" w14:textId="77777777" w:rsidR="00640D34" w:rsidRPr="0053343F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22AE625D" w14:textId="77777777" w:rsidR="00640D34" w:rsidRPr="0053343F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1700504C" w14:textId="77777777" w:rsidR="00640D34" w:rsidRPr="0053343F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640D34" w:rsidRPr="00032C3F" w14:paraId="024CAB45" w14:textId="77777777" w:rsidTr="00FA65FE">
        <w:tc>
          <w:tcPr>
            <w:tcW w:w="993" w:type="dxa"/>
          </w:tcPr>
          <w:p w14:paraId="1966D60C" w14:textId="2D461B77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7B1ECB"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9192" w:type="dxa"/>
          </w:tcPr>
          <w:p w14:paraId="192E38F8" w14:textId="3C70B693" w:rsidR="00640D34" w:rsidRPr="007B1ECB" w:rsidRDefault="00332325" w:rsidP="00640D34">
            <w:pPr>
              <w:spacing w:before="60" w:after="60"/>
            </w:pPr>
            <w:r>
              <w:rPr>
                <w:rFonts w:cstheme="minorHAnsi"/>
              </w:rPr>
              <w:t>Well-kept and clean duvets.</w:t>
            </w:r>
          </w:p>
        </w:tc>
        <w:tc>
          <w:tcPr>
            <w:tcW w:w="726" w:type="dxa"/>
            <w:shd w:val="clear" w:color="auto" w:fill="EEECE1" w:themeFill="background2"/>
          </w:tcPr>
          <w:p w14:paraId="1D4C34D3" w14:textId="4ED457CC" w:rsidR="00640D34" w:rsidRPr="00032C3F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auto"/>
          </w:tcPr>
          <w:p w14:paraId="0F933502" w14:textId="77777777" w:rsidR="00640D34" w:rsidRPr="00032C3F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1D65439A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B7E281B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1D561F5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21BDF28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</w:tr>
      <w:tr w:rsidR="00640D34" w:rsidRPr="00032C3F" w14:paraId="4180C5F0" w14:textId="77777777" w:rsidTr="00FA65FE">
        <w:tc>
          <w:tcPr>
            <w:tcW w:w="993" w:type="dxa"/>
          </w:tcPr>
          <w:p w14:paraId="52533036" w14:textId="7D0032EF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7B1ECB"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9192" w:type="dxa"/>
          </w:tcPr>
          <w:p w14:paraId="5C6D76A8" w14:textId="080F4C1E" w:rsidR="00640D34" w:rsidRPr="007B1ECB" w:rsidRDefault="009E342C" w:rsidP="00640D34">
            <w:pPr>
              <w:spacing w:before="60" w:after="60"/>
            </w:pPr>
            <w:r>
              <w:rPr>
                <w:rFonts w:cstheme="minorHAnsi"/>
              </w:rPr>
              <w:t xml:space="preserve">Well-kept and clean pillows.  </w:t>
            </w:r>
            <w:r>
              <w:rPr>
                <w:rFonts w:cstheme="minorHAns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726" w:type="dxa"/>
            <w:shd w:val="clear" w:color="auto" w:fill="EEECE1" w:themeFill="background2"/>
          </w:tcPr>
          <w:p w14:paraId="6E6DE491" w14:textId="43390B85" w:rsidR="00640D34" w:rsidRPr="00032C3F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auto"/>
          </w:tcPr>
          <w:p w14:paraId="08E69134" w14:textId="77777777" w:rsidR="00640D34" w:rsidRPr="00032C3F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105D3B8E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0BE303B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B4D4024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DA296D1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</w:tr>
      <w:tr w:rsidR="00640D34" w:rsidRPr="00032C3F" w14:paraId="0766EF58" w14:textId="77777777" w:rsidTr="00FA65FE">
        <w:tc>
          <w:tcPr>
            <w:tcW w:w="993" w:type="dxa"/>
          </w:tcPr>
          <w:p w14:paraId="04366541" w14:textId="3E8ACCE7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7B1ECB">
              <w:rPr>
                <w:rFonts w:cstheme="minorHAnsi"/>
                <w:sz w:val="20"/>
                <w:szCs w:val="20"/>
              </w:rPr>
              <w:t>3.10</w:t>
            </w:r>
            <w:r w:rsidRPr="004718B7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35D712A8" w14:textId="62CF6E16" w:rsidR="00640D34" w:rsidRPr="007B1ECB" w:rsidRDefault="00853942" w:rsidP="00640D34">
            <w:pPr>
              <w:spacing w:before="60" w:after="60"/>
            </w:pPr>
            <w:r>
              <w:rPr>
                <w:rFonts w:cstheme="minorHAnsi"/>
              </w:rPr>
              <w:t>Additional pillow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16F378AC" w14:textId="25B967CE" w:rsidR="00640D34" w:rsidRPr="00032C3F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15691675" w14:textId="77777777" w:rsidR="00640D34" w:rsidRPr="00032C3F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B8F5447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38CB4C8C" w14:textId="77777777" w:rsidR="00640D34" w:rsidRPr="00736F16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736F16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A445606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AA502BD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</w:tr>
      <w:tr w:rsidR="00640D34" w:rsidRPr="007C5A11" w14:paraId="6F4DF922" w14:textId="77777777" w:rsidTr="00FA65FE">
        <w:tc>
          <w:tcPr>
            <w:tcW w:w="993" w:type="dxa"/>
          </w:tcPr>
          <w:p w14:paraId="12F8BEEA" w14:textId="723E84CF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2D7B61"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9192" w:type="dxa"/>
          </w:tcPr>
          <w:p w14:paraId="6BC0D678" w14:textId="2F11FC8C" w:rsidR="00640D34" w:rsidRPr="007B1ECB" w:rsidRDefault="009E72C9" w:rsidP="00640D34">
            <w:pPr>
              <w:spacing w:before="60" w:after="60"/>
            </w:pPr>
            <w:r>
              <w:rPr>
                <w:rFonts w:cstheme="minorHAnsi"/>
              </w:rPr>
              <w:t>Two pillows</w:t>
            </w:r>
            <w:r w:rsidR="006059AA">
              <w:rPr>
                <w:rFonts w:cstheme="minorHAnsi"/>
              </w:rPr>
              <w:t xml:space="preserve"> are</w:t>
            </w:r>
            <w:r>
              <w:rPr>
                <w:rFonts w:cstheme="minorHAnsi"/>
              </w:rPr>
              <w:t xml:space="preserve"> per person.  </w:t>
            </w:r>
          </w:p>
        </w:tc>
        <w:tc>
          <w:tcPr>
            <w:tcW w:w="726" w:type="dxa"/>
            <w:shd w:val="clear" w:color="auto" w:fill="EEECE1" w:themeFill="background2"/>
          </w:tcPr>
          <w:p w14:paraId="5FF0B406" w14:textId="54D0094D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303742E4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30DF035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2D155C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3D5A716" w14:textId="77777777" w:rsidR="00640D34" w:rsidRPr="00AB01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677DC5E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7C5A11" w14:paraId="2E9C0D46" w14:textId="77777777" w:rsidTr="00FA65FE">
        <w:tc>
          <w:tcPr>
            <w:tcW w:w="993" w:type="dxa"/>
          </w:tcPr>
          <w:p w14:paraId="629524B6" w14:textId="19CF360A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2D7B61">
              <w:rPr>
                <w:rFonts w:cstheme="minorHAnsi"/>
                <w:sz w:val="20"/>
                <w:szCs w:val="20"/>
              </w:rPr>
              <w:t>.3.12</w:t>
            </w:r>
          </w:p>
        </w:tc>
        <w:tc>
          <w:tcPr>
            <w:tcW w:w="9192" w:type="dxa"/>
          </w:tcPr>
          <w:p w14:paraId="0EAE5288" w14:textId="3A7056A6" w:rsidR="00640D34" w:rsidRPr="007B1ECB" w:rsidRDefault="00C65E0C" w:rsidP="00640D34">
            <w:pPr>
              <w:spacing w:before="60" w:after="60"/>
            </w:pPr>
            <w:r>
              <w:t xml:space="preserve">Clean and well-kept bed linens (sheets, pillow- and </w:t>
            </w:r>
            <w:proofErr w:type="spellStart"/>
            <w:r>
              <w:t>duvetcases</w:t>
            </w:r>
            <w:proofErr w:type="spellEnd"/>
            <w:r>
              <w:t xml:space="preserve">).  </w:t>
            </w:r>
          </w:p>
        </w:tc>
        <w:tc>
          <w:tcPr>
            <w:tcW w:w="726" w:type="dxa"/>
            <w:shd w:val="clear" w:color="auto" w:fill="EEECE1" w:themeFill="background2"/>
          </w:tcPr>
          <w:p w14:paraId="50A0DAE9" w14:textId="77777777" w:rsidR="00640D34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auto"/>
          </w:tcPr>
          <w:p w14:paraId="45FAFCA1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48BA7A1D" w14:textId="7008CD00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08686A32" w14:textId="38BDD71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8BEA422" w14:textId="6A4DD0A2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4AB6705" w14:textId="1BCF804F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23999BA2" w14:textId="77777777" w:rsidTr="00FA65FE">
        <w:tc>
          <w:tcPr>
            <w:tcW w:w="993" w:type="dxa"/>
          </w:tcPr>
          <w:p w14:paraId="728115C6" w14:textId="468DFEC8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2D7B61">
              <w:rPr>
                <w:rFonts w:cstheme="minorHAnsi"/>
                <w:sz w:val="20"/>
                <w:szCs w:val="20"/>
              </w:rPr>
              <w:t>3.13</w:t>
            </w:r>
            <w:r w:rsidRPr="004718B7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9192" w:type="dxa"/>
          </w:tcPr>
          <w:p w14:paraId="5D2D4051" w14:textId="5E088D8E" w:rsidR="00640D34" w:rsidRPr="007B1ECB" w:rsidRDefault="00442E0A" w:rsidP="00640D34">
            <w:pPr>
              <w:spacing w:before="60" w:after="60"/>
            </w:pPr>
            <w:r>
              <w:rPr>
                <w:rFonts w:cstheme="minorHAnsi"/>
              </w:rPr>
              <w:t>Blanket (throw) on demand.</w:t>
            </w:r>
          </w:p>
        </w:tc>
        <w:tc>
          <w:tcPr>
            <w:tcW w:w="726" w:type="dxa"/>
            <w:shd w:val="clear" w:color="auto" w:fill="EEECE1" w:themeFill="background2"/>
          </w:tcPr>
          <w:p w14:paraId="2C095924" w14:textId="5C3A0919" w:rsidR="00640D34" w:rsidRPr="00032C3F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AD7B43" w14:textId="77777777" w:rsidR="00640D34" w:rsidRPr="00032C3F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35EBA98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75FF400B" w14:textId="3A200B6F" w:rsidR="00640D34" w:rsidRPr="00736F16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5C48CD8C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0024EE5" w14:textId="77777777" w:rsidR="00640D34" w:rsidRPr="00032C3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032C3F">
              <w:rPr>
                <w:rFonts w:cstheme="minorHAnsi"/>
              </w:rPr>
              <w:t>L</w:t>
            </w:r>
          </w:p>
        </w:tc>
      </w:tr>
      <w:tr w:rsidR="00640D34" w:rsidRPr="007C5A11" w14:paraId="41C650A1" w14:textId="77777777" w:rsidTr="00FA65FE"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56F453D1" w14:textId="55B4AA68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2D7B61"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9192" w:type="dxa"/>
            <w:tcBorders>
              <w:bottom w:val="single" w:sz="4" w:space="0" w:color="000000" w:themeColor="text1"/>
            </w:tcBorders>
          </w:tcPr>
          <w:p w14:paraId="76405B14" w14:textId="54927FDB" w:rsidR="00640D34" w:rsidRPr="00154479" w:rsidRDefault="0076099E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Sheer curtains/screens/blinds or equivalent.</w:t>
            </w:r>
          </w:p>
        </w:tc>
        <w:tc>
          <w:tcPr>
            <w:tcW w:w="726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1DF30C86" w14:textId="397BDDC6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3426B5" w14:textId="77777777" w:rsidR="00640D34" w:rsidRPr="00E72AA2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3BBD9FCE" w14:textId="77777777" w:rsidR="00640D34" w:rsidRPr="00E72AA2" w:rsidRDefault="00640D34" w:rsidP="00640D34">
            <w:pPr>
              <w:spacing w:before="60" w:after="60"/>
              <w:jc w:val="center"/>
              <w:rPr>
                <w:rFonts w:cstheme="minorHAnsi"/>
                <w:highlight w:val="magenta"/>
              </w:rPr>
            </w:pPr>
            <w:r w:rsidRPr="003A189F">
              <w:rPr>
                <w:rFonts w:cstheme="minorHAnsi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FCE860E" w14:textId="77777777" w:rsidR="00640D34" w:rsidRPr="00E72AA2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00F9709A" w14:textId="77777777" w:rsidR="00640D34" w:rsidRPr="00E72AA2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C6174AF" w14:textId="77777777" w:rsidR="00640D34" w:rsidRPr="00E72AA2" w:rsidRDefault="00640D34" w:rsidP="00640D34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640D34" w:rsidRPr="007C5A11" w14:paraId="41C9D2FA" w14:textId="77777777" w:rsidTr="00FA65FE">
        <w:tc>
          <w:tcPr>
            <w:tcW w:w="993" w:type="dxa"/>
            <w:tcBorders>
              <w:top w:val="single" w:sz="4" w:space="0" w:color="000000" w:themeColor="text1"/>
            </w:tcBorders>
          </w:tcPr>
          <w:p w14:paraId="1FF2E37D" w14:textId="7B9F91AF" w:rsidR="00640D34" w:rsidRPr="004718B7" w:rsidRDefault="00640D34" w:rsidP="00640D3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</w:t>
            </w:r>
            <w:r w:rsidR="002D7B61"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9192" w:type="dxa"/>
            <w:tcBorders>
              <w:top w:val="single" w:sz="4" w:space="0" w:color="000000" w:themeColor="text1"/>
            </w:tcBorders>
          </w:tcPr>
          <w:p w14:paraId="440DF9D1" w14:textId="1BE6FE6E" w:rsidR="00640D34" w:rsidRPr="00154479" w:rsidRDefault="00A06506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Curtains to completely darken the room (black out curtains).</w:t>
            </w:r>
          </w:p>
        </w:tc>
        <w:tc>
          <w:tcPr>
            <w:tcW w:w="726" w:type="dxa"/>
            <w:tcBorders>
              <w:top w:val="single" w:sz="4" w:space="0" w:color="000000" w:themeColor="text1"/>
            </w:tcBorders>
            <w:shd w:val="clear" w:color="auto" w:fill="EEECE1" w:themeFill="background2"/>
          </w:tcPr>
          <w:p w14:paraId="6735A4BC" w14:textId="3D743364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0FFDAA06" w14:textId="77777777" w:rsidR="00640D34" w:rsidRPr="00580128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14:paraId="117066F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52759480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03CEC394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14:paraId="2E31A669" w14:textId="77777777" w:rsidR="00640D34" w:rsidRPr="00580128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580128">
              <w:rPr>
                <w:rFonts w:cstheme="minorHAnsi"/>
              </w:rPr>
              <w:t>L</w:t>
            </w:r>
          </w:p>
        </w:tc>
      </w:tr>
      <w:tr w:rsidR="00640D34" w:rsidRPr="00247795" w14:paraId="18B1E60C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1F3E8759" w14:textId="4662A18C" w:rsidR="00640D34" w:rsidRPr="00DC0662" w:rsidRDefault="00640D34" w:rsidP="00640D34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29" w:name="_Toc138079650"/>
            <w:bookmarkStart w:id="30" w:name="_Toc152330778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lastRenderedPageBreak/>
              <w:t xml:space="preserve">4.4 </w:t>
            </w:r>
            <w:bookmarkEnd w:id="29"/>
            <w:proofErr w:type="spellStart"/>
            <w:r w:rsidR="00A065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Room</w:t>
            </w:r>
            <w:proofErr w:type="spellEnd"/>
            <w:r w:rsidR="00A065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A06506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equipment</w:t>
            </w:r>
            <w:bookmarkEnd w:id="30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3CDB284A" w14:textId="77777777" w:rsidR="00640D34" w:rsidRPr="009A458E" w:rsidRDefault="00640D34" w:rsidP="00640D34">
            <w:pPr>
              <w:spacing w:before="60" w:after="60"/>
              <w:rPr>
                <w:rFonts w:cstheme="minorHAnsi"/>
                <w:b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EA5793F" w14:textId="77777777" w:rsidR="00640D34" w:rsidRPr="00247795" w:rsidRDefault="00640D34" w:rsidP="00640D34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6D2941F9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3043051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2BE689E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DC06365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640D34" w:rsidRPr="007C5A11" w14:paraId="4D32EAEF" w14:textId="77777777" w:rsidTr="00FA65FE">
        <w:trPr>
          <w:trHeight w:val="170"/>
        </w:trPr>
        <w:tc>
          <w:tcPr>
            <w:tcW w:w="993" w:type="dxa"/>
          </w:tcPr>
          <w:p w14:paraId="7BD3115A" w14:textId="6D19879B" w:rsidR="00640D34" w:rsidRPr="00376F2F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</w:t>
            </w:r>
          </w:p>
        </w:tc>
        <w:tc>
          <w:tcPr>
            <w:tcW w:w="9192" w:type="dxa"/>
          </w:tcPr>
          <w:p w14:paraId="6B4DB655" w14:textId="2CF04072" w:rsidR="00640D34" w:rsidRPr="00FE144B" w:rsidRDefault="00E918F4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Wardrobe or clothes niche.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F58D8D6" w14:textId="2AFCC1A2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34A42" w14:textId="77777777" w:rsidR="00640D34" w:rsidRPr="00D24A1F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DC48882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A189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B701391" w14:textId="74536833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5AB8555" w14:textId="1509E959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026D7D5" w14:textId="255AE0ED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2239BCBD" w14:textId="77777777" w:rsidTr="00FA65FE">
        <w:trPr>
          <w:trHeight w:val="170"/>
        </w:trPr>
        <w:tc>
          <w:tcPr>
            <w:tcW w:w="993" w:type="dxa"/>
          </w:tcPr>
          <w:p w14:paraId="356BA386" w14:textId="544B42F7" w:rsidR="00640D34" w:rsidRPr="00376F2F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4.4.2</w:t>
            </w:r>
          </w:p>
        </w:tc>
        <w:tc>
          <w:tcPr>
            <w:tcW w:w="9192" w:type="dxa"/>
          </w:tcPr>
          <w:p w14:paraId="7D6D1734" w14:textId="3B34AEA1" w:rsidR="00640D34" w:rsidRPr="00FE144B" w:rsidRDefault="00A32387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Linen (clothes) shelves.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D2029B0" w14:textId="3D9D32AD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C3242" w14:textId="77777777" w:rsidR="00640D34" w:rsidRPr="00D24A1F" w:rsidRDefault="00640D34" w:rsidP="00640D34">
            <w:pPr>
              <w:spacing w:before="60" w:after="60"/>
              <w:rPr>
                <w:rFonts w:cstheme="minorHAnsi"/>
                <w:highlight w:val="magent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150E857" w14:textId="16061C69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709" w:type="dxa"/>
          </w:tcPr>
          <w:p w14:paraId="46363C1A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A189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9AC8AE9" w14:textId="77777777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B59E1D6" w14:textId="68091492" w:rsidR="00640D34" w:rsidRPr="003A189F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1EF08A93" w14:textId="77777777" w:rsidTr="00FA65FE">
        <w:trPr>
          <w:trHeight w:val="170"/>
        </w:trPr>
        <w:tc>
          <w:tcPr>
            <w:tcW w:w="993" w:type="dxa"/>
          </w:tcPr>
          <w:p w14:paraId="216E0F46" w14:textId="4014B5DF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4.4.3</w:t>
            </w:r>
          </w:p>
        </w:tc>
        <w:tc>
          <w:tcPr>
            <w:tcW w:w="9192" w:type="dxa"/>
          </w:tcPr>
          <w:p w14:paraId="164CA243" w14:textId="2EC5A6D6" w:rsidR="00640D34" w:rsidRPr="00FE144B" w:rsidRDefault="00D9307C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Four matching clothes hangers </w:t>
            </w:r>
            <w:r w:rsidR="001A5AD2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per bed (minimum two of those with a lower bar), simple wire hangers are not sufficient.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4F98FCD" w14:textId="52ADF3FC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50E6C6F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562CAAB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23B0682" w14:textId="77777777" w:rsidR="00640D34" w:rsidRPr="0035620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35620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D755B20" w14:textId="77777777" w:rsidR="00640D34" w:rsidRPr="0035620D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 xml:space="preserve"> </w:t>
            </w:r>
          </w:p>
        </w:tc>
        <w:tc>
          <w:tcPr>
            <w:tcW w:w="709" w:type="dxa"/>
          </w:tcPr>
          <w:p w14:paraId="1A35D9C8" w14:textId="77777777" w:rsidR="00640D34" w:rsidRPr="0035620D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640D34" w:rsidRPr="007C5A11" w14:paraId="65A6833D" w14:textId="77777777" w:rsidTr="00FA65FE">
        <w:trPr>
          <w:trHeight w:val="170"/>
        </w:trPr>
        <w:tc>
          <w:tcPr>
            <w:tcW w:w="993" w:type="dxa"/>
          </w:tcPr>
          <w:p w14:paraId="0D00F6BB" w14:textId="047054CE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4.4.4</w:t>
            </w:r>
          </w:p>
        </w:tc>
        <w:tc>
          <w:tcPr>
            <w:tcW w:w="9192" w:type="dxa"/>
          </w:tcPr>
          <w:p w14:paraId="790628CA" w14:textId="2CEF5742" w:rsidR="00640D34" w:rsidRPr="00FE144B" w:rsidRDefault="006F4B46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Six matching clothes hangers </w:t>
            </w:r>
            <w:r w:rsidR="001A5AD2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per bed (minimum three of those with a lower bar), simple wire hangers are not sufficient.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C57CACF" w14:textId="7675DBEA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F0C6A19" w14:textId="77777777" w:rsidR="00640D34" w:rsidRPr="00666500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A4F2783" w14:textId="037CAE5B" w:rsidR="00640D34" w:rsidRPr="00666500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3 </w:t>
            </w:r>
          </w:p>
        </w:tc>
        <w:tc>
          <w:tcPr>
            <w:tcW w:w="709" w:type="dxa"/>
          </w:tcPr>
          <w:p w14:paraId="6159C446" w14:textId="77777777" w:rsidR="00640D34" w:rsidRPr="0035620D" w:rsidRDefault="00640D34" w:rsidP="00640D34">
            <w:pPr>
              <w:spacing w:before="60" w:after="60"/>
              <w:jc w:val="center"/>
              <w:rPr>
                <w:rFonts w:cstheme="minorHAnsi"/>
                <w:highlight w:val="magenta"/>
              </w:rPr>
            </w:pPr>
          </w:p>
        </w:tc>
        <w:tc>
          <w:tcPr>
            <w:tcW w:w="709" w:type="dxa"/>
          </w:tcPr>
          <w:p w14:paraId="4BCB935C" w14:textId="77777777" w:rsidR="00640D34" w:rsidRPr="00AD67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AD67E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BE119C5" w14:textId="77777777" w:rsidR="00640D34" w:rsidRPr="00AD67E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AD67E5">
              <w:rPr>
                <w:rFonts w:cstheme="minorHAnsi"/>
              </w:rPr>
              <w:t>L</w:t>
            </w:r>
          </w:p>
        </w:tc>
      </w:tr>
      <w:tr w:rsidR="00640D34" w:rsidRPr="007C5A11" w14:paraId="4B97E64F" w14:textId="77777777" w:rsidTr="00FA65FE">
        <w:trPr>
          <w:trHeight w:val="170"/>
        </w:trPr>
        <w:tc>
          <w:tcPr>
            <w:tcW w:w="993" w:type="dxa"/>
          </w:tcPr>
          <w:p w14:paraId="63E08AC0" w14:textId="3DA3A478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4.4.5</w:t>
            </w:r>
          </w:p>
        </w:tc>
        <w:tc>
          <w:tcPr>
            <w:tcW w:w="9192" w:type="dxa"/>
          </w:tcPr>
          <w:p w14:paraId="3837DE70" w14:textId="4F56CDE3" w:rsidR="00640D34" w:rsidRPr="008055BC" w:rsidRDefault="003D224A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One seat/chair </w:t>
            </w:r>
            <w:r w:rsidR="001A5AD2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per bed.</w:t>
            </w:r>
          </w:p>
        </w:tc>
        <w:tc>
          <w:tcPr>
            <w:tcW w:w="726" w:type="dxa"/>
            <w:shd w:val="clear" w:color="auto" w:fill="EEECE1" w:themeFill="background2"/>
          </w:tcPr>
          <w:p w14:paraId="525D3DBC" w14:textId="2DD4827E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FFFFFF" w:themeFill="background1"/>
          </w:tcPr>
          <w:p w14:paraId="5E164756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17BB999E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8379B74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853B731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EA784A2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</w:tr>
      <w:tr w:rsidR="00640D34" w:rsidRPr="007C5A11" w14:paraId="7EA90E83" w14:textId="77777777" w:rsidTr="00FA65FE">
        <w:trPr>
          <w:trHeight w:val="170"/>
        </w:trPr>
        <w:tc>
          <w:tcPr>
            <w:tcW w:w="993" w:type="dxa"/>
          </w:tcPr>
          <w:p w14:paraId="1D6B4C07" w14:textId="7164C2A0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4.4.6</w:t>
            </w:r>
          </w:p>
        </w:tc>
        <w:tc>
          <w:tcPr>
            <w:tcW w:w="9192" w:type="dxa"/>
          </w:tcPr>
          <w:p w14:paraId="38506E87" w14:textId="143D166B" w:rsidR="00640D34" w:rsidRPr="00FE144B" w:rsidRDefault="005D3321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One </w:t>
            </w:r>
            <w:r w:rsidR="00196427">
              <w:rPr>
                <w:rFonts w:cstheme="minorHAnsi"/>
                <w:color w:val="000000" w:themeColor="text1"/>
              </w:rPr>
              <w:t xml:space="preserve">comfortable seat or </w:t>
            </w:r>
            <w:r w:rsidR="001F5C7C">
              <w:rPr>
                <w:rFonts w:cstheme="minorHAnsi"/>
                <w:color w:val="000000" w:themeColor="text1"/>
              </w:rPr>
              <w:t>a sofa.</w:t>
            </w:r>
          </w:p>
        </w:tc>
        <w:tc>
          <w:tcPr>
            <w:tcW w:w="726" w:type="dxa"/>
            <w:shd w:val="clear" w:color="auto" w:fill="EEECE1" w:themeFill="background2"/>
          </w:tcPr>
          <w:p w14:paraId="00ACFD8D" w14:textId="4C9EF1B7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0787A8CC" w14:textId="77777777" w:rsidR="00640D34" w:rsidRPr="008C3E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A6351C7" w14:textId="4CBD2255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2148690A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F268E4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8C3E1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BAEDEDF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6742AB5C" w14:textId="77777777" w:rsidTr="00FA65FE">
        <w:trPr>
          <w:trHeight w:val="170"/>
        </w:trPr>
        <w:tc>
          <w:tcPr>
            <w:tcW w:w="993" w:type="dxa"/>
          </w:tcPr>
          <w:p w14:paraId="369EC162" w14:textId="5C87693C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4.4.7</w:t>
            </w:r>
          </w:p>
        </w:tc>
        <w:tc>
          <w:tcPr>
            <w:tcW w:w="9192" w:type="dxa"/>
          </w:tcPr>
          <w:p w14:paraId="036DA7F1" w14:textId="49837335" w:rsidR="00640D34" w:rsidRPr="00FE144B" w:rsidRDefault="00AB311D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Two comfortable </w:t>
            </w:r>
            <w:r w:rsidRPr="00383752">
              <w:rPr>
                <w:rFonts w:cstheme="minorHAnsi"/>
              </w:rPr>
              <w:t>(upholstered)</w:t>
            </w:r>
            <w:r>
              <w:rPr>
                <w:rFonts w:cstheme="minorHAnsi"/>
              </w:rPr>
              <w:t xml:space="preserve"> seats (chairs/</w:t>
            </w:r>
            <w:r w:rsidR="00E23560">
              <w:rPr>
                <w:rFonts w:cstheme="minorHAnsi"/>
              </w:rPr>
              <w:t>sofa</w:t>
            </w:r>
            <w:r>
              <w:rPr>
                <w:rFonts w:cstheme="minorHAnsi"/>
              </w:rPr>
              <w:t xml:space="preserve">) </w:t>
            </w:r>
            <w:r w:rsidR="001145CB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in double rooms or suites.</w:t>
            </w:r>
          </w:p>
        </w:tc>
        <w:tc>
          <w:tcPr>
            <w:tcW w:w="726" w:type="dxa"/>
            <w:shd w:val="clear" w:color="auto" w:fill="EEECE1" w:themeFill="background2"/>
          </w:tcPr>
          <w:p w14:paraId="20D08C23" w14:textId="08ABE070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B9CEE68" w14:textId="77777777" w:rsidR="00640D34" w:rsidRPr="008C3E1D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E7307DD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3B181C5F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7053624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DFABD73" w14:textId="77777777" w:rsidR="00640D34" w:rsidRPr="008C3E1D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8C3E1D">
              <w:rPr>
                <w:rFonts w:cstheme="minorHAnsi"/>
              </w:rPr>
              <w:t>L</w:t>
            </w:r>
          </w:p>
        </w:tc>
      </w:tr>
      <w:tr w:rsidR="00640D34" w:rsidRPr="007C5A11" w14:paraId="5FD2C884" w14:textId="77777777" w:rsidTr="00FA65FE">
        <w:trPr>
          <w:trHeight w:val="170"/>
        </w:trPr>
        <w:tc>
          <w:tcPr>
            <w:tcW w:w="993" w:type="dxa"/>
          </w:tcPr>
          <w:p w14:paraId="0234572C" w14:textId="735DDC78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4.4.8</w:t>
            </w:r>
          </w:p>
        </w:tc>
        <w:tc>
          <w:tcPr>
            <w:tcW w:w="9192" w:type="dxa"/>
          </w:tcPr>
          <w:p w14:paraId="2D00DAC6" w14:textId="5ABC4567" w:rsidR="00640D34" w:rsidRPr="00FE144B" w:rsidRDefault="00397157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Table or desk with a free working space of minimum 0, 5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and adequate lighting.</w:t>
            </w:r>
          </w:p>
        </w:tc>
        <w:tc>
          <w:tcPr>
            <w:tcW w:w="726" w:type="dxa"/>
            <w:shd w:val="clear" w:color="auto" w:fill="EEECE1" w:themeFill="background2"/>
          </w:tcPr>
          <w:p w14:paraId="14D5A2B8" w14:textId="26116520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2D02D94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7718491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01B497F6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8365B5D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85BAB99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</w:tr>
      <w:tr w:rsidR="00640D34" w:rsidRPr="007C5A11" w14:paraId="0E3B3265" w14:textId="77777777" w:rsidTr="00FA65FE">
        <w:trPr>
          <w:trHeight w:val="170"/>
        </w:trPr>
        <w:tc>
          <w:tcPr>
            <w:tcW w:w="993" w:type="dxa"/>
          </w:tcPr>
          <w:p w14:paraId="34634689" w14:textId="00BEDDE6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4.4.9</w:t>
            </w:r>
          </w:p>
        </w:tc>
        <w:tc>
          <w:tcPr>
            <w:tcW w:w="9192" w:type="dxa"/>
          </w:tcPr>
          <w:p w14:paraId="5F95B801" w14:textId="28E5E13E" w:rsidR="00640D34" w:rsidRPr="008055BC" w:rsidRDefault="00B1090B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Side table/tray </w:t>
            </w:r>
            <w:r w:rsidR="001145CB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by comfortable seat(s).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DC0EE16" w14:textId="422A538F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6ECD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CF979C7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3A69DD3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A01926D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95B4A39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0065F73E" w14:textId="77777777" w:rsidTr="00FA65FE">
        <w:trPr>
          <w:trHeight w:val="170"/>
        </w:trPr>
        <w:tc>
          <w:tcPr>
            <w:tcW w:w="993" w:type="dxa"/>
          </w:tcPr>
          <w:p w14:paraId="1008FD53" w14:textId="11F19EA2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4.4.10</w:t>
            </w:r>
          </w:p>
        </w:tc>
        <w:tc>
          <w:tcPr>
            <w:tcW w:w="9192" w:type="dxa"/>
          </w:tcPr>
          <w:p w14:paraId="43EB0835" w14:textId="0DD66BF2" w:rsidR="00640D34" w:rsidRPr="00FE144B" w:rsidRDefault="00466F60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Accessible power socket </w:t>
            </w:r>
            <w:r w:rsidR="001A5AD2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room.</w:t>
            </w:r>
          </w:p>
        </w:tc>
        <w:tc>
          <w:tcPr>
            <w:tcW w:w="726" w:type="dxa"/>
            <w:shd w:val="clear" w:color="auto" w:fill="EEECE1" w:themeFill="background2"/>
          </w:tcPr>
          <w:p w14:paraId="2AA6B5CB" w14:textId="6CD47754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5898ECBC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DBEC6C7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5E6CADB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2010B26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D15979B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</w:tr>
      <w:tr w:rsidR="00640D34" w:rsidRPr="007C5A11" w14:paraId="1F95944C" w14:textId="77777777" w:rsidTr="00FA65FE">
        <w:trPr>
          <w:trHeight w:val="170"/>
        </w:trPr>
        <w:tc>
          <w:tcPr>
            <w:tcW w:w="993" w:type="dxa"/>
          </w:tcPr>
          <w:p w14:paraId="62CAC882" w14:textId="413AFBA1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4.4.11</w:t>
            </w:r>
          </w:p>
        </w:tc>
        <w:tc>
          <w:tcPr>
            <w:tcW w:w="9192" w:type="dxa"/>
          </w:tcPr>
          <w:p w14:paraId="187B0BE8" w14:textId="04B4EDA0" w:rsidR="00640D34" w:rsidRPr="00FE144B" w:rsidRDefault="00F06413" w:rsidP="00640D34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 xml:space="preserve">Accessible power socket </w:t>
            </w:r>
            <w:r w:rsidR="00222E53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next to the table/desk workspace (in addition to the socket in 4.4.10).</w:t>
            </w:r>
          </w:p>
        </w:tc>
        <w:tc>
          <w:tcPr>
            <w:tcW w:w="726" w:type="dxa"/>
            <w:shd w:val="clear" w:color="auto" w:fill="EEECE1" w:themeFill="background2"/>
          </w:tcPr>
          <w:p w14:paraId="43847BA1" w14:textId="2DF2BE50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4C8799BE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921E817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2075B87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F4F0B3A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66EB153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</w:tr>
      <w:tr w:rsidR="00640D34" w:rsidRPr="007C5A11" w14:paraId="725230A3" w14:textId="77777777" w:rsidTr="00FA65FE">
        <w:trPr>
          <w:trHeight w:val="170"/>
        </w:trPr>
        <w:tc>
          <w:tcPr>
            <w:tcW w:w="993" w:type="dxa"/>
          </w:tcPr>
          <w:p w14:paraId="4866E49A" w14:textId="626C9B2E" w:rsidR="00640D34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4.4.12</w:t>
            </w:r>
          </w:p>
        </w:tc>
        <w:tc>
          <w:tcPr>
            <w:tcW w:w="9192" w:type="dxa"/>
          </w:tcPr>
          <w:p w14:paraId="2E5CBC3E" w14:textId="0978B540" w:rsidR="00640D34" w:rsidRPr="008734F0" w:rsidRDefault="004C5DEC" w:rsidP="00640D34">
            <w:pPr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Accessible power socket </w:t>
            </w:r>
            <w:r w:rsidR="00222E53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 xml:space="preserve">next to the bed.  </w:t>
            </w:r>
          </w:p>
        </w:tc>
        <w:tc>
          <w:tcPr>
            <w:tcW w:w="726" w:type="dxa"/>
            <w:shd w:val="clear" w:color="auto" w:fill="EEECE1" w:themeFill="background2"/>
          </w:tcPr>
          <w:p w14:paraId="36AE5743" w14:textId="547BD303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59567CC8" w14:textId="77777777" w:rsidR="00640D34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5FDDD85" w14:textId="77777777" w:rsidR="00640D34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14:paraId="55C2B972" w14:textId="72F7934D" w:rsidR="00640D34" w:rsidRPr="00736F16" w:rsidRDefault="00640D34" w:rsidP="00640D34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2A511D96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4E8CECD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7C5A11" w14:paraId="7728981D" w14:textId="77777777" w:rsidTr="00FA65FE">
        <w:trPr>
          <w:trHeight w:val="170"/>
        </w:trPr>
        <w:tc>
          <w:tcPr>
            <w:tcW w:w="993" w:type="dxa"/>
          </w:tcPr>
          <w:p w14:paraId="5620D6D3" w14:textId="228ED428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4.4.13</w:t>
            </w:r>
          </w:p>
        </w:tc>
        <w:tc>
          <w:tcPr>
            <w:tcW w:w="9192" w:type="dxa"/>
          </w:tcPr>
          <w:p w14:paraId="44DE2F00" w14:textId="0C8C7077" w:rsidR="00640D34" w:rsidRPr="00FE144B" w:rsidRDefault="00210DDF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Adequate room lighting (ceiling light and/or lamps).</w:t>
            </w:r>
          </w:p>
        </w:tc>
        <w:tc>
          <w:tcPr>
            <w:tcW w:w="726" w:type="dxa"/>
            <w:shd w:val="clear" w:color="auto" w:fill="EEECE1" w:themeFill="background2"/>
          </w:tcPr>
          <w:p w14:paraId="1ABDDE61" w14:textId="2D5AECAA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0108FEBE" w14:textId="77777777" w:rsidR="00640D34" w:rsidRPr="008D7211" w:rsidRDefault="00640D34" w:rsidP="00640D34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512167C9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16DF7752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5F144B5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3E584E8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247795">
              <w:rPr>
                <w:rFonts w:cstheme="minorHAnsi"/>
              </w:rPr>
              <w:t>L</w:t>
            </w:r>
          </w:p>
        </w:tc>
      </w:tr>
      <w:tr w:rsidR="00640D34" w:rsidRPr="007C5A11" w14:paraId="090AC50E" w14:textId="77777777" w:rsidTr="00FA65FE">
        <w:trPr>
          <w:trHeight w:val="170"/>
        </w:trPr>
        <w:tc>
          <w:tcPr>
            <w:tcW w:w="993" w:type="dxa"/>
          </w:tcPr>
          <w:p w14:paraId="1C46A005" w14:textId="19CE513C" w:rsidR="00640D34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4.4.14</w:t>
            </w:r>
          </w:p>
        </w:tc>
        <w:tc>
          <w:tcPr>
            <w:tcW w:w="9192" w:type="dxa"/>
          </w:tcPr>
          <w:p w14:paraId="5C75940A" w14:textId="0B7D11E8" w:rsidR="00640D34" w:rsidRPr="008734F0" w:rsidRDefault="00E918A6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Bedside table/shelf </w:t>
            </w:r>
            <w:r w:rsidR="00127224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at each bed.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5BD34A0" w14:textId="77777777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8B4AA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B57D619" w14:textId="7AC73DF5" w:rsidR="00640D34" w:rsidRPr="005D6BD2" w:rsidRDefault="00640D34" w:rsidP="00640D34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14:paraId="53C1DC1D" w14:textId="6373D7F5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F2628CA" w14:textId="58AD89F9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5F7A893" w14:textId="59ED5DCF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640D34" w:rsidRPr="00D8227D" w14:paraId="53C43BF0" w14:textId="77777777" w:rsidTr="00FA65FE">
        <w:trPr>
          <w:trHeight w:val="170"/>
        </w:trPr>
        <w:tc>
          <w:tcPr>
            <w:tcW w:w="993" w:type="dxa"/>
          </w:tcPr>
          <w:p w14:paraId="081C3E3B" w14:textId="26EDB9FC" w:rsidR="00640D34" w:rsidRPr="006559CB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4.4.15</w:t>
            </w:r>
          </w:p>
        </w:tc>
        <w:tc>
          <w:tcPr>
            <w:tcW w:w="9192" w:type="dxa"/>
          </w:tcPr>
          <w:p w14:paraId="3E8C0AD7" w14:textId="77E5230E" w:rsidR="00640D34" w:rsidRPr="008734F0" w:rsidRDefault="004A1EDA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Reading light </w:t>
            </w:r>
            <w:r w:rsidR="00127224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next to each bed.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D88B6CB" w14:textId="4CC8A9D8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957AC" w14:textId="77777777" w:rsidR="00640D34" w:rsidRPr="00666500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D0537BA" w14:textId="317257F3" w:rsidR="00640D34" w:rsidRPr="00666500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18BA327E" w14:textId="77777777" w:rsidR="00640D34" w:rsidRPr="006559C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6559CB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A2FC0C0" w14:textId="77777777" w:rsidR="00640D34" w:rsidRPr="006559C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6559CB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5024956" w14:textId="77777777" w:rsidR="00640D34" w:rsidRPr="006559C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6559CB">
              <w:rPr>
                <w:rFonts w:cstheme="minorHAnsi"/>
              </w:rPr>
              <w:t>L</w:t>
            </w:r>
          </w:p>
        </w:tc>
      </w:tr>
      <w:tr w:rsidR="00640D34" w:rsidRPr="007C5A11" w14:paraId="7FDE7383" w14:textId="77777777" w:rsidTr="00FA65FE">
        <w:trPr>
          <w:trHeight w:val="170"/>
        </w:trPr>
        <w:tc>
          <w:tcPr>
            <w:tcW w:w="993" w:type="dxa"/>
          </w:tcPr>
          <w:p w14:paraId="2A3C3BE8" w14:textId="35CBF253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4.4.16</w:t>
            </w:r>
          </w:p>
        </w:tc>
        <w:tc>
          <w:tcPr>
            <w:tcW w:w="9192" w:type="dxa"/>
          </w:tcPr>
          <w:p w14:paraId="63D30553" w14:textId="5E04E81B" w:rsidR="00640D34" w:rsidRPr="008734F0" w:rsidRDefault="00C21EE2" w:rsidP="00640D34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Central light switch </w:t>
            </w:r>
            <w:r w:rsidR="00127224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for the room light</w:t>
            </w:r>
            <w:r w:rsidR="00A33575">
              <w:rPr>
                <w:rFonts w:cstheme="minorHAnsi"/>
              </w:rPr>
              <w:t>.</w:t>
            </w:r>
          </w:p>
        </w:tc>
        <w:tc>
          <w:tcPr>
            <w:tcW w:w="726" w:type="dxa"/>
            <w:shd w:val="clear" w:color="auto" w:fill="EEECE1" w:themeFill="background2"/>
          </w:tcPr>
          <w:p w14:paraId="31803D62" w14:textId="4928A1E1" w:rsidR="00640D34" w:rsidRPr="009A458E" w:rsidRDefault="00640D34" w:rsidP="00640D34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FB896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919201F" w14:textId="77777777" w:rsidR="00640D34" w:rsidRPr="00247795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6AC5705B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37451B0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06EA5E1" w14:textId="77777777" w:rsidR="00640D34" w:rsidRPr="00247795" w:rsidRDefault="00640D34" w:rsidP="00640D34">
            <w:pPr>
              <w:spacing w:before="60" w:after="60"/>
              <w:rPr>
                <w:rFonts w:cstheme="minorHAnsi"/>
              </w:rPr>
            </w:pPr>
          </w:p>
        </w:tc>
      </w:tr>
      <w:tr w:rsidR="00640D34" w:rsidRPr="007C5A11" w14:paraId="12F82273" w14:textId="77777777" w:rsidTr="00FA65FE">
        <w:trPr>
          <w:trHeight w:val="170"/>
        </w:trPr>
        <w:tc>
          <w:tcPr>
            <w:tcW w:w="993" w:type="dxa"/>
          </w:tcPr>
          <w:p w14:paraId="1402736F" w14:textId="43E47CC9" w:rsidR="00640D34" w:rsidRPr="00247795" w:rsidRDefault="00640D34" w:rsidP="00640D34">
            <w:pPr>
              <w:spacing w:before="60" w:after="60" w:line="276" w:lineRule="auto"/>
            </w:pPr>
            <w:r>
              <w:t>4.4.17</w:t>
            </w:r>
          </w:p>
        </w:tc>
        <w:tc>
          <w:tcPr>
            <w:tcW w:w="9192" w:type="dxa"/>
          </w:tcPr>
          <w:p w14:paraId="3D133321" w14:textId="7A337C8E" w:rsidR="00640D34" w:rsidRPr="008734F0" w:rsidRDefault="009B7023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 xml:space="preserve">Bedside light switch </w:t>
            </w:r>
            <w:r w:rsidR="000E0843">
              <w:t xml:space="preserve">is </w:t>
            </w:r>
            <w:r>
              <w:t>for the room light.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49D4F9B" w14:textId="36D7097C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203C640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D95008" w14:textId="770FDD6E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42C0164B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5E24184E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29C5591B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</w:tr>
      <w:tr w:rsidR="00640D34" w:rsidRPr="007C5A11" w14:paraId="65E8E5DD" w14:textId="77777777" w:rsidTr="00FA65FE">
        <w:trPr>
          <w:trHeight w:val="170"/>
        </w:trPr>
        <w:tc>
          <w:tcPr>
            <w:tcW w:w="993" w:type="dxa"/>
          </w:tcPr>
          <w:p w14:paraId="544E4DBF" w14:textId="7104B900" w:rsidR="00640D34" w:rsidRPr="00247795" w:rsidRDefault="00640D34" w:rsidP="00640D34">
            <w:pPr>
              <w:spacing w:before="60" w:after="60" w:line="276" w:lineRule="auto"/>
            </w:pPr>
            <w:r>
              <w:t>4.4.18</w:t>
            </w:r>
          </w:p>
        </w:tc>
        <w:tc>
          <w:tcPr>
            <w:tcW w:w="9192" w:type="dxa"/>
          </w:tcPr>
          <w:p w14:paraId="5B098C86" w14:textId="6186F6A3" w:rsidR="00640D34" w:rsidRPr="008734F0" w:rsidRDefault="00BF2E67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 xml:space="preserve">Bedside light switch </w:t>
            </w:r>
            <w:r w:rsidR="00200418">
              <w:t xml:space="preserve">is </w:t>
            </w:r>
            <w:r>
              <w:t>for the complete room light, including bathroom.</w:t>
            </w:r>
          </w:p>
        </w:tc>
        <w:tc>
          <w:tcPr>
            <w:tcW w:w="7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60DF5A" w14:textId="5003705D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7653E09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09BDE7" w14:textId="79385628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0E23C621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0D748A2D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4AE59DF0" w14:textId="0B00954F" w:rsidR="00640D34" w:rsidRPr="005D0497" w:rsidRDefault="00640D34" w:rsidP="00640D34">
            <w:pPr>
              <w:spacing w:before="60" w:after="60" w:line="276" w:lineRule="auto"/>
              <w:jc w:val="center"/>
            </w:pPr>
          </w:p>
        </w:tc>
      </w:tr>
      <w:tr w:rsidR="00640D34" w:rsidRPr="007C5A11" w14:paraId="284E1B7E" w14:textId="77777777" w:rsidTr="00FA65FE">
        <w:trPr>
          <w:trHeight w:val="170"/>
        </w:trPr>
        <w:tc>
          <w:tcPr>
            <w:tcW w:w="993" w:type="dxa"/>
          </w:tcPr>
          <w:p w14:paraId="32C73BC8" w14:textId="4F0CCD12" w:rsidR="00640D34" w:rsidRDefault="00640D34" w:rsidP="00640D34">
            <w:pPr>
              <w:spacing w:before="60" w:after="60" w:line="276" w:lineRule="auto"/>
            </w:pPr>
            <w:r>
              <w:t>4.4.19</w:t>
            </w:r>
          </w:p>
        </w:tc>
        <w:tc>
          <w:tcPr>
            <w:tcW w:w="9192" w:type="dxa"/>
            <w:tcBorders>
              <w:right w:val="single" w:sz="4" w:space="0" w:color="auto"/>
            </w:tcBorders>
          </w:tcPr>
          <w:p w14:paraId="204D4219" w14:textId="540EBAD7" w:rsidR="00640D34" w:rsidRPr="008734F0" w:rsidRDefault="00E12391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>Night light.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ED75C6" w14:textId="5960A7B9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C0BB8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CEA3CB4" w14:textId="77777777" w:rsidR="00640D34" w:rsidRDefault="00640D34" w:rsidP="00640D34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C369EE3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467A2535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</w:p>
        </w:tc>
        <w:tc>
          <w:tcPr>
            <w:tcW w:w="709" w:type="dxa"/>
          </w:tcPr>
          <w:p w14:paraId="56F24BAD" w14:textId="77777777" w:rsidR="00640D34" w:rsidRPr="00501EB9" w:rsidRDefault="00640D34" w:rsidP="00640D34">
            <w:pPr>
              <w:spacing w:before="60" w:after="60" w:line="276" w:lineRule="auto"/>
              <w:jc w:val="center"/>
              <w:rPr>
                <w:strike/>
                <w:highlight w:val="magenta"/>
              </w:rPr>
            </w:pPr>
          </w:p>
        </w:tc>
      </w:tr>
      <w:tr w:rsidR="00640D34" w:rsidRPr="007C5A11" w14:paraId="53F12B65" w14:textId="77777777" w:rsidTr="00FA65FE">
        <w:trPr>
          <w:trHeight w:val="170"/>
        </w:trPr>
        <w:tc>
          <w:tcPr>
            <w:tcW w:w="993" w:type="dxa"/>
          </w:tcPr>
          <w:p w14:paraId="57817CF9" w14:textId="5B67337B" w:rsidR="00640D34" w:rsidRPr="00247795" w:rsidRDefault="00640D34" w:rsidP="00640D34">
            <w:pPr>
              <w:spacing w:before="60" w:after="60" w:line="276" w:lineRule="auto"/>
            </w:pPr>
            <w:r>
              <w:t>4.4.20</w:t>
            </w:r>
          </w:p>
        </w:tc>
        <w:tc>
          <w:tcPr>
            <w:tcW w:w="9192" w:type="dxa"/>
          </w:tcPr>
          <w:p w14:paraId="1DA4523F" w14:textId="60E2DB46" w:rsidR="00640D34" w:rsidRPr="008734F0" w:rsidRDefault="00BA2B4D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>Dressing mirror (full length).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3F4030B" w14:textId="17EDFEDE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032593C4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</w:tcPr>
          <w:p w14:paraId="53A286B7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B248794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  <w:tc>
          <w:tcPr>
            <w:tcW w:w="709" w:type="dxa"/>
          </w:tcPr>
          <w:p w14:paraId="63720664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  <w:tc>
          <w:tcPr>
            <w:tcW w:w="709" w:type="dxa"/>
          </w:tcPr>
          <w:p w14:paraId="286C0B10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</w:tr>
      <w:tr w:rsidR="00640D34" w:rsidRPr="007C5A11" w14:paraId="58104427" w14:textId="77777777" w:rsidTr="00FA65FE">
        <w:trPr>
          <w:trHeight w:val="170"/>
        </w:trPr>
        <w:tc>
          <w:tcPr>
            <w:tcW w:w="993" w:type="dxa"/>
          </w:tcPr>
          <w:p w14:paraId="661A9F93" w14:textId="738EEAB6" w:rsidR="00640D34" w:rsidRPr="00247795" w:rsidRDefault="00640D34" w:rsidP="00640D34">
            <w:pPr>
              <w:spacing w:before="60" w:after="60" w:line="276" w:lineRule="auto"/>
            </w:pPr>
            <w:r>
              <w:lastRenderedPageBreak/>
              <w:t>4.4.21</w:t>
            </w:r>
          </w:p>
        </w:tc>
        <w:tc>
          <w:tcPr>
            <w:tcW w:w="9192" w:type="dxa"/>
          </w:tcPr>
          <w:p w14:paraId="2668BB19" w14:textId="184705AC" w:rsidR="00640D34" w:rsidRPr="008734F0" w:rsidRDefault="00A47E4F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>Luggage (suitcase) shelf/rack.</w:t>
            </w:r>
          </w:p>
        </w:tc>
        <w:tc>
          <w:tcPr>
            <w:tcW w:w="726" w:type="dxa"/>
            <w:shd w:val="clear" w:color="auto" w:fill="EEECE1" w:themeFill="background2"/>
          </w:tcPr>
          <w:p w14:paraId="1ADE68C1" w14:textId="20574758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61657034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</w:tcPr>
          <w:p w14:paraId="0B8E6EA9" w14:textId="4CC81B53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16C617C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DC23E5">
              <w:t>L</w:t>
            </w:r>
          </w:p>
        </w:tc>
        <w:tc>
          <w:tcPr>
            <w:tcW w:w="709" w:type="dxa"/>
          </w:tcPr>
          <w:p w14:paraId="45E4ADE9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  <w:tc>
          <w:tcPr>
            <w:tcW w:w="709" w:type="dxa"/>
          </w:tcPr>
          <w:p w14:paraId="70F091A4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</w:tr>
      <w:tr w:rsidR="00640D34" w:rsidRPr="007C5A11" w14:paraId="0D31F8BE" w14:textId="77777777" w:rsidTr="00FA65FE">
        <w:trPr>
          <w:trHeight w:val="170"/>
        </w:trPr>
        <w:tc>
          <w:tcPr>
            <w:tcW w:w="993" w:type="dxa"/>
          </w:tcPr>
          <w:p w14:paraId="03136483" w14:textId="24D398B2" w:rsidR="00640D34" w:rsidRPr="00247795" w:rsidRDefault="00640D34" w:rsidP="00640D34">
            <w:pPr>
              <w:spacing w:before="60" w:after="60" w:line="276" w:lineRule="auto"/>
            </w:pPr>
            <w:r>
              <w:t>4.4.22</w:t>
            </w:r>
          </w:p>
        </w:tc>
        <w:tc>
          <w:tcPr>
            <w:tcW w:w="9192" w:type="dxa"/>
          </w:tcPr>
          <w:p w14:paraId="1A03AEFD" w14:textId="6F6D4242" w:rsidR="00640D34" w:rsidRPr="008734F0" w:rsidRDefault="00B31A4F" w:rsidP="00640D34">
            <w:pPr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t>Wastebasket</w:t>
            </w:r>
            <w:r w:rsidR="00C916F7">
              <w:t xml:space="preserve"> together with information </w:t>
            </w:r>
            <w:r w:rsidR="00304C82">
              <w:t>on the company’s waste sorting</w:t>
            </w:r>
            <w:r w:rsidR="00FE3F12">
              <w:t>. (N)</w:t>
            </w:r>
          </w:p>
        </w:tc>
        <w:tc>
          <w:tcPr>
            <w:tcW w:w="726" w:type="dxa"/>
            <w:shd w:val="clear" w:color="auto" w:fill="EEECE1" w:themeFill="background2"/>
          </w:tcPr>
          <w:p w14:paraId="1A5CD8A3" w14:textId="4F58B364" w:rsidR="00640D34" w:rsidRPr="009A458E" w:rsidRDefault="00640D34" w:rsidP="00640D34">
            <w:pPr>
              <w:spacing w:before="60" w:after="60" w:line="276" w:lineRule="auto"/>
              <w:rPr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76EF9C95" w14:textId="77777777" w:rsidR="00640D34" w:rsidRPr="00247795" w:rsidRDefault="00640D34" w:rsidP="00640D34">
            <w:pPr>
              <w:spacing w:before="60" w:after="60" w:line="276" w:lineRule="auto"/>
            </w:pPr>
          </w:p>
        </w:tc>
        <w:tc>
          <w:tcPr>
            <w:tcW w:w="708" w:type="dxa"/>
          </w:tcPr>
          <w:p w14:paraId="6157093F" w14:textId="351A3905" w:rsidR="00640D34" w:rsidRPr="00247795" w:rsidRDefault="00640D34" w:rsidP="00640D34">
            <w:pPr>
              <w:spacing w:before="60" w:after="60"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C37C12B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  <w:tc>
          <w:tcPr>
            <w:tcW w:w="709" w:type="dxa"/>
          </w:tcPr>
          <w:p w14:paraId="61FA8468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  <w:tc>
          <w:tcPr>
            <w:tcW w:w="709" w:type="dxa"/>
          </w:tcPr>
          <w:p w14:paraId="62B6784C" w14:textId="77777777" w:rsidR="00640D34" w:rsidRPr="00247795" w:rsidRDefault="00640D34" w:rsidP="00640D34">
            <w:pPr>
              <w:spacing w:before="60" w:after="60" w:line="276" w:lineRule="auto"/>
              <w:jc w:val="center"/>
            </w:pPr>
            <w:r w:rsidRPr="00247795">
              <w:t>L</w:t>
            </w:r>
          </w:p>
        </w:tc>
      </w:tr>
      <w:tr w:rsidR="00640D34" w:rsidRPr="007C5A11" w14:paraId="4130F6DD" w14:textId="77777777" w:rsidTr="00FA65FE">
        <w:tc>
          <w:tcPr>
            <w:tcW w:w="993" w:type="dxa"/>
          </w:tcPr>
          <w:p w14:paraId="04D98DBC" w14:textId="725AF067" w:rsidR="00640D34" w:rsidRPr="00211CF1" w:rsidRDefault="00640D34" w:rsidP="00640D3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4.4.23</w:t>
            </w:r>
          </w:p>
        </w:tc>
        <w:tc>
          <w:tcPr>
            <w:tcW w:w="9192" w:type="dxa"/>
          </w:tcPr>
          <w:p w14:paraId="291F1A46" w14:textId="685B37AC" w:rsidR="00640D34" w:rsidRPr="008734F0" w:rsidRDefault="00FE3032" w:rsidP="00640D3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Hinged/flip up on external wall or good ventilation.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93FB304" w14:textId="24D46136" w:rsidR="00640D34" w:rsidRPr="009A458E" w:rsidRDefault="00640D34" w:rsidP="00640D34">
            <w:pPr>
              <w:spacing w:before="60" w:after="60" w:line="276" w:lineRule="auto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BC37427" w14:textId="77777777" w:rsidR="00640D34" w:rsidRPr="00B00BDB" w:rsidRDefault="00640D34" w:rsidP="00640D34">
            <w:pPr>
              <w:spacing w:before="60" w:after="60" w:line="276" w:lineRule="auto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44BAB85" w14:textId="5CA413F5" w:rsidR="00640D34" w:rsidRPr="00B00BDB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87A56AC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00BDB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85BD21C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00BDB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5985CE8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  <w:r w:rsidRPr="00B00BDB">
              <w:rPr>
                <w:rFonts w:cstheme="minorHAnsi"/>
              </w:rPr>
              <w:t>L</w:t>
            </w:r>
          </w:p>
        </w:tc>
      </w:tr>
      <w:tr w:rsidR="00640D34" w:rsidRPr="007C5A11" w14:paraId="29880072" w14:textId="77777777" w:rsidTr="00FA65FE">
        <w:tc>
          <w:tcPr>
            <w:tcW w:w="993" w:type="dxa"/>
          </w:tcPr>
          <w:p w14:paraId="0E7B5A2C" w14:textId="0E9FC789" w:rsidR="00640D34" w:rsidRPr="00247795" w:rsidRDefault="00640D34" w:rsidP="00640D34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4.4.24</w:t>
            </w:r>
          </w:p>
        </w:tc>
        <w:tc>
          <w:tcPr>
            <w:tcW w:w="9192" w:type="dxa"/>
          </w:tcPr>
          <w:p w14:paraId="2D3F1451" w14:textId="2BF41D8E" w:rsidR="00640D34" w:rsidRPr="008734F0" w:rsidRDefault="006D53F1" w:rsidP="00640D3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 w:rsidRPr="00712971">
              <w:rPr>
                <w:rFonts w:cstheme="minorHAnsi"/>
              </w:rPr>
              <w:t xml:space="preserve">Rooms </w:t>
            </w:r>
            <w:r w:rsidR="00BE4E4B" w:rsidRPr="00712971">
              <w:rPr>
                <w:rFonts w:cstheme="minorHAnsi"/>
              </w:rPr>
              <w:t>have</w:t>
            </w:r>
            <w:r w:rsidRPr="00712971">
              <w:rPr>
                <w:rFonts w:cstheme="minorHAnsi"/>
              </w:rPr>
              <w:t xml:space="preserve"> individually adjustable air conditioning</w:t>
            </w:r>
            <w:r w:rsidR="00BE4E4B" w:rsidRPr="00712971">
              <w:rPr>
                <w:rFonts w:cstheme="minorHAnsi"/>
              </w:rPr>
              <w:t>.</w:t>
            </w:r>
            <w:r w:rsidR="00C56425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7FB2218" w14:textId="02A21E20" w:rsidR="00640D34" w:rsidRPr="009A458E" w:rsidRDefault="00640D34" w:rsidP="00640D34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857D52D" w14:textId="77777777" w:rsidR="00640D34" w:rsidRPr="008D7211" w:rsidRDefault="00640D34" w:rsidP="00640D34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C99ECC0" w14:textId="303F2D45" w:rsidR="00640D34" w:rsidRPr="00B00BDB" w:rsidRDefault="00640D34" w:rsidP="00640D34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1EF097E1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EFF67A3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7378F79" w14:textId="77777777" w:rsidR="00640D34" w:rsidRPr="00B00BDB" w:rsidRDefault="00640D34" w:rsidP="00640D34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3D27CE48" w14:textId="77777777" w:rsidTr="00AA133C">
        <w:tc>
          <w:tcPr>
            <w:tcW w:w="993" w:type="dxa"/>
          </w:tcPr>
          <w:p w14:paraId="4A4D0EBC" w14:textId="088AFD8A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D759F1">
              <w:rPr>
                <w:rFonts w:cstheme="minorHAnsi"/>
              </w:rPr>
              <w:t>4.25</w:t>
            </w:r>
          </w:p>
        </w:tc>
        <w:tc>
          <w:tcPr>
            <w:tcW w:w="9192" w:type="dxa"/>
          </w:tcPr>
          <w:p w14:paraId="093B2EB9" w14:textId="51991D58" w:rsidR="00404FF3" w:rsidRPr="008734F0" w:rsidRDefault="00EA6CCD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Writing utensils and note pad.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E7C1C50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7103D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916D292" w14:textId="5E133039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B36194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B98FFC9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7998634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7BE5DF8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6D33E93D" w14:textId="77777777" w:rsidTr="00404FF3">
        <w:tc>
          <w:tcPr>
            <w:tcW w:w="993" w:type="dxa"/>
          </w:tcPr>
          <w:p w14:paraId="70D5854C" w14:textId="6DA46ECF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D759F1">
              <w:rPr>
                <w:rFonts w:cstheme="minorHAnsi"/>
              </w:rPr>
              <w:t>.4.26</w:t>
            </w:r>
          </w:p>
        </w:tc>
        <w:tc>
          <w:tcPr>
            <w:tcW w:w="9192" w:type="dxa"/>
          </w:tcPr>
          <w:p w14:paraId="4A67BAE1" w14:textId="77902166" w:rsidR="00404FF3" w:rsidRPr="008734F0" w:rsidRDefault="00404FF3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proofErr w:type="spellStart"/>
            <w:r w:rsidRPr="005C1623">
              <w:rPr>
                <w:rFonts w:cstheme="minorHAnsi"/>
              </w:rPr>
              <w:t>Buxnapressa</w:t>
            </w:r>
            <w:proofErr w:type="spellEnd"/>
            <w:r w:rsidRPr="005C1623">
              <w:rPr>
                <w:rFonts w:cstheme="minorHAnsi"/>
              </w:rPr>
              <w:t>.</w:t>
            </w:r>
            <w:r w:rsidRPr="003D376F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87936C3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69555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0BA417" w14:textId="6F5E3000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B36194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33A2C166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5E244FE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47D7D11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36B47347" w14:textId="77777777" w:rsidTr="00404FF3">
        <w:tc>
          <w:tcPr>
            <w:tcW w:w="993" w:type="dxa"/>
          </w:tcPr>
          <w:p w14:paraId="54636861" w14:textId="3C0CF7AA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D759F1">
              <w:rPr>
                <w:rFonts w:cstheme="minorHAnsi"/>
              </w:rPr>
              <w:t>4.27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04A833EC" w14:textId="55B28BCE" w:rsidR="00404FF3" w:rsidRPr="008734F0" w:rsidRDefault="00585253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Iron and ironing board, on demand, or access to ironing room.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3DCA0AD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20CF2AE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5C6AAEB" w14:textId="3354D252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197CB91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769747B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3A687CC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3DFFE954" w14:textId="77777777" w:rsidTr="00404FF3">
        <w:tc>
          <w:tcPr>
            <w:tcW w:w="993" w:type="dxa"/>
          </w:tcPr>
          <w:p w14:paraId="6AD506DD" w14:textId="2355BDAD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4.28</w:t>
            </w:r>
          </w:p>
        </w:tc>
        <w:tc>
          <w:tcPr>
            <w:tcW w:w="9192" w:type="dxa"/>
          </w:tcPr>
          <w:p w14:paraId="097540CD" w14:textId="750E4125" w:rsidR="00404FF3" w:rsidRPr="008734F0" w:rsidRDefault="005F3C83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Iron and ironing board </w:t>
            </w:r>
            <w:r w:rsidR="00257CC1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7243BD54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BC33CF2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05EC72" w14:textId="09C1F401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B36194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0A4CDE22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1F2769F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DBD9B6A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45891282" w14:textId="77777777" w:rsidTr="00404FF3">
        <w:tc>
          <w:tcPr>
            <w:tcW w:w="993" w:type="dxa"/>
          </w:tcPr>
          <w:p w14:paraId="3C72B389" w14:textId="12BCCC5F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4.29</w:t>
            </w:r>
          </w:p>
        </w:tc>
        <w:tc>
          <w:tcPr>
            <w:tcW w:w="9192" w:type="dxa"/>
          </w:tcPr>
          <w:p w14:paraId="175E646A" w14:textId="66A628CB" w:rsidR="00404FF3" w:rsidRPr="008734F0" w:rsidRDefault="001150D6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Laundry bag.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B3F0197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CB17B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CA19B4A" w14:textId="52FD124C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B36194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ECF5D65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43EBAAB" w14:textId="51B3DDB4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FB56F4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58BF6D4" w14:textId="7C4D1209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FB56F4">
              <w:rPr>
                <w:rFonts w:cstheme="minorHAnsi"/>
              </w:rPr>
              <w:t>L</w:t>
            </w:r>
          </w:p>
        </w:tc>
      </w:tr>
      <w:tr w:rsidR="00404FF3" w:rsidRPr="007C5A11" w14:paraId="4E3D63B0" w14:textId="77777777" w:rsidTr="008B75DF">
        <w:tc>
          <w:tcPr>
            <w:tcW w:w="993" w:type="dxa"/>
          </w:tcPr>
          <w:p w14:paraId="0054EBEA" w14:textId="0F703362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4.30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54EB1C97" w14:textId="269DF31F" w:rsidR="00404FF3" w:rsidRPr="008734F0" w:rsidRDefault="000A75D4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Sewing kit</w:t>
            </w:r>
            <w:r w:rsidR="00257CC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on demand.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AB4A99E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BF5AD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46CE18A" w14:textId="49D904EB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CE2379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0152FFE" w14:textId="259E819E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82ECD">
              <w:rPr>
                <w:rFonts w:cstheme="minorHAnsi"/>
                <w:strike/>
              </w:rPr>
              <w:t xml:space="preserve"> </w:t>
            </w:r>
          </w:p>
        </w:tc>
        <w:tc>
          <w:tcPr>
            <w:tcW w:w="709" w:type="dxa"/>
          </w:tcPr>
          <w:p w14:paraId="37DEFA57" w14:textId="4CDF407F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CE2379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036B7FF" w14:textId="2BBA2786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CE2379">
              <w:rPr>
                <w:rFonts w:cstheme="minorHAnsi"/>
              </w:rPr>
              <w:t>L</w:t>
            </w:r>
          </w:p>
        </w:tc>
      </w:tr>
      <w:tr w:rsidR="00404FF3" w:rsidRPr="007C5A11" w14:paraId="4F453706" w14:textId="77777777" w:rsidTr="007E39B5">
        <w:tc>
          <w:tcPr>
            <w:tcW w:w="993" w:type="dxa"/>
          </w:tcPr>
          <w:p w14:paraId="1B92700B" w14:textId="7FC4D873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4.31</w:t>
            </w:r>
          </w:p>
        </w:tc>
        <w:tc>
          <w:tcPr>
            <w:tcW w:w="9192" w:type="dxa"/>
          </w:tcPr>
          <w:p w14:paraId="5BE108CC" w14:textId="080AEFCB" w:rsidR="00404FF3" w:rsidRPr="008734F0" w:rsidRDefault="00930DAA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Shoehorn</w:t>
            </w:r>
            <w:r w:rsidR="00257CC1">
              <w:rPr>
                <w:rFonts w:cstheme="minorHAnsi"/>
              </w:rPr>
              <w:t xml:space="preserve"> is</w:t>
            </w:r>
            <w:r>
              <w:rPr>
                <w:rFonts w:cstheme="minorHAnsi"/>
              </w:rPr>
              <w:t xml:space="preserve"> in the room.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31B59CA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98DD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052123" w14:textId="4878647D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5D5272A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D4C3BDE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0A183AD" w14:textId="4DB3E31B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F1151D">
              <w:rPr>
                <w:rFonts w:cstheme="minorHAnsi"/>
              </w:rPr>
              <w:t>L</w:t>
            </w:r>
          </w:p>
        </w:tc>
      </w:tr>
      <w:tr w:rsidR="00404FF3" w:rsidRPr="007C5A11" w14:paraId="04D37998" w14:textId="77777777" w:rsidTr="007E39B5">
        <w:tc>
          <w:tcPr>
            <w:tcW w:w="993" w:type="dxa"/>
          </w:tcPr>
          <w:p w14:paraId="2283C78A" w14:textId="4F3F4760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4.32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348AB7EC" w14:textId="0A997312" w:rsidR="00404FF3" w:rsidRPr="008734F0" w:rsidRDefault="00587CA8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 w:rsidRPr="00C73B35">
              <w:rPr>
                <w:rFonts w:cstheme="minorHAnsi"/>
              </w:rPr>
              <w:t>Shoe polishing kit on demand.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8BEBAD1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811B4D9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A53C944" w14:textId="1A39193A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B5D06C7" w14:textId="1B897FB1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AD9C84C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FE5FACE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264F38BC" w14:textId="77777777" w:rsidTr="007E39B5">
        <w:tc>
          <w:tcPr>
            <w:tcW w:w="993" w:type="dxa"/>
          </w:tcPr>
          <w:p w14:paraId="302CA6C2" w14:textId="03702BFC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4.33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3C061D65" w14:textId="6B8DCA60" w:rsidR="00404FF3" w:rsidRPr="008734F0" w:rsidRDefault="00636C50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Shoe polishing machine </w:t>
            </w:r>
            <w:r w:rsidR="00257CC1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hotel.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1A27904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10979AC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38DB8EA" w14:textId="13A7ABF7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2EFBC565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BD08C1C" w14:textId="227CDA41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A9BCE89" w14:textId="2ACDB9F2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404FF3" w:rsidRPr="007C5A11" w14:paraId="39686695" w14:textId="77777777" w:rsidTr="00AA133C">
        <w:tc>
          <w:tcPr>
            <w:tcW w:w="993" w:type="dxa"/>
          </w:tcPr>
          <w:p w14:paraId="5A6616FA" w14:textId="37773366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4.34</w:t>
            </w:r>
          </w:p>
        </w:tc>
        <w:tc>
          <w:tcPr>
            <w:tcW w:w="9192" w:type="dxa"/>
          </w:tcPr>
          <w:p w14:paraId="198C64EA" w14:textId="2A389458" w:rsidR="00404FF3" w:rsidRPr="008734F0" w:rsidRDefault="00096043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Water boiler for tea/coffee together with accessories </w:t>
            </w:r>
            <w:r w:rsidR="003716B2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</w:t>
            </w:r>
            <w:r w:rsidR="00404FF3" w:rsidRPr="00FA65FE">
              <w:rPr>
                <w:rFonts w:cstheme="minorHAnsi"/>
              </w:rPr>
              <w:t>.</w:t>
            </w:r>
            <w:r w:rsidR="00404FF3">
              <w:rPr>
                <w:rStyle w:val="FootnoteReference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3A0834A8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8EE17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32D920" w14:textId="4AD54D05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21C06244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C8682AC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F4FF49F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235682ED" w14:textId="77777777" w:rsidTr="00AA133C">
        <w:tc>
          <w:tcPr>
            <w:tcW w:w="993" w:type="dxa"/>
          </w:tcPr>
          <w:p w14:paraId="3B94D95F" w14:textId="026166AB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4.35</w:t>
            </w:r>
          </w:p>
        </w:tc>
        <w:tc>
          <w:tcPr>
            <w:tcW w:w="9192" w:type="dxa"/>
          </w:tcPr>
          <w:p w14:paraId="5863EC66" w14:textId="6219A32B" w:rsidR="00404FF3" w:rsidRPr="008734F0" w:rsidRDefault="00096043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>Coffee machine</w:t>
            </w:r>
            <w:r w:rsidR="00185286">
              <w:rPr>
                <w:rFonts w:cstheme="minorHAnsi"/>
              </w:rPr>
              <w:t xml:space="preserve"> together with accessories.</w:t>
            </w:r>
            <w:r w:rsidR="00404FF3">
              <w:rPr>
                <w:rStyle w:val="FootnoteReference"/>
                <w:rFonts w:cstheme="minorHAnsi"/>
              </w:rPr>
              <w:footnoteReference w:id="3"/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C70EB8F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99301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1598733" w14:textId="5DAC45F7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62A47057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9769804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5B2B1A9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43C98B9C" w14:textId="77777777" w:rsidTr="00AA133C">
        <w:tc>
          <w:tcPr>
            <w:tcW w:w="993" w:type="dxa"/>
          </w:tcPr>
          <w:p w14:paraId="51184B1F" w14:textId="50D2CE67" w:rsidR="00404FF3" w:rsidRDefault="00404FF3" w:rsidP="00404FF3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60416E">
              <w:rPr>
                <w:rFonts w:cstheme="minorHAnsi"/>
              </w:rPr>
              <w:t>4.36</w:t>
            </w:r>
          </w:p>
        </w:tc>
        <w:tc>
          <w:tcPr>
            <w:tcW w:w="9192" w:type="dxa"/>
          </w:tcPr>
          <w:p w14:paraId="2C06B64F" w14:textId="44DFFEBF" w:rsidR="00404FF3" w:rsidRPr="008734F0" w:rsidRDefault="00EF23F5" w:rsidP="00404FF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  <w:color w:val="000000" w:themeColor="text1"/>
                <w:lang w:val="da-DK"/>
              </w:rPr>
            </w:pPr>
            <w:r>
              <w:rPr>
                <w:rFonts w:cstheme="minorHAnsi"/>
              </w:rPr>
              <w:t xml:space="preserve">One glass </w:t>
            </w:r>
            <w:r w:rsidR="001E706D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per guest (in addition to glasses in the bathroom).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88CCA92" w14:textId="77777777" w:rsidR="00404FF3" w:rsidRPr="009A458E" w:rsidRDefault="00404FF3" w:rsidP="00404FF3">
            <w:pPr>
              <w:spacing w:before="60" w:after="60" w:line="276" w:lineRule="auto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3FCA8" w14:textId="77777777" w:rsidR="00404FF3" w:rsidRPr="008D7211" w:rsidRDefault="00404FF3" w:rsidP="00404FF3">
            <w:pPr>
              <w:spacing w:before="60" w:after="60" w:line="276" w:lineRule="auto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740AD06" w14:textId="35E34EF6" w:rsidR="00404FF3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A0048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573A798C" w14:textId="77777777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955DCCD" w14:textId="6C590E7A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A0048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E04A8B8" w14:textId="2F8D59BB" w:rsidR="00404FF3" w:rsidRPr="00B00BD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A0048">
              <w:rPr>
                <w:rFonts w:cstheme="minorHAnsi"/>
              </w:rPr>
              <w:t>L</w:t>
            </w:r>
          </w:p>
        </w:tc>
      </w:tr>
      <w:tr w:rsidR="00404FF3" w:rsidRPr="007C5A11" w14:paraId="1AD0F136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64DA601A" w14:textId="1119FB2A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31" w:name="_Toc152330779"/>
            <w:bookmarkStart w:id="32" w:name="_Toc138079651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4.5  </w:t>
            </w:r>
            <w:r w:rsidR="00EF23F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TV, </w:t>
            </w:r>
            <w:proofErr w:type="spellStart"/>
            <w:r w:rsidR="00EF23F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entertainment</w:t>
            </w:r>
            <w:proofErr w:type="spellEnd"/>
            <w:r w:rsidR="00DC798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DC798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communication</w:t>
            </w:r>
            <w:proofErr w:type="spellEnd"/>
            <w:r w:rsidR="00DC798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DC798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devices</w:t>
            </w:r>
            <w:bookmarkEnd w:id="31"/>
            <w:proofErr w:type="spellEnd"/>
            <w:r w:rsidR="00DC7983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bookmarkEnd w:id="32"/>
          </w:p>
        </w:tc>
        <w:tc>
          <w:tcPr>
            <w:tcW w:w="726" w:type="dxa"/>
            <w:shd w:val="clear" w:color="auto" w:fill="EEECE1" w:themeFill="background2"/>
          </w:tcPr>
          <w:p w14:paraId="28A5AC2C" w14:textId="7777777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6CAEEF2" w14:textId="77777777" w:rsidR="00404FF3" w:rsidRPr="00691657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623DA762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F436562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7955125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656CBB1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0C4E3710" w14:textId="77777777" w:rsidTr="00FA65FE">
        <w:tc>
          <w:tcPr>
            <w:tcW w:w="993" w:type="dxa"/>
          </w:tcPr>
          <w:p w14:paraId="565F100A" w14:textId="3575C5CB" w:rsidR="00404FF3" w:rsidRPr="00837C4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4.5.1</w:t>
            </w:r>
          </w:p>
        </w:tc>
        <w:tc>
          <w:tcPr>
            <w:tcW w:w="9192" w:type="dxa"/>
            <w:tcBorders>
              <w:right w:val="single" w:sz="4" w:space="0" w:color="auto"/>
            </w:tcBorders>
          </w:tcPr>
          <w:p w14:paraId="17F72E7F" w14:textId="3EF159A0" w:rsidR="00404FF3" w:rsidRPr="00A435A7" w:rsidRDefault="0027101C" w:rsidP="00404FF3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TV is in appropriate size for the room.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BF6FF8" w14:textId="4780E62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7288D" w14:textId="77777777" w:rsidR="00404FF3" w:rsidRPr="00B013CB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B908D" w14:textId="77777777" w:rsidR="00404FF3" w:rsidRPr="00B013C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08F8AE" w14:textId="30DC62C5" w:rsidR="00404FF3" w:rsidRPr="00FE144B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FE144B"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391C47" w14:textId="0B7E5C78" w:rsidR="00404FF3" w:rsidRPr="003F3DC5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3F3DC5"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AD60" w14:textId="7C7B71C0" w:rsidR="00404FF3" w:rsidRPr="003A189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404FF3" w:rsidRPr="007C5A11" w14:paraId="11F39986" w14:textId="77777777" w:rsidTr="00FA65FE">
        <w:tc>
          <w:tcPr>
            <w:tcW w:w="993" w:type="dxa"/>
            <w:tcBorders>
              <w:top w:val="single" w:sz="4" w:space="0" w:color="000000" w:themeColor="text1"/>
            </w:tcBorders>
          </w:tcPr>
          <w:p w14:paraId="491A5DDC" w14:textId="63C7FD86" w:rsidR="00404FF3" w:rsidRPr="00837C4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4.5.2</w:t>
            </w:r>
          </w:p>
        </w:tc>
        <w:tc>
          <w:tcPr>
            <w:tcW w:w="9192" w:type="dxa"/>
            <w:tcBorders>
              <w:top w:val="single" w:sz="4" w:space="0" w:color="000000" w:themeColor="text1"/>
            </w:tcBorders>
          </w:tcPr>
          <w:p w14:paraId="138FAE8C" w14:textId="2E525C5D" w:rsidR="00404FF3" w:rsidRPr="00A435A7" w:rsidRDefault="00A33529" w:rsidP="00404FF3">
            <w:pPr>
              <w:spacing w:before="60" w:after="6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Two TVs in appropriate size for the room</w:t>
            </w:r>
            <w:r w:rsidR="00E94A96">
              <w:rPr>
                <w:rFonts w:cstheme="minorHAnsi"/>
              </w:rPr>
              <w:t xml:space="preserve"> </w:t>
            </w:r>
            <w:r w:rsidR="00E128B6">
              <w:rPr>
                <w:rFonts w:cstheme="minorHAnsi"/>
              </w:rPr>
              <w:t>are</w:t>
            </w:r>
            <w:r>
              <w:rPr>
                <w:rFonts w:cstheme="minorHAnsi"/>
              </w:rPr>
              <w:t xml:space="preserve"> in suites</w:t>
            </w:r>
            <w:r w:rsidR="00E94A96">
              <w:rPr>
                <w:rFonts w:cstheme="minorHAnsi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A27DA60" w14:textId="1C9D1D0D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F13A1E" w14:textId="77777777" w:rsidR="00404FF3" w:rsidRPr="00691657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EF1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4CD511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D96D866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EF89833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7C5A11" w14:paraId="5734C028" w14:textId="77777777" w:rsidTr="00FA65FE">
        <w:tc>
          <w:tcPr>
            <w:tcW w:w="993" w:type="dxa"/>
            <w:tcBorders>
              <w:top w:val="single" w:sz="4" w:space="0" w:color="000000" w:themeColor="text1"/>
            </w:tcBorders>
          </w:tcPr>
          <w:p w14:paraId="274E26C5" w14:textId="184F2B2A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4.5.3</w:t>
            </w:r>
          </w:p>
        </w:tc>
        <w:tc>
          <w:tcPr>
            <w:tcW w:w="9192" w:type="dxa"/>
            <w:tcBorders>
              <w:top w:val="single" w:sz="4" w:space="0" w:color="000000" w:themeColor="text1"/>
            </w:tcBorders>
          </w:tcPr>
          <w:p w14:paraId="7C320EFB" w14:textId="6A90B88A" w:rsidR="00404FF3" w:rsidRPr="00A435A7" w:rsidRDefault="00886616" w:rsidP="00404FF3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6940C8">
              <w:rPr>
                <w:rFonts w:cstheme="minorHAnsi"/>
                <w:color w:val="000000" w:themeColor="text1"/>
              </w:rPr>
              <w:t>International channels</w:t>
            </w:r>
            <w:r w:rsidR="006940C8" w:rsidRPr="006940C8">
              <w:rPr>
                <w:rFonts w:cstheme="minorHAnsi"/>
                <w:color w:val="000000" w:themeColor="text1"/>
              </w:rPr>
              <w:t xml:space="preserve"> available.</w:t>
            </w:r>
          </w:p>
        </w:tc>
        <w:tc>
          <w:tcPr>
            <w:tcW w:w="726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775B4F6" w14:textId="7777777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C0BEB" w14:textId="77777777" w:rsidR="00404FF3" w:rsidRPr="00691657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C50" w14:textId="341B7E56" w:rsidR="00404FF3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8E69D6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37AA8CA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AA4246" w14:textId="784A5AB4" w:rsidR="00404FF3" w:rsidRPr="008E69D6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8E69D6"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5BD38B1" w14:textId="5786987D" w:rsidR="00404FF3" w:rsidRPr="008E69D6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8E69D6">
              <w:rPr>
                <w:rFonts w:cstheme="minorHAnsi"/>
              </w:rPr>
              <w:t>L</w:t>
            </w:r>
          </w:p>
        </w:tc>
      </w:tr>
      <w:tr w:rsidR="00404FF3" w:rsidRPr="007C5A11" w14:paraId="54C841BF" w14:textId="77777777" w:rsidTr="00FA65FE">
        <w:tc>
          <w:tcPr>
            <w:tcW w:w="993" w:type="dxa"/>
          </w:tcPr>
          <w:p w14:paraId="272ABC1E" w14:textId="64E0F678" w:rsidR="00404FF3" w:rsidRPr="00691657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4.5.4</w:t>
            </w:r>
          </w:p>
        </w:tc>
        <w:tc>
          <w:tcPr>
            <w:tcW w:w="9192" w:type="dxa"/>
          </w:tcPr>
          <w:p w14:paraId="2D7F9DFF" w14:textId="6940A19F" w:rsidR="00404FF3" w:rsidRPr="00691657" w:rsidRDefault="007A1762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</w:t>
            </w:r>
            <w:r w:rsidR="00FA0DC0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 (in-house line is sufficient).</w:t>
            </w:r>
            <w:r w:rsidR="00404FF3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shd w:val="clear" w:color="auto" w:fill="EEECE1" w:themeFill="background2"/>
          </w:tcPr>
          <w:p w14:paraId="13DD03F9" w14:textId="5B16D178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auto"/>
          </w:tcPr>
          <w:p w14:paraId="20EE341C" w14:textId="77777777" w:rsidR="00404FF3" w:rsidRPr="00691657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D51E90A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9" w:type="dxa"/>
          </w:tcPr>
          <w:p w14:paraId="400C00BF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7858298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1657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7EFC794" w14:textId="77777777" w:rsidR="00404FF3" w:rsidRPr="0069165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1657">
              <w:rPr>
                <w:rFonts w:cstheme="minorHAnsi"/>
              </w:rPr>
              <w:t>L</w:t>
            </w:r>
          </w:p>
        </w:tc>
      </w:tr>
      <w:tr w:rsidR="00404FF3" w:rsidRPr="007C5A11" w14:paraId="7AD71EDE" w14:textId="77777777" w:rsidTr="00FA65FE">
        <w:tc>
          <w:tcPr>
            <w:tcW w:w="993" w:type="dxa"/>
          </w:tcPr>
          <w:p w14:paraId="7726119F" w14:textId="613BAC4F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4.5.5</w:t>
            </w:r>
          </w:p>
        </w:tc>
        <w:tc>
          <w:tcPr>
            <w:tcW w:w="9192" w:type="dxa"/>
          </w:tcPr>
          <w:p w14:paraId="0A7EF175" w14:textId="0BE4BD4E" w:rsidR="00404FF3" w:rsidRPr="0069035C" w:rsidRDefault="002D250D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t>Internet access</w:t>
            </w:r>
            <w:r w:rsidR="00267965">
              <w:t xml:space="preserve"> is</w:t>
            </w:r>
            <w:r>
              <w:t xml:space="preserve"> in the room.</w:t>
            </w:r>
          </w:p>
        </w:tc>
        <w:tc>
          <w:tcPr>
            <w:tcW w:w="726" w:type="dxa"/>
            <w:shd w:val="clear" w:color="auto" w:fill="EEECE1" w:themeFill="background2"/>
          </w:tcPr>
          <w:p w14:paraId="4301D02C" w14:textId="156ED58B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FFFFFF" w:themeFill="background1"/>
          </w:tcPr>
          <w:p w14:paraId="379C0A71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8495E73" w14:textId="31A9EA48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318E7065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07AA796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3C7BF79D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7C5A11" w14:paraId="796BB5E2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4EDE673C" w14:textId="362730C8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33" w:name="_Toc138079652"/>
            <w:bookmarkStart w:id="34" w:name="_Toc152330780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4.6 </w:t>
            </w:r>
            <w:bookmarkEnd w:id="33"/>
            <w:proofErr w:type="spellStart"/>
            <w:r w:rsidR="0026796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Other</w:t>
            </w:r>
            <w:bookmarkEnd w:id="34"/>
            <w:proofErr w:type="spellEnd"/>
            <w:r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 </w:t>
            </w:r>
            <w:r w:rsidRPr="00DC0662">
              <w:rPr>
                <w:rFonts w:cstheme="minorHAnsi"/>
                <w:b/>
                <w:bCs/>
              </w:rPr>
              <w:t xml:space="preserve">              </w:t>
            </w:r>
          </w:p>
        </w:tc>
        <w:tc>
          <w:tcPr>
            <w:tcW w:w="726" w:type="dxa"/>
            <w:shd w:val="clear" w:color="auto" w:fill="EEECE1" w:themeFill="background2"/>
          </w:tcPr>
          <w:p w14:paraId="452B4A34" w14:textId="77777777" w:rsidR="00404FF3" w:rsidRPr="00FB56F4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8CA8BD4" w14:textId="77777777" w:rsidR="00404FF3" w:rsidRPr="00FB56F4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7D62FCCF" w14:textId="77777777" w:rsidR="00404FF3" w:rsidRPr="00FB56F4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97D9F53" w14:textId="77777777" w:rsidR="00404FF3" w:rsidRPr="00FB56F4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35633A8" w14:textId="77777777" w:rsidR="00404FF3" w:rsidRPr="00FB56F4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D087B36" w14:textId="77777777" w:rsidR="00404FF3" w:rsidRPr="00FB56F4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7C5A11" w14:paraId="72A319AA" w14:textId="77777777" w:rsidTr="00FA65FE">
        <w:tc>
          <w:tcPr>
            <w:tcW w:w="993" w:type="dxa"/>
          </w:tcPr>
          <w:p w14:paraId="6C86C392" w14:textId="4B9255C8" w:rsidR="00404FF3" w:rsidRPr="00FB56F4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4.6.1</w:t>
            </w:r>
          </w:p>
        </w:tc>
        <w:tc>
          <w:tcPr>
            <w:tcW w:w="9192" w:type="dxa"/>
          </w:tcPr>
          <w:p w14:paraId="0909A8A9" w14:textId="3F62E76E" w:rsidR="00404FF3" w:rsidRPr="0069035C" w:rsidRDefault="00584BCD" w:rsidP="00404FF3">
            <w:pPr>
              <w:spacing w:before="60" w:after="60" w:line="22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Detailed information/service manual </w:t>
            </w:r>
            <w:r w:rsidR="007504D9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 (folder/screen/TV) listing services offered (at least in Icelandic and English).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2981AB5" w14:textId="06245154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57E40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50937AF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68C2887C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82ECD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9FAF815" w14:textId="3BE14E8A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C0BFAD8" w14:textId="72F8E2FE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5C819363" w14:textId="77777777" w:rsidTr="00FA65FE">
        <w:tc>
          <w:tcPr>
            <w:tcW w:w="993" w:type="dxa"/>
          </w:tcPr>
          <w:p w14:paraId="6531A269" w14:textId="322D1553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4.6.</w:t>
            </w:r>
            <w:r w:rsidR="00391480">
              <w:rPr>
                <w:rFonts w:cstheme="minorHAnsi"/>
              </w:rPr>
              <w:t>2</w:t>
            </w:r>
          </w:p>
        </w:tc>
        <w:tc>
          <w:tcPr>
            <w:tcW w:w="9192" w:type="dxa"/>
          </w:tcPr>
          <w:p w14:paraId="3C308274" w14:textId="66B7EA34" w:rsidR="00404FF3" w:rsidRPr="00F1151D" w:rsidRDefault="003C3AFD" w:rsidP="00404FF3">
            <w:pPr>
              <w:spacing w:before="60" w:after="60" w:line="22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 greeting for each guest with flowers or a present </w:t>
            </w:r>
            <w:r w:rsidR="007A2A0E">
              <w:rPr>
                <w:rFonts w:cstheme="minorHAnsi"/>
              </w:rPr>
              <w:t xml:space="preserve">is </w:t>
            </w:r>
            <w:r>
              <w:rPr>
                <w:rFonts w:cstheme="minorHAnsi"/>
              </w:rPr>
              <w:t>in the room (not just a welcome message on the TV screen, a piece of chocolate is not sufficient</w:t>
            </w:r>
          </w:p>
        </w:tc>
        <w:tc>
          <w:tcPr>
            <w:tcW w:w="726" w:type="dxa"/>
            <w:shd w:val="clear" w:color="auto" w:fill="EEECE1" w:themeFill="background2"/>
          </w:tcPr>
          <w:p w14:paraId="2C09784E" w14:textId="14BF6048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02590BDA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D28508F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483114D9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DF99EED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C52B8A0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C3263B">
              <w:rPr>
                <w:rFonts w:cstheme="minorHAnsi"/>
              </w:rPr>
              <w:t>L</w:t>
            </w:r>
          </w:p>
        </w:tc>
      </w:tr>
      <w:tr w:rsidR="00404FF3" w:rsidRPr="00F1151D" w14:paraId="4A7C630F" w14:textId="77777777" w:rsidTr="00FA65FE">
        <w:tc>
          <w:tcPr>
            <w:tcW w:w="993" w:type="dxa"/>
          </w:tcPr>
          <w:p w14:paraId="72001ED2" w14:textId="3FB29F41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4.6.</w:t>
            </w:r>
            <w:r w:rsidR="00391480">
              <w:rPr>
                <w:rFonts w:cstheme="minorHAnsi"/>
              </w:rPr>
              <w:t>3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09AB40AC" w14:textId="5357AEC9" w:rsidR="00404FF3" w:rsidRPr="0069035C" w:rsidRDefault="00B471AC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Turndown service in the evening as an additional room check (change of towels, removal of bedspread, emptying of wastebasket etc.).</w:t>
            </w:r>
          </w:p>
        </w:tc>
        <w:tc>
          <w:tcPr>
            <w:tcW w:w="726" w:type="dxa"/>
            <w:shd w:val="clear" w:color="auto" w:fill="EEECE1" w:themeFill="background2"/>
          </w:tcPr>
          <w:p w14:paraId="09DCCCFF" w14:textId="0CDD68BA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auto"/>
          </w:tcPr>
          <w:p w14:paraId="76B10330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FD43D3F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363871BF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E707299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AE912A1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0AA3BE76" w14:textId="77777777" w:rsidTr="000D06D7">
        <w:trPr>
          <w:trHeight w:val="690"/>
        </w:trPr>
        <w:tc>
          <w:tcPr>
            <w:tcW w:w="10185" w:type="dxa"/>
            <w:gridSpan w:val="2"/>
            <w:shd w:val="clear" w:color="auto" w:fill="FFC000"/>
          </w:tcPr>
          <w:p w14:paraId="61EA94C8" w14:textId="2FEBE678" w:rsidR="00404FF3" w:rsidRPr="000969AE" w:rsidRDefault="006B3C13" w:rsidP="006B3C13">
            <w:pPr>
              <w:pStyle w:val="Heading1"/>
              <w:spacing w:before="240" w:beforeAutospacing="0" w:after="240" w:afterAutospacing="0"/>
              <w:ind w:left="680"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bookmarkStart w:id="35" w:name="_Toc152330781"/>
            <w:r w:rsidR="005D108A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5</w:t>
            </w:r>
            <w:r w:rsidR="00F63F61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.</w:t>
            </w:r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r w:rsidR="00F63F61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220917" w:rsidRPr="00220917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Miscellaneous</w:t>
            </w:r>
            <w:proofErr w:type="spellEnd"/>
            <w:r w:rsidR="00220917" w:rsidRPr="00220917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220917" w:rsidRPr="00220917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services</w:t>
            </w:r>
            <w:bookmarkEnd w:id="35"/>
            <w:proofErr w:type="spellEnd"/>
          </w:p>
        </w:tc>
        <w:tc>
          <w:tcPr>
            <w:tcW w:w="726" w:type="dxa"/>
            <w:shd w:val="clear" w:color="auto" w:fill="FFC000"/>
          </w:tcPr>
          <w:p w14:paraId="7F5AA879" w14:textId="7F7BEF5A" w:rsidR="00404FF3" w:rsidRPr="008936A5" w:rsidRDefault="00220917" w:rsidP="008936A5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  <w:lang w:val="is-IS"/>
              </w:rPr>
            </w:pPr>
            <w:proofErr w:type="spellStart"/>
            <w:r w:rsidRPr="008936A5"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 w:rsidR="008936A5" w:rsidRPr="008936A5"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 w:rsidR="008936A5" w:rsidRPr="008936A5"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C000"/>
          </w:tcPr>
          <w:p w14:paraId="53FE38C5" w14:textId="77777777" w:rsidR="00404FF3" w:rsidRPr="001F539B" w:rsidRDefault="00404FF3" w:rsidP="00404FF3">
            <w:pPr>
              <w:spacing w:before="240" w:after="240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FFC000"/>
          </w:tcPr>
          <w:p w14:paraId="5AD4BF7F" w14:textId="787DB28D" w:rsidR="00404FF3" w:rsidRPr="008936A5" w:rsidRDefault="008936A5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936A5"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shd w:val="clear" w:color="auto" w:fill="FFC000"/>
          </w:tcPr>
          <w:p w14:paraId="2EC3547D" w14:textId="456B9B62" w:rsidR="00404FF3" w:rsidRPr="001F539B" w:rsidRDefault="00404FF3" w:rsidP="00404FF3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168D01B9" w14:textId="4C34CCE7" w:rsidR="00404FF3" w:rsidRPr="001F539B" w:rsidRDefault="00404FF3" w:rsidP="00404FF3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3A87E688" w14:textId="20A58CA4" w:rsidR="00404FF3" w:rsidRPr="001F539B" w:rsidRDefault="00404FF3" w:rsidP="00404FF3">
            <w:pPr>
              <w:spacing w:before="240" w:after="24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</w:rPr>
              <w:t>5*</w:t>
            </w:r>
          </w:p>
        </w:tc>
      </w:tr>
      <w:tr w:rsidR="00404FF3" w:rsidRPr="00F1151D" w14:paraId="60C03078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2C5BCC62" w14:textId="0B52B453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36" w:name="_Toc138079654"/>
            <w:bookmarkStart w:id="37" w:name="_Toc152330782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5.1 </w:t>
            </w:r>
            <w:bookmarkEnd w:id="36"/>
            <w:proofErr w:type="spellStart"/>
            <w:r w:rsidR="007226DB" w:rsidRPr="007226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Hygiene</w:t>
            </w:r>
            <w:proofErr w:type="spellEnd"/>
            <w:r w:rsidR="007226DB" w:rsidRPr="007226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7226DB" w:rsidRPr="007226DB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cleanliness</w:t>
            </w:r>
            <w:bookmarkEnd w:id="37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58BCA764" w14:textId="77777777" w:rsidR="00404FF3" w:rsidRPr="002F4B20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86E7CBF" w14:textId="77777777" w:rsidR="00404FF3" w:rsidRPr="002F4B20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21B487ED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04526D09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92DB255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91F4C56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F1151D" w14:paraId="5D171F97" w14:textId="77777777" w:rsidTr="00FA65FE">
        <w:tc>
          <w:tcPr>
            <w:tcW w:w="993" w:type="dxa"/>
          </w:tcPr>
          <w:p w14:paraId="289E0A35" w14:textId="6916230F" w:rsidR="00404FF3" w:rsidRPr="00666500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5.1.1</w:t>
            </w:r>
          </w:p>
        </w:tc>
        <w:tc>
          <w:tcPr>
            <w:tcW w:w="9192" w:type="dxa"/>
          </w:tcPr>
          <w:p w14:paraId="51FA5112" w14:textId="24240383" w:rsidR="00404FF3" w:rsidRPr="005F02EE" w:rsidRDefault="00D010F7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FF0000"/>
                <w:lang w:val="is-IS"/>
              </w:rPr>
            </w:pPr>
            <w:r>
              <w:rPr>
                <w:rFonts w:cstheme="minorHAnsi"/>
              </w:rPr>
              <w:t xml:space="preserve">Very high standard of cleanliness and hygiene: No dirt found, not even with a fingertip test on picture frames, doorframes and lamps. Toilet fixtures are clean and free from lime scale. Shower curtains </w:t>
            </w:r>
            <w:r w:rsidR="00EF63E4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clean</w:t>
            </w:r>
            <w:r w:rsidR="00EF63E4">
              <w:rPr>
                <w:rFonts w:cstheme="minorHAnsi"/>
              </w:rPr>
              <w:t>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B04F3C3" w14:textId="2B449813" w:rsidR="00404FF3" w:rsidRPr="0069035C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8399C" w14:textId="77777777" w:rsidR="00404FF3" w:rsidRPr="0069035C" w:rsidRDefault="00404FF3" w:rsidP="00404FF3">
            <w:pPr>
              <w:spacing w:before="60" w:after="60" w:line="276" w:lineRule="auto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E96F13C" w14:textId="77777777" w:rsidR="00404FF3" w:rsidRPr="0069035C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231275D3" w14:textId="530B5A78" w:rsidR="00404FF3" w:rsidRPr="0069035C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63EE723" w14:textId="77777777" w:rsidR="00404FF3" w:rsidRPr="0069035C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635E822" w14:textId="77777777" w:rsidR="00404FF3" w:rsidRPr="0069035C" w:rsidRDefault="00404FF3" w:rsidP="00404FF3">
            <w:pPr>
              <w:spacing w:before="60" w:after="60" w:line="276" w:lineRule="auto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3E17DE01" w14:textId="77777777" w:rsidTr="00FA65FE">
        <w:tc>
          <w:tcPr>
            <w:tcW w:w="993" w:type="dxa"/>
          </w:tcPr>
          <w:p w14:paraId="5B23C962" w14:textId="36C2B328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5.1.2</w:t>
            </w:r>
          </w:p>
        </w:tc>
        <w:tc>
          <w:tcPr>
            <w:tcW w:w="9192" w:type="dxa"/>
          </w:tcPr>
          <w:p w14:paraId="7CA76E92" w14:textId="08962859" w:rsidR="00404FF3" w:rsidRPr="00AC172D" w:rsidRDefault="00770684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Cs/>
                <w:szCs w:val="24"/>
              </w:rPr>
              <w:t>All common areas are checked/cleaned daily, e.g. hallways, dining facilities, lounges, reception and restrooms.</w:t>
            </w:r>
          </w:p>
        </w:tc>
        <w:tc>
          <w:tcPr>
            <w:tcW w:w="726" w:type="dxa"/>
            <w:shd w:val="clear" w:color="auto" w:fill="EEECE1" w:themeFill="background2"/>
          </w:tcPr>
          <w:p w14:paraId="3E49DFB5" w14:textId="018AE99F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3180895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C0E1033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11149D5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F4A55C2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1C8C419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446F7F3E" w14:textId="77777777" w:rsidTr="00FA65FE">
        <w:tc>
          <w:tcPr>
            <w:tcW w:w="993" w:type="dxa"/>
          </w:tcPr>
          <w:p w14:paraId="2F8122C6" w14:textId="4DB3F836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5.1.3</w:t>
            </w:r>
          </w:p>
        </w:tc>
        <w:tc>
          <w:tcPr>
            <w:tcW w:w="9192" w:type="dxa"/>
          </w:tcPr>
          <w:p w14:paraId="081FC027" w14:textId="03968BBE" w:rsidR="00404FF3" w:rsidRPr="00C2799B" w:rsidRDefault="00770684" w:rsidP="00404FF3">
            <w:pPr>
              <w:spacing w:before="60" w:after="60"/>
              <w:rPr>
                <w:rFonts w:cstheme="minorHAnsi"/>
                <w:color w:val="000000" w:themeColor="text1"/>
              </w:rPr>
            </w:pPr>
            <w:r w:rsidRPr="00AC172D">
              <w:rPr>
                <w:rFonts w:cstheme="minorHAnsi"/>
              </w:rPr>
              <w:t>Daily cleaning/checking of guest rooms; this includes cleaning floors, emptying wastebaskets, changing glasses, making beds and changing towels according to the guest’s wishes.</w:t>
            </w:r>
            <w:r>
              <w:rPr>
                <w:rStyle w:val="FootnoteReference"/>
              </w:rPr>
              <w:footnoteReference w:id="4"/>
            </w:r>
          </w:p>
        </w:tc>
        <w:tc>
          <w:tcPr>
            <w:tcW w:w="726" w:type="dxa"/>
            <w:shd w:val="clear" w:color="auto" w:fill="EEECE1" w:themeFill="background2"/>
          </w:tcPr>
          <w:p w14:paraId="451B50D0" w14:textId="77777777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3F821B1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21314CE2" w14:textId="0713C5C0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980D27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5E4314E" w14:textId="2BD08EE9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0E444605" w14:textId="66473551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C3EE8A2" w14:textId="26DEC7C4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404FF3" w:rsidRPr="00F1151D" w14:paraId="75995E68" w14:textId="77777777" w:rsidTr="00FA65FE">
        <w:tc>
          <w:tcPr>
            <w:tcW w:w="993" w:type="dxa"/>
          </w:tcPr>
          <w:p w14:paraId="34ACADFF" w14:textId="05E757D1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5.1.4</w:t>
            </w:r>
          </w:p>
        </w:tc>
        <w:tc>
          <w:tcPr>
            <w:tcW w:w="9192" w:type="dxa"/>
          </w:tcPr>
          <w:p w14:paraId="5F9BDD1C" w14:textId="0B11CA5A" w:rsidR="00404FF3" w:rsidRPr="00DB30F7" w:rsidRDefault="00C66E76" w:rsidP="00404FF3">
            <w:pPr>
              <w:spacing w:before="60" w:after="60"/>
              <w:rPr>
                <w:rFonts w:cstheme="minorHAnsi"/>
                <w:bCs/>
                <w:iCs/>
                <w:color w:val="000000" w:themeColor="text1"/>
                <w:szCs w:val="24"/>
              </w:rPr>
            </w:pPr>
            <w:r>
              <w:rPr>
                <w:rFonts w:cstheme="minorHAnsi"/>
                <w:bCs/>
                <w:iCs/>
                <w:szCs w:val="24"/>
              </w:rPr>
              <w:t>Daily change of towels on demand. To protect the environment guests are encouraged to use towels more than once.</w:t>
            </w:r>
          </w:p>
        </w:tc>
        <w:tc>
          <w:tcPr>
            <w:tcW w:w="726" w:type="dxa"/>
            <w:shd w:val="clear" w:color="auto" w:fill="EEECE1" w:themeFill="background2"/>
          </w:tcPr>
          <w:p w14:paraId="797E7454" w14:textId="49312EA3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41AFB5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9FE6988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633437FD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554C3B1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7FE454E2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155CFD80" w14:textId="77777777" w:rsidTr="00FA65FE">
        <w:tc>
          <w:tcPr>
            <w:tcW w:w="993" w:type="dxa"/>
          </w:tcPr>
          <w:p w14:paraId="17C7A2CF" w14:textId="3C2CB294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5.1.5</w:t>
            </w:r>
          </w:p>
        </w:tc>
        <w:tc>
          <w:tcPr>
            <w:tcW w:w="9192" w:type="dxa"/>
          </w:tcPr>
          <w:p w14:paraId="60BDAFBF" w14:textId="19DD4051" w:rsidR="00404FF3" w:rsidRPr="00864906" w:rsidRDefault="00886131" w:rsidP="00404FF3">
            <w:pPr>
              <w:spacing w:before="60" w:after="60"/>
              <w:rPr>
                <w:rFonts w:cstheme="minorHAnsi"/>
                <w:highlight w:val="yellow"/>
              </w:rPr>
            </w:pPr>
            <w:r w:rsidRPr="00D67EDF">
              <w:rPr>
                <w:rFonts w:cstheme="minorHAnsi"/>
              </w:rPr>
              <w:t xml:space="preserve">Change of bed linens </w:t>
            </w:r>
            <w:r w:rsidR="005F1C0E" w:rsidRPr="00D67EDF">
              <w:rPr>
                <w:rFonts w:cstheme="minorHAnsi"/>
              </w:rPr>
              <w:t xml:space="preserve">is </w:t>
            </w:r>
            <w:r w:rsidRPr="00D67EDF">
              <w:rPr>
                <w:rFonts w:cstheme="minorHAnsi"/>
              </w:rPr>
              <w:t>at least once a week</w:t>
            </w:r>
            <w:r w:rsidR="0025535F" w:rsidRPr="00D67EDF">
              <w:rPr>
                <w:rFonts w:cstheme="minorHAnsi"/>
              </w:rPr>
              <w:t xml:space="preserve"> </w:t>
            </w:r>
            <w:r w:rsidR="00EC5073" w:rsidRPr="00D67EDF">
              <w:rPr>
                <w:rFonts w:cstheme="minorHAnsi"/>
              </w:rPr>
              <w:t>during a longer stay</w:t>
            </w:r>
            <w:r w:rsidR="00770684">
              <w:rPr>
                <w:rFonts w:cstheme="minorHAnsi"/>
              </w:rPr>
              <w:t>.</w:t>
            </w:r>
            <w:r w:rsidR="00770684">
              <w:rPr>
                <w:rStyle w:val="FootnoteReference"/>
                <w:rFonts w:cstheme="minorHAnsi"/>
              </w:rPr>
              <w:footnoteReference w:id="5"/>
            </w:r>
            <w:r w:rsidR="00971DA4">
              <w:rPr>
                <w:rFonts w:cstheme="minorHAnsi"/>
              </w:rPr>
              <w:t xml:space="preserve">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80C1657" w14:textId="7ED6EDB1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32C1ED49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4B8CFA7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0D72712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902AED7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6FA24A8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030D8E08" w14:textId="77777777" w:rsidTr="00FA65FE">
        <w:tc>
          <w:tcPr>
            <w:tcW w:w="993" w:type="dxa"/>
          </w:tcPr>
          <w:p w14:paraId="2B75E162" w14:textId="1370E19E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5.1.6</w:t>
            </w:r>
          </w:p>
        </w:tc>
        <w:tc>
          <w:tcPr>
            <w:tcW w:w="9192" w:type="dxa"/>
          </w:tcPr>
          <w:p w14:paraId="645423D2" w14:textId="10DE337D" w:rsidR="00404FF3" w:rsidRPr="00864906" w:rsidRDefault="00EA0C58" w:rsidP="00404FF3">
            <w:pPr>
              <w:spacing w:before="60" w:after="60"/>
              <w:rPr>
                <w:rFonts w:cstheme="minorHAnsi"/>
                <w:highlight w:val="yellow"/>
              </w:rPr>
            </w:pPr>
            <w:r w:rsidRPr="00770684">
              <w:rPr>
                <w:rFonts w:cstheme="minorHAnsi"/>
              </w:rPr>
              <w:t xml:space="preserve">Change of bed linens </w:t>
            </w:r>
            <w:r w:rsidR="005F1C0E" w:rsidRPr="00770684">
              <w:rPr>
                <w:rFonts w:cstheme="minorHAnsi"/>
              </w:rPr>
              <w:t xml:space="preserve">is </w:t>
            </w:r>
            <w:r w:rsidRPr="00770684">
              <w:rPr>
                <w:rFonts w:cstheme="minorHAnsi"/>
              </w:rPr>
              <w:t>at least twice a week</w:t>
            </w:r>
            <w:r w:rsidR="0025535F" w:rsidRPr="00770684">
              <w:rPr>
                <w:rFonts w:cstheme="minorHAnsi"/>
              </w:rPr>
              <w:t xml:space="preserve"> </w:t>
            </w:r>
            <w:r w:rsidR="00EC5073" w:rsidRPr="00770684">
              <w:rPr>
                <w:rFonts w:cstheme="minorHAnsi"/>
              </w:rPr>
              <w:t>during a longer stay</w:t>
            </w:r>
            <w:r w:rsidR="00770684">
              <w:rPr>
                <w:rFonts w:cstheme="minorHAnsi"/>
              </w:rPr>
              <w:t>.</w:t>
            </w:r>
            <w:r w:rsidR="00770684">
              <w:rPr>
                <w:rStyle w:val="FootnoteReference"/>
                <w:rFonts w:cstheme="minorHAnsi"/>
              </w:rPr>
              <w:footnoteReference w:id="6"/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AEF2A7A" w14:textId="166999BD" w:rsidR="00404FF3" w:rsidRPr="0069035C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43D2F1D" w14:textId="77777777" w:rsidR="00404FF3" w:rsidRPr="0069035C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A452622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768BF1EB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CCC133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71CB30B" w14:textId="77777777" w:rsidR="00404FF3" w:rsidRPr="0069035C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9035C">
              <w:rPr>
                <w:rFonts w:cstheme="minorHAnsi"/>
              </w:rPr>
              <w:t>L</w:t>
            </w:r>
          </w:p>
        </w:tc>
      </w:tr>
      <w:tr w:rsidR="00404FF3" w:rsidRPr="00F1151D" w14:paraId="14E6F208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00FF361E" w14:textId="686C1618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38" w:name="_Toc138079655"/>
            <w:bookmarkStart w:id="39" w:name="_Toc152330783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5.2 </w:t>
            </w:r>
            <w:proofErr w:type="spellStart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Beverages</w:t>
            </w:r>
            <w:proofErr w:type="spellEnd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/</w:t>
            </w:r>
            <w:proofErr w:type="spellStart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drinks</w:t>
            </w:r>
            <w:proofErr w:type="spellEnd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room</w:t>
            </w:r>
            <w:proofErr w:type="spellEnd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156428" w:rsidRPr="00156428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service</w:t>
            </w:r>
            <w:bookmarkEnd w:id="38"/>
            <w:bookmarkEnd w:id="39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59CBD7DE" w14:textId="7777777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14:paraId="7C25379D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3AD370C8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A6D4354" w14:textId="77777777" w:rsidR="00404FF3" w:rsidRPr="00B36194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CBCC8ED" w14:textId="77777777" w:rsidR="00404FF3" w:rsidRPr="00B36194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1751D04" w14:textId="77777777" w:rsidR="00404FF3" w:rsidRPr="00B36194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207513A6" w14:textId="77777777" w:rsidTr="00FA65FE">
        <w:tc>
          <w:tcPr>
            <w:tcW w:w="993" w:type="dxa"/>
          </w:tcPr>
          <w:p w14:paraId="7ADFCCA2" w14:textId="32DD6DE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5.2.1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76BA57BD" w14:textId="23510C22" w:rsidR="00404FF3" w:rsidRPr="00EB3853" w:rsidRDefault="00F930BD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Beverage offer </w:t>
            </w:r>
            <w:r w:rsidR="00EC5073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in the hotel.</w:t>
            </w:r>
          </w:p>
        </w:tc>
        <w:tc>
          <w:tcPr>
            <w:tcW w:w="726" w:type="dxa"/>
            <w:shd w:val="clear" w:color="auto" w:fill="EEECE1" w:themeFill="background2"/>
          </w:tcPr>
          <w:p w14:paraId="65C4D549" w14:textId="449BEC52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B373373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FBDAC21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402B94A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2F2E31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1AFE14E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2158C258" w14:textId="77777777" w:rsidTr="00FA65FE">
        <w:tc>
          <w:tcPr>
            <w:tcW w:w="993" w:type="dxa"/>
          </w:tcPr>
          <w:p w14:paraId="467F9B73" w14:textId="7C8D2E54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5.2.2</w:t>
            </w:r>
          </w:p>
        </w:tc>
        <w:tc>
          <w:tcPr>
            <w:tcW w:w="9192" w:type="dxa"/>
          </w:tcPr>
          <w:p w14:paraId="287B63F2" w14:textId="4B30A810" w:rsidR="00404FF3" w:rsidRPr="00EB3853" w:rsidRDefault="00A34FB4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Beverages </w:t>
            </w:r>
            <w:r w:rsidR="008C6278">
              <w:rPr>
                <w:rFonts w:cstheme="minorHAnsi"/>
              </w:rPr>
              <w:t xml:space="preserve">are </w:t>
            </w:r>
            <w:r>
              <w:rPr>
                <w:rFonts w:cstheme="minorHAnsi"/>
              </w:rPr>
              <w:t>in the rooms.</w:t>
            </w:r>
          </w:p>
        </w:tc>
        <w:tc>
          <w:tcPr>
            <w:tcW w:w="726" w:type="dxa"/>
            <w:shd w:val="clear" w:color="auto" w:fill="EEECE1" w:themeFill="background2"/>
          </w:tcPr>
          <w:p w14:paraId="20B5F43D" w14:textId="2CC5D570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F6779E9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3FBCD0D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2A41E42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CDB6C56" w14:textId="0C504A45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8D7FEDA" w14:textId="2DDABE84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01C3DF30" w14:textId="77777777" w:rsidTr="00D64F2E">
        <w:tc>
          <w:tcPr>
            <w:tcW w:w="993" w:type="dxa"/>
          </w:tcPr>
          <w:p w14:paraId="652478F1" w14:textId="2D31C43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5.2.3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4340A0A0" w14:textId="00EA68D5" w:rsidR="00404FF3" w:rsidRPr="00D344DF" w:rsidRDefault="001B7DE1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Ice cube maker or another possibility to get ice cubes.</w:t>
            </w:r>
          </w:p>
        </w:tc>
        <w:tc>
          <w:tcPr>
            <w:tcW w:w="726" w:type="dxa"/>
            <w:shd w:val="clear" w:color="auto" w:fill="EEECE1" w:themeFill="background2"/>
          </w:tcPr>
          <w:p w14:paraId="215EE342" w14:textId="777777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1193E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C72373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53DCC7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EDA72C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D7161D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60635E00" w14:textId="77777777" w:rsidTr="00D64F2E">
        <w:tc>
          <w:tcPr>
            <w:tcW w:w="993" w:type="dxa"/>
          </w:tcPr>
          <w:p w14:paraId="5255D2A2" w14:textId="5BD6EE5A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4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417E7269" w14:textId="11AFE884" w:rsidR="00404FF3" w:rsidRPr="00D344DF" w:rsidRDefault="00727F7A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14 hours beverages via room service (or a minibar).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AF803A8" w14:textId="3C9A06C0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7B111E3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F07DA61" w14:textId="3D38BEA3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6D5EDC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19CBCFB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AEC8F6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0470A5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056EE794" w14:textId="77777777" w:rsidTr="00D64F2E">
        <w:tc>
          <w:tcPr>
            <w:tcW w:w="993" w:type="dxa"/>
          </w:tcPr>
          <w:p w14:paraId="5F1A1604" w14:textId="3A321B51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5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06CB8680" w14:textId="5154F3A8" w:rsidR="00404FF3" w:rsidRPr="00D344DF" w:rsidRDefault="00F5561F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24 hours beverages via room service.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8F39752" w14:textId="7C01BE2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00EED1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2D6B372" w14:textId="51794031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51AB3406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FF79A94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48F1F5C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753C02BB" w14:textId="77777777" w:rsidTr="00D64F2E">
        <w:tc>
          <w:tcPr>
            <w:tcW w:w="993" w:type="dxa"/>
          </w:tcPr>
          <w:p w14:paraId="0AB6DE27" w14:textId="7EA88B3B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6</w:t>
            </w:r>
          </w:p>
        </w:tc>
        <w:tc>
          <w:tcPr>
            <w:tcW w:w="9192" w:type="dxa"/>
          </w:tcPr>
          <w:p w14:paraId="2475394A" w14:textId="57A6F84D" w:rsidR="00404FF3" w:rsidRPr="00D344DF" w:rsidRDefault="00BE5418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Minibar.</w:t>
            </w:r>
          </w:p>
        </w:tc>
        <w:tc>
          <w:tcPr>
            <w:tcW w:w="726" w:type="dxa"/>
            <w:shd w:val="clear" w:color="auto" w:fill="EEECE1" w:themeFill="background2"/>
          </w:tcPr>
          <w:p w14:paraId="40238B6C" w14:textId="69E8C62B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A88946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12A7108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6</w:t>
            </w:r>
          </w:p>
        </w:tc>
        <w:tc>
          <w:tcPr>
            <w:tcW w:w="709" w:type="dxa"/>
          </w:tcPr>
          <w:p w14:paraId="4498811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99E111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02C493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16E0A051" w14:textId="77777777" w:rsidTr="00FA65FE">
        <w:tc>
          <w:tcPr>
            <w:tcW w:w="993" w:type="dxa"/>
          </w:tcPr>
          <w:p w14:paraId="1A41BD24" w14:textId="4676B703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7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6701D5A2" w14:textId="459A8C8F" w:rsidR="00404FF3" w:rsidRPr="00D344DF" w:rsidRDefault="0067012F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lang w:val="da-DK"/>
              </w:rPr>
            </w:pPr>
            <w:r>
              <w:t>Beverages, sandwiches and snacks</w:t>
            </w:r>
            <w:r w:rsidR="00965A5C">
              <w:t xml:space="preserve"> are</w:t>
            </w:r>
            <w:r>
              <w:t xml:space="preserve"> for sale (vending machine or open cooler). Products can be charged to the room.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4C6D9399" w14:textId="777777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C43611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C5AE9B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8C1788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38E785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F16C06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54DD1E7C" w14:textId="77777777" w:rsidTr="00FA65FE">
        <w:tc>
          <w:tcPr>
            <w:tcW w:w="993" w:type="dxa"/>
          </w:tcPr>
          <w:p w14:paraId="0C3D4609" w14:textId="6AEE1800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8</w:t>
            </w:r>
          </w:p>
        </w:tc>
        <w:tc>
          <w:tcPr>
            <w:tcW w:w="9192" w:type="dxa"/>
          </w:tcPr>
          <w:p w14:paraId="25B47A99" w14:textId="3114AEBC" w:rsidR="00404FF3" w:rsidRPr="00D344DF" w:rsidRDefault="00965A5C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Fridge is in the room (empty).</w:t>
            </w:r>
          </w:p>
        </w:tc>
        <w:tc>
          <w:tcPr>
            <w:tcW w:w="726" w:type="dxa"/>
            <w:shd w:val="clear" w:color="auto" w:fill="EEECE1" w:themeFill="background2"/>
          </w:tcPr>
          <w:p w14:paraId="17D00352" w14:textId="0AE0ADC8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1C1C0F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B6D38E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13FB49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3FFD63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8CA52F4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13A8123F" w14:textId="77777777" w:rsidTr="00FA65FE">
        <w:tc>
          <w:tcPr>
            <w:tcW w:w="993" w:type="dxa"/>
          </w:tcPr>
          <w:p w14:paraId="41E74C53" w14:textId="48B777EB" w:rsidR="00404FF3" w:rsidRPr="002550F8" w:rsidRDefault="00404FF3" w:rsidP="00404FF3">
            <w:pPr>
              <w:spacing w:before="60" w:after="60"/>
              <w:rPr>
                <w:rFonts w:cstheme="minorHAnsi"/>
              </w:rPr>
            </w:pPr>
            <w:r w:rsidRPr="002550F8"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9</w:t>
            </w:r>
            <w:r w:rsidRPr="002550F8"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6167F0EE" w14:textId="436DDB75" w:rsidR="00404FF3" w:rsidRPr="00D344DF" w:rsidRDefault="00764328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14-hour food offer is via room service (menu).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B92C010" w14:textId="687799F6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7DF0B56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2C2E73D" w14:textId="22BCE2C8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2352EB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D4D3396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5C0E1E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6833EB83" w14:textId="77777777" w:rsidTr="00FA65FE">
        <w:tc>
          <w:tcPr>
            <w:tcW w:w="993" w:type="dxa"/>
          </w:tcPr>
          <w:p w14:paraId="31D0C9DD" w14:textId="76887DBE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5.2.</w:t>
            </w:r>
            <w:r w:rsidR="00444834">
              <w:rPr>
                <w:rFonts w:cstheme="minorHAnsi"/>
              </w:rPr>
              <w:t>10</w:t>
            </w:r>
            <w:r>
              <w:rPr>
                <w:rFonts w:cstheme="minorHAnsi"/>
              </w:rPr>
              <w:t>*</w:t>
            </w:r>
          </w:p>
        </w:tc>
        <w:tc>
          <w:tcPr>
            <w:tcW w:w="9192" w:type="dxa"/>
          </w:tcPr>
          <w:p w14:paraId="31DCE7FF" w14:textId="61719A30" w:rsidR="00404FF3" w:rsidRPr="00D344DF" w:rsidRDefault="00962660" w:rsidP="00404FF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lang w:val="da-DK"/>
              </w:rPr>
            </w:pPr>
            <w:r>
              <w:rPr>
                <w:rFonts w:cstheme="minorHAnsi"/>
              </w:rPr>
              <w:t xml:space="preserve">24-hour food offer is via room service (menu).  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2BCEAC5" w14:textId="4F5A5712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48745D5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48ED40B" w14:textId="2B385EDD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4347113F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86D82F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C4618D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2F4B20" w14:paraId="729D915A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435D14E6" w14:textId="7EB15EF3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40" w:name="_Toc138079656"/>
            <w:bookmarkStart w:id="41" w:name="_Toc152330784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5.3 </w:t>
            </w:r>
            <w:proofErr w:type="spellStart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Laundry</w:t>
            </w:r>
            <w:proofErr w:type="spellEnd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, </w:t>
            </w:r>
            <w:proofErr w:type="spellStart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dry</w:t>
            </w:r>
            <w:proofErr w:type="spellEnd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cleaning</w:t>
            </w:r>
            <w:proofErr w:type="spellEnd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ironing</w:t>
            </w:r>
            <w:proofErr w:type="spellEnd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947961" w:rsidRPr="0094796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service</w:t>
            </w:r>
            <w:bookmarkEnd w:id="40"/>
            <w:bookmarkEnd w:id="41"/>
            <w:proofErr w:type="spellEnd"/>
          </w:p>
        </w:tc>
        <w:tc>
          <w:tcPr>
            <w:tcW w:w="726" w:type="dxa"/>
            <w:shd w:val="clear" w:color="auto" w:fill="EEECE1" w:themeFill="background2"/>
          </w:tcPr>
          <w:p w14:paraId="64F7982A" w14:textId="77777777" w:rsidR="00404FF3" w:rsidRPr="00D344DF" w:rsidRDefault="00404FF3" w:rsidP="00404FF3">
            <w:pPr>
              <w:spacing w:before="60" w:after="60"/>
              <w:rPr>
                <w:rFonts w:cstheme="minorHAnsi"/>
                <w:b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9957095" w14:textId="77777777" w:rsidR="00404FF3" w:rsidRPr="00D344DF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450CB821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EB51B0C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4DB74E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22077B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F1151D" w14:paraId="20FDF42D" w14:textId="77777777" w:rsidTr="00FA65FE">
        <w:tc>
          <w:tcPr>
            <w:tcW w:w="993" w:type="dxa"/>
          </w:tcPr>
          <w:p w14:paraId="21DE1CCA" w14:textId="57190A22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5.3.1*</w:t>
            </w:r>
          </w:p>
        </w:tc>
        <w:tc>
          <w:tcPr>
            <w:tcW w:w="9192" w:type="dxa"/>
          </w:tcPr>
          <w:p w14:paraId="610324DB" w14:textId="27154244" w:rsidR="00404FF3" w:rsidRPr="00394B82" w:rsidRDefault="00C15639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Dry cleaning, return within 24 hours if delivered before 9 a.m.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50A9DD98" w14:textId="57CB2C2C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1FA6E99C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15CD3E5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296061B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1921773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</w:tcPr>
          <w:p w14:paraId="0C9A92C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49944EB4" w14:textId="77777777" w:rsidTr="00FA65FE">
        <w:tc>
          <w:tcPr>
            <w:tcW w:w="993" w:type="dxa"/>
          </w:tcPr>
          <w:p w14:paraId="498D1CF1" w14:textId="22B7D3EB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5.3.2*</w:t>
            </w:r>
          </w:p>
        </w:tc>
        <w:tc>
          <w:tcPr>
            <w:tcW w:w="9192" w:type="dxa"/>
          </w:tcPr>
          <w:p w14:paraId="459C250A" w14:textId="72469927" w:rsidR="00404FF3" w:rsidRPr="00D344DF" w:rsidRDefault="003905B4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Dry cleaning, return within 9 hours if delivered before 9 a.m.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1245C228" w14:textId="286A7DA3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93643FD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1DAF103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7B90406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803CCE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4D92604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404FF3" w:rsidRPr="00F1151D" w14:paraId="716720BB" w14:textId="77777777" w:rsidTr="00FA65FE">
        <w:tc>
          <w:tcPr>
            <w:tcW w:w="993" w:type="dxa"/>
          </w:tcPr>
          <w:p w14:paraId="599C34EB" w14:textId="72C5A5E5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5.3.3*</w:t>
            </w:r>
          </w:p>
        </w:tc>
        <w:tc>
          <w:tcPr>
            <w:tcW w:w="9192" w:type="dxa"/>
          </w:tcPr>
          <w:p w14:paraId="58A6F9EE" w14:textId="36639A04" w:rsidR="00404FF3" w:rsidRPr="00D344DF" w:rsidRDefault="00714C87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Ironing service, return within 1 hour.</w:t>
            </w:r>
          </w:p>
        </w:tc>
        <w:tc>
          <w:tcPr>
            <w:tcW w:w="726" w:type="dxa"/>
            <w:shd w:val="clear" w:color="auto" w:fill="EEECE1" w:themeFill="background2"/>
          </w:tcPr>
          <w:p w14:paraId="18CF0225" w14:textId="18628E0A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920162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744BF26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28BE3FE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BB656C6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D2BB90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395B3A41" w14:textId="77777777" w:rsidTr="00FA65FE">
        <w:tc>
          <w:tcPr>
            <w:tcW w:w="993" w:type="dxa"/>
          </w:tcPr>
          <w:p w14:paraId="1C5F8D30" w14:textId="0065CC40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5.3.4*</w:t>
            </w:r>
          </w:p>
        </w:tc>
        <w:tc>
          <w:tcPr>
            <w:tcW w:w="9192" w:type="dxa"/>
          </w:tcPr>
          <w:p w14:paraId="18B8299B" w14:textId="15CB7C39" w:rsidR="00404FF3" w:rsidRPr="00394B82" w:rsidRDefault="00D91EB5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Laundry and ironing service return as agreed.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6C20D781" w14:textId="054E904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2F8528B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B8380E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349F7C65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65740EF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6F4FF5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404FF3" w:rsidRPr="00F1151D" w14:paraId="7F2D59F5" w14:textId="77777777" w:rsidTr="00FA65FE">
        <w:tc>
          <w:tcPr>
            <w:tcW w:w="993" w:type="dxa"/>
          </w:tcPr>
          <w:p w14:paraId="7BD697B1" w14:textId="027E9703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5.3.5*</w:t>
            </w:r>
          </w:p>
        </w:tc>
        <w:tc>
          <w:tcPr>
            <w:tcW w:w="9192" w:type="dxa"/>
          </w:tcPr>
          <w:p w14:paraId="72865776" w14:textId="7C4EEE79" w:rsidR="00404FF3" w:rsidRPr="00394B82" w:rsidRDefault="00EA1AF4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Laundry and ironing service, return within 24 hours if delivered before 9 a.m., weekends excluded.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6D634F1" w14:textId="04283042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02B9CAC3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CA439B6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63CD5BB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84477C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55B440F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404FF3" w:rsidRPr="00F1151D" w14:paraId="0C0CF5A8" w14:textId="77777777" w:rsidTr="00FA65FE">
        <w:tc>
          <w:tcPr>
            <w:tcW w:w="993" w:type="dxa"/>
          </w:tcPr>
          <w:p w14:paraId="09E1137A" w14:textId="2F71C418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5.3.6*</w:t>
            </w:r>
          </w:p>
        </w:tc>
        <w:tc>
          <w:tcPr>
            <w:tcW w:w="9192" w:type="dxa"/>
          </w:tcPr>
          <w:p w14:paraId="1AB4F262" w14:textId="63EB9877" w:rsidR="00404FF3" w:rsidRPr="00394B82" w:rsidRDefault="00D86420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Laundry and ironing service, return within 9 hours if delivered before 9 a.m.</w:t>
            </w:r>
          </w:p>
        </w:tc>
        <w:tc>
          <w:tcPr>
            <w:tcW w:w="72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AC362E2" w14:textId="2EBB5099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4B5444E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90A33C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249B0E7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6B85FBE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E1D1074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</w:tbl>
    <w:p w14:paraId="1ACE4BAC" w14:textId="77777777" w:rsidR="00746D6B" w:rsidRDefault="00746D6B">
      <w:r>
        <w:rPr>
          <w:b/>
          <w:bCs/>
        </w:rPr>
        <w:br w:type="page"/>
      </w:r>
    </w:p>
    <w:tbl>
      <w:tblPr>
        <w:tblStyle w:val="TableGrid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192"/>
        <w:gridCol w:w="13"/>
        <w:gridCol w:w="713"/>
        <w:gridCol w:w="288"/>
        <w:gridCol w:w="708"/>
        <w:gridCol w:w="709"/>
        <w:gridCol w:w="709"/>
        <w:gridCol w:w="709"/>
      </w:tblGrid>
      <w:tr w:rsidR="00404FF3" w:rsidRPr="00F1151D" w14:paraId="76BC008C" w14:textId="77777777" w:rsidTr="000D06D7">
        <w:trPr>
          <w:trHeight w:val="797"/>
        </w:trPr>
        <w:tc>
          <w:tcPr>
            <w:tcW w:w="10185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53314FFF" w14:textId="72798D97" w:rsidR="00404FF3" w:rsidRPr="00C707EF" w:rsidRDefault="00717783" w:rsidP="00701FF1">
            <w:pPr>
              <w:pStyle w:val="Heading1"/>
              <w:spacing w:before="360" w:beforeAutospacing="0"/>
              <w:ind w:left="681"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bookmarkStart w:id="42" w:name="_Toc152330785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lastRenderedPageBreak/>
              <w:t xml:space="preserve">6. </w:t>
            </w:r>
            <w:proofErr w:type="spellStart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Food</w:t>
            </w:r>
            <w:proofErr w:type="spellEnd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service</w:t>
            </w:r>
            <w:proofErr w:type="spellEnd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and </w:t>
            </w:r>
            <w:proofErr w:type="spellStart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restaurant</w:t>
            </w:r>
            <w:proofErr w:type="spellEnd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0E4664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facilities</w:t>
            </w:r>
            <w:bookmarkEnd w:id="42"/>
            <w:proofErr w:type="spellEnd"/>
          </w:p>
        </w:tc>
        <w:tc>
          <w:tcPr>
            <w:tcW w:w="7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D6C427" w14:textId="538128EF" w:rsidR="00404FF3" w:rsidRPr="000E4664" w:rsidRDefault="000E4664" w:rsidP="00404FF3">
            <w:pPr>
              <w:spacing w:before="240" w:after="240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2FCFD4" w14:textId="77777777" w:rsidR="00404FF3" w:rsidRPr="00F1151D" w:rsidRDefault="00404FF3" w:rsidP="00404FF3">
            <w:pPr>
              <w:spacing w:before="240" w:after="24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444D2AE" w14:textId="7462F395" w:rsidR="00404FF3" w:rsidRPr="000E4664" w:rsidRDefault="000E4664" w:rsidP="00404FF3">
            <w:pPr>
              <w:spacing w:before="240" w:after="240"/>
              <w:jc w:val="center"/>
              <w:rPr>
                <w:rFonts w:cstheme="minorHAnsi"/>
                <w:sz w:val="18"/>
                <w:szCs w:val="18"/>
              </w:rPr>
            </w:pPr>
            <w:r w:rsidRPr="000E4664"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4F532ECF" w14:textId="7D4C50A0" w:rsidR="00404FF3" w:rsidRPr="00391689" w:rsidRDefault="00404FF3" w:rsidP="00404FF3">
            <w:pPr>
              <w:spacing w:before="240" w:after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45378D9F" w14:textId="73BDF81E" w:rsidR="00404FF3" w:rsidRPr="00391689" w:rsidRDefault="00404FF3" w:rsidP="00404FF3">
            <w:pPr>
              <w:spacing w:before="240" w:after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4*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C000"/>
          </w:tcPr>
          <w:p w14:paraId="7F40DF1B" w14:textId="59E4899D" w:rsidR="00404FF3" w:rsidRPr="00391689" w:rsidRDefault="00404FF3" w:rsidP="00404FF3">
            <w:pPr>
              <w:spacing w:before="240" w:after="24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5*</w:t>
            </w:r>
          </w:p>
        </w:tc>
      </w:tr>
      <w:tr w:rsidR="00404FF3" w:rsidRPr="00F1151D" w14:paraId="56E0DD6C" w14:textId="77777777" w:rsidTr="000D06D7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4A72049" w14:textId="0BED460E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  <w:lang w:val="da-DK"/>
              </w:rPr>
            </w:pPr>
            <w:bookmarkStart w:id="43" w:name="_Toc138079658"/>
            <w:bookmarkStart w:id="44" w:name="_Toc152330786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6.1 </w:t>
            </w:r>
            <w:bookmarkEnd w:id="43"/>
            <w:proofErr w:type="spellStart"/>
            <w:r w:rsidR="007B144C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Appearance</w:t>
            </w:r>
            <w:bookmarkEnd w:id="44"/>
            <w:proofErr w:type="spellEnd"/>
          </w:p>
        </w:tc>
        <w:tc>
          <w:tcPr>
            <w:tcW w:w="7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8E506F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0B089D8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FA4DCF1" w14:textId="77777777" w:rsidR="00404FF3" w:rsidRPr="009A60A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75ACABB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12063F0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A6DFB5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6E86A081" w14:textId="77777777" w:rsidTr="00FA65FE">
        <w:tc>
          <w:tcPr>
            <w:tcW w:w="993" w:type="dxa"/>
            <w:shd w:val="clear" w:color="auto" w:fill="FFFFFF" w:themeFill="background1"/>
          </w:tcPr>
          <w:p w14:paraId="01FD55A2" w14:textId="79A63608" w:rsidR="00404FF3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6.1.1</w:t>
            </w:r>
          </w:p>
        </w:tc>
        <w:tc>
          <w:tcPr>
            <w:tcW w:w="9192" w:type="dxa"/>
            <w:shd w:val="clear" w:color="auto" w:fill="FFFFFF" w:themeFill="background1"/>
          </w:tcPr>
          <w:p w14:paraId="6ECAC958" w14:textId="489F6CF8" w:rsidR="00404FF3" w:rsidRPr="000F432A" w:rsidRDefault="00273315" w:rsidP="00404FF3">
            <w:pPr>
              <w:spacing w:before="60" w:after="60"/>
              <w:rPr>
                <w:rFonts w:cstheme="minorHAnsi"/>
                <w:highlight w:val="yellow"/>
                <w:lang w:val="da-DK"/>
              </w:rPr>
            </w:pPr>
            <w:r>
              <w:rPr>
                <w:rFonts w:cstheme="minorHAnsi"/>
              </w:rPr>
              <w:t xml:space="preserve">Furniture, fixtures and equipment are in good condition, little signs of wear and tear. </w:t>
            </w:r>
            <w:r>
              <w:rPr>
                <w:rFonts w:cstheme="minorHAnsi"/>
                <w:bCs/>
                <w:iCs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749B163A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CB09724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A34BD2" w14:textId="3DCA1A35" w:rsidR="00404FF3" w:rsidRPr="009A60A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14:paraId="1CA087FD" w14:textId="77777777" w:rsidR="00404FF3" w:rsidRPr="009A60A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8DC070" w14:textId="7316BA93" w:rsidR="00404FF3" w:rsidRPr="009A60A7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9A60A7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FFFFFF" w:themeFill="background1"/>
          </w:tcPr>
          <w:p w14:paraId="3A1C6620" w14:textId="0AB7DDE4" w:rsidR="00404FF3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404FF3" w:rsidRPr="00F1151D" w14:paraId="128FE8E7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04725FA9" w14:textId="1420271C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  <w:strike/>
              </w:rPr>
            </w:pPr>
            <w:bookmarkStart w:id="45" w:name="_Toc138079659"/>
            <w:bookmarkStart w:id="46" w:name="_Toc152330787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6.2 </w:t>
            </w:r>
            <w:bookmarkEnd w:id="45"/>
            <w:proofErr w:type="spellStart"/>
            <w:r w:rsidR="00AB67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Banquet</w:t>
            </w:r>
            <w:proofErr w:type="spellEnd"/>
            <w:r w:rsidR="00AB67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AB67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options</w:t>
            </w:r>
            <w:proofErr w:type="spellEnd"/>
            <w:r w:rsidR="00AB67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/</w:t>
            </w:r>
            <w:proofErr w:type="spellStart"/>
            <w:r w:rsidR="00AB67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facilities</w:t>
            </w:r>
            <w:bookmarkEnd w:id="46"/>
            <w:proofErr w:type="spellEnd"/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32CC7E42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A1475BA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2DF552EA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89ED9F5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11C5729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7487A7D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7629C452" w14:textId="77777777" w:rsidTr="00FA65FE">
        <w:tc>
          <w:tcPr>
            <w:tcW w:w="993" w:type="dxa"/>
          </w:tcPr>
          <w:p w14:paraId="35E69114" w14:textId="2AF9E12F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6.2.1</w:t>
            </w:r>
          </w:p>
        </w:tc>
        <w:tc>
          <w:tcPr>
            <w:tcW w:w="9192" w:type="dxa"/>
          </w:tcPr>
          <w:p w14:paraId="695877B7" w14:textId="5B874931" w:rsidR="00404FF3" w:rsidRPr="00D344DF" w:rsidRDefault="00E16CB6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Banquet room seating at least 50 persons (restaurants not included).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01F5A451" w14:textId="5351BDB4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47AD5C11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B1CB3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0155EFAA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58D7FFA2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7176D080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404FF3" w:rsidRPr="00F1151D" w14:paraId="7D97BF0B" w14:textId="77777777" w:rsidTr="00FA65FE">
        <w:tc>
          <w:tcPr>
            <w:tcW w:w="993" w:type="dxa"/>
          </w:tcPr>
          <w:p w14:paraId="3B5D6783" w14:textId="55901155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6.2.2</w:t>
            </w:r>
          </w:p>
        </w:tc>
        <w:tc>
          <w:tcPr>
            <w:tcW w:w="9192" w:type="dxa"/>
          </w:tcPr>
          <w:p w14:paraId="0958F1D2" w14:textId="4CD32F3C" w:rsidR="00404FF3" w:rsidRPr="00D344DF" w:rsidRDefault="00666221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Banquet room seating at least 100 persons (restaurants not included).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3441C7FA" w14:textId="01E77FD5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AA18E9F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2E94A93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44331778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77182B09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7537ED4E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404FF3" w:rsidRPr="00F1151D" w14:paraId="1437DFD8" w14:textId="77777777" w:rsidTr="00FA65FE">
        <w:tc>
          <w:tcPr>
            <w:tcW w:w="993" w:type="dxa"/>
          </w:tcPr>
          <w:p w14:paraId="418916FC" w14:textId="4AF184B9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6.2.3</w:t>
            </w:r>
          </w:p>
        </w:tc>
        <w:tc>
          <w:tcPr>
            <w:tcW w:w="9192" w:type="dxa"/>
          </w:tcPr>
          <w:p w14:paraId="4343A37A" w14:textId="118D5894" w:rsidR="00404FF3" w:rsidRPr="00D344DF" w:rsidRDefault="009F797F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Banquet room seating at least 250 persons (restaurants not included).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14E368AC" w14:textId="291FAEE6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33350CB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2AF727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8</w:t>
            </w:r>
          </w:p>
        </w:tc>
        <w:tc>
          <w:tcPr>
            <w:tcW w:w="709" w:type="dxa"/>
          </w:tcPr>
          <w:p w14:paraId="36DDB5BF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72922CF6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6CD3CBA1" w14:textId="77777777" w:rsidR="00404FF3" w:rsidRPr="00531D64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404FF3" w:rsidRPr="00F1151D" w14:paraId="55CFF2DA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2C778F80" w14:textId="21BE595D" w:rsidR="00404FF3" w:rsidRPr="00DC0662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47" w:name="_Toc138079660"/>
            <w:bookmarkStart w:id="48" w:name="_Toc152330788"/>
            <w:r w:rsidRPr="00DC066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6.3 </w:t>
            </w:r>
            <w:bookmarkEnd w:id="47"/>
            <w:proofErr w:type="spellStart"/>
            <w:r w:rsidR="009F797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Breakfast</w:t>
            </w:r>
            <w:bookmarkEnd w:id="48"/>
            <w:proofErr w:type="spellEnd"/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01C8EC5C" w14:textId="7777777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4202425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3017650E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7AF3FB2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92B5319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E1FD233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21423D6E" w14:textId="77777777" w:rsidTr="00FA65FE">
        <w:tc>
          <w:tcPr>
            <w:tcW w:w="993" w:type="dxa"/>
          </w:tcPr>
          <w:p w14:paraId="06DE671F" w14:textId="443B3739" w:rsidR="00404FF3" w:rsidRPr="007C5A11" w:rsidRDefault="00404FF3" w:rsidP="00404FF3">
            <w:pPr>
              <w:pStyle w:val="NoSpacing"/>
              <w:spacing w:before="60" w:after="60"/>
            </w:pPr>
            <w:r>
              <w:t>6.3.1</w:t>
            </w:r>
          </w:p>
        </w:tc>
        <w:tc>
          <w:tcPr>
            <w:tcW w:w="9192" w:type="dxa"/>
            <w:shd w:val="clear" w:color="auto" w:fill="auto"/>
          </w:tcPr>
          <w:p w14:paraId="1D26C5D7" w14:textId="49BF6750" w:rsidR="00404FF3" w:rsidRPr="00D344DF" w:rsidRDefault="003F272A" w:rsidP="00404FF3">
            <w:pPr>
              <w:pStyle w:val="NoSpacing"/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>Breakfast buffet or equivalent breakfast menu card. Wide selection and attractively presented e.g. coffee/tea, fruit juice, water, milk, fruits, cereal, cheese and toppings (at least three types), at least three varieties of breads/rolls, crispbread, jam/marmalade and eggs/scrambled eggs (food stored at the correct temperatures/cooled as appropriate).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738077B5" w14:textId="3FC751E0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27D5A36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DFA7C0B" w14:textId="52FBDCD8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A680A3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145D5021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5AD7BB8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404FF3" w:rsidRPr="00F1151D" w14:paraId="4EA33164" w14:textId="77777777" w:rsidTr="00FA65FE">
        <w:tc>
          <w:tcPr>
            <w:tcW w:w="993" w:type="dxa"/>
          </w:tcPr>
          <w:p w14:paraId="72550827" w14:textId="1D3F5C35" w:rsidR="00404FF3" w:rsidRDefault="00404FF3" w:rsidP="00404FF3">
            <w:pPr>
              <w:pStyle w:val="NoSpacing"/>
              <w:spacing w:before="60" w:after="60"/>
            </w:pPr>
            <w:r>
              <w:t>6.3.2</w:t>
            </w:r>
          </w:p>
        </w:tc>
        <w:tc>
          <w:tcPr>
            <w:tcW w:w="9192" w:type="dxa"/>
            <w:shd w:val="clear" w:color="auto" w:fill="auto"/>
          </w:tcPr>
          <w:p w14:paraId="4326C577" w14:textId="493CC553" w:rsidR="00404FF3" w:rsidRPr="00D344DF" w:rsidRDefault="00693719" w:rsidP="00404FF3">
            <w:pPr>
              <w:pStyle w:val="NoSpacing"/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>Breakfast buffet or equivalent breakfast menu card. Wide selection and attractively presented e.g. coffee/tea, fruit juice, water, milk, fruit, at least three types of cereals, cheese and other toppings at least three types, bread/rolls at least three varieties, crispbread and crackers at least three types, jams/marmalades and something sweet (pastries) as well as eggs/scrambled eggs, bacon/sausages, baked beans etc. (food stored at correct temperatures, cold or hot as appropriate.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41724577" w14:textId="777777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7DFBAE6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D11ED23" w14:textId="56F70529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62D4F0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33CD4FF" w14:textId="20AB80DE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  <w:shd w:val="clear" w:color="auto" w:fill="auto"/>
          </w:tcPr>
          <w:p w14:paraId="6FC4093C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</w:tr>
      <w:tr w:rsidR="00404FF3" w:rsidRPr="00F1151D" w14:paraId="6BE8FCAD" w14:textId="77777777" w:rsidTr="00FA65FE">
        <w:tc>
          <w:tcPr>
            <w:tcW w:w="993" w:type="dxa"/>
          </w:tcPr>
          <w:p w14:paraId="053B6374" w14:textId="463774D9" w:rsidR="00404FF3" w:rsidRPr="007C5A11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6.3.3</w:t>
            </w:r>
          </w:p>
        </w:tc>
        <w:tc>
          <w:tcPr>
            <w:tcW w:w="9192" w:type="dxa"/>
            <w:shd w:val="clear" w:color="auto" w:fill="auto"/>
          </w:tcPr>
          <w:p w14:paraId="4C87F2FF" w14:textId="77777777" w:rsidR="00206DA1" w:rsidRDefault="00206DA1" w:rsidP="00404FF3">
            <w:pPr>
              <w:tabs>
                <w:tab w:val="left" w:pos="4020"/>
              </w:tabs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 xml:space="preserve">Breakfast buffet </w:t>
            </w:r>
            <w:r>
              <w:rPr>
                <w:bCs/>
                <w:iCs/>
                <w:u w:val="single"/>
              </w:rPr>
              <w:t>with service</w:t>
            </w:r>
            <w:r>
              <w:rPr>
                <w:bCs/>
                <w:iCs/>
              </w:rPr>
              <w:t xml:space="preserve"> or equivalent breakfast menu card. Wide selection and attractively presented e.g. coffee/tea, fruit juice, water, milk, fruit, at least three types of cereals, cheese and other toppings at least three types, bread/rolls at least three varieties, crispbread and crackers at least three types, jams/marmalades and something sweet (pastries) as well as eggs/scrambled eggs, bacon/ sausages, baked beans etc. foods (food stored at correct temperatures, cold or hot as appropriate). </w:t>
            </w:r>
          </w:p>
          <w:p w14:paraId="52631F59" w14:textId="26A96B59" w:rsidR="00404FF3" w:rsidRPr="00D344DF" w:rsidRDefault="00206DA1" w:rsidP="00404FF3">
            <w:pPr>
              <w:tabs>
                <w:tab w:val="left" w:pos="4020"/>
              </w:tabs>
              <w:spacing w:before="60" w:after="60"/>
              <w:rPr>
                <w:rFonts w:cstheme="minorHAnsi"/>
                <w:bCs/>
                <w:iCs/>
                <w:lang w:val="is-IS"/>
              </w:rPr>
            </w:pPr>
            <w:r>
              <w:rPr>
                <w:bCs/>
                <w:iCs/>
              </w:rPr>
              <w:t>Service: Guests are greeted and seated, hot and specially brewed beverages served to the table, tables observed and used crockery and cutlery removed regularly during the meal.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3FB67ABD" w14:textId="5C9CD3B8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  <w:lang w:val="is-IS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68F8398" w14:textId="77777777" w:rsidR="00404FF3" w:rsidRPr="00D344DF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AB83D6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14:paraId="5A194A4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743D725" w14:textId="7274A4A0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0A16D4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53415D89" w14:textId="77777777" w:rsidTr="00FA65FE">
        <w:tc>
          <w:tcPr>
            <w:tcW w:w="993" w:type="dxa"/>
          </w:tcPr>
          <w:p w14:paraId="645FB52B" w14:textId="07FDA221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6.3.4</w:t>
            </w:r>
          </w:p>
        </w:tc>
        <w:tc>
          <w:tcPr>
            <w:tcW w:w="9192" w:type="dxa"/>
            <w:shd w:val="clear" w:color="auto" w:fill="auto"/>
          </w:tcPr>
          <w:p w14:paraId="46B613BB" w14:textId="076E519B" w:rsidR="00404FF3" w:rsidRPr="00AE7448" w:rsidRDefault="005046A2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  <w:bCs/>
                <w:iCs/>
              </w:rPr>
              <w:t>Regional kitchen, at least three types of local food products, labelled as such.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521FBE61" w14:textId="777777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26D77A16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33737895" w14:textId="268A1600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lang w:val="is-I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E971CDC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63B202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154D584E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56413FC7" w14:textId="77777777" w:rsidTr="00FA65FE">
        <w:tc>
          <w:tcPr>
            <w:tcW w:w="993" w:type="dxa"/>
          </w:tcPr>
          <w:p w14:paraId="64325D2D" w14:textId="7AB9D8E5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6.3.5*</w:t>
            </w:r>
          </w:p>
        </w:tc>
        <w:tc>
          <w:tcPr>
            <w:tcW w:w="9192" w:type="dxa"/>
            <w:shd w:val="clear" w:color="auto" w:fill="auto"/>
          </w:tcPr>
          <w:p w14:paraId="7B2D6993" w14:textId="50B5287E" w:rsidR="00404FF3" w:rsidRPr="00AE7448" w:rsidRDefault="00850C0C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</w:rPr>
              <w:t>Breakfast menu card via room service.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183831A1" w14:textId="229CFC4D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</w:tcPr>
          <w:p w14:paraId="3ED49F77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14:paraId="7DF677FC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368125E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3986D4F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59A6275F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45A13BA1" w14:textId="77777777" w:rsidTr="000D06D7">
        <w:tc>
          <w:tcPr>
            <w:tcW w:w="10185" w:type="dxa"/>
            <w:gridSpan w:val="2"/>
            <w:shd w:val="clear" w:color="auto" w:fill="EEECE1" w:themeFill="background2"/>
          </w:tcPr>
          <w:p w14:paraId="34AF9ED6" w14:textId="688DA93B" w:rsidR="00404FF3" w:rsidRPr="00AE7448" w:rsidRDefault="00404FF3" w:rsidP="00404FF3">
            <w:pPr>
              <w:pStyle w:val="Heading2"/>
              <w:spacing w:before="60" w:after="60"/>
              <w:rPr>
                <w:rFonts w:asciiTheme="minorHAnsi" w:eastAsiaTheme="minorHAnsi" w:hAnsiTheme="minorHAnsi" w:cstheme="minorBidi"/>
                <w:bCs/>
                <w:iCs/>
                <w:color w:val="auto"/>
                <w:sz w:val="22"/>
                <w:szCs w:val="22"/>
                <w:lang w:val="is-IS"/>
              </w:rPr>
            </w:pPr>
            <w:bookmarkStart w:id="49" w:name="_Toc138079661"/>
            <w:bookmarkStart w:id="50" w:name="_Toc152330789"/>
            <w:r w:rsidRPr="00D731FA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6.4 </w:t>
            </w:r>
            <w:bookmarkEnd w:id="49"/>
            <w:r w:rsidR="00E50ACF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Restaurant(s)</w:t>
            </w:r>
            <w:bookmarkEnd w:id="50"/>
            <w:r w:rsidRPr="00AE7448">
              <w:rPr>
                <w:rFonts w:asciiTheme="minorHAnsi" w:eastAsiaTheme="minorHAnsi" w:hAnsiTheme="minorHAnsi" w:cstheme="minorBidi"/>
                <w:bCs/>
                <w:iCs/>
                <w:color w:val="auto"/>
                <w:sz w:val="22"/>
                <w:szCs w:val="22"/>
                <w:lang w:val="is-IS"/>
              </w:rPr>
              <w:t xml:space="preserve"> 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506D3E19" w14:textId="77777777" w:rsidR="00404FF3" w:rsidRPr="009A458E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F4346E" w14:textId="77777777" w:rsidR="00404FF3" w:rsidRPr="007B3C63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788C1049" w14:textId="77777777" w:rsidR="00404FF3" w:rsidRPr="007B3C63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AE3F445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761EE7C9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AAEF95E" w14:textId="77777777" w:rsidR="00404FF3" w:rsidRPr="00391689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57FE6B92" w14:textId="77777777" w:rsidTr="00FA65FE">
        <w:tc>
          <w:tcPr>
            <w:tcW w:w="993" w:type="dxa"/>
          </w:tcPr>
          <w:p w14:paraId="10C87639" w14:textId="2BD7A913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6.4.1*</w:t>
            </w:r>
          </w:p>
        </w:tc>
        <w:tc>
          <w:tcPr>
            <w:tcW w:w="9192" w:type="dxa"/>
          </w:tcPr>
          <w:p w14:paraId="756C21CD" w14:textId="4AD45485" w:rsidR="00404FF3" w:rsidRPr="00AE7448" w:rsidRDefault="001032C0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</w:rPr>
              <w:t>Restaurant/dining room is open at least 5 nights a week, featuring at least a three-course meal of the day. Alternatively, a restaurant within 200 m. from the hotel (valid for points if on premises).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50599F0C" w14:textId="5164B1D5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766A7" w14:textId="77777777" w:rsidR="00404FF3" w:rsidRPr="00D344DF" w:rsidRDefault="00404FF3" w:rsidP="00404FF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D69DF9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color w:val="000000" w:themeColor="text1"/>
              </w:rPr>
            </w:pPr>
            <w:r w:rsidRPr="00D344DF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709" w:type="dxa"/>
          </w:tcPr>
          <w:p w14:paraId="286AFBA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2B45544B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DBF892E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38F36568" w14:textId="77777777" w:rsidTr="00FA65FE">
        <w:tc>
          <w:tcPr>
            <w:tcW w:w="993" w:type="dxa"/>
          </w:tcPr>
          <w:p w14:paraId="5671B347" w14:textId="39D86546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6.4.2*</w:t>
            </w:r>
          </w:p>
        </w:tc>
        <w:tc>
          <w:tcPr>
            <w:tcW w:w="9192" w:type="dxa"/>
          </w:tcPr>
          <w:p w14:paraId="4EBEB478" w14:textId="402B0F34" w:rsidR="00404FF3" w:rsidRPr="00AE7448" w:rsidRDefault="002F7138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</w:rPr>
              <w:t>Restaurant is open at least 6 nights a week. Three course menu or “a la carte” or buffet. Alternatively, restaurant of comparable quality within 200 m. from the hotel (valid for points If on premises).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051E39BD" w14:textId="1F0716F1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9A87A" w14:textId="77777777" w:rsidR="00404FF3" w:rsidRPr="00D344DF" w:rsidRDefault="00404FF3" w:rsidP="00404FF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8E13F96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  <w:color w:val="FF0000"/>
              </w:rPr>
            </w:pPr>
            <w:r w:rsidRPr="00D344DF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709" w:type="dxa"/>
          </w:tcPr>
          <w:p w14:paraId="14D61A4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4BB24E7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  <w:tc>
          <w:tcPr>
            <w:tcW w:w="709" w:type="dxa"/>
          </w:tcPr>
          <w:p w14:paraId="4A83AF93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2C318837" w14:textId="77777777" w:rsidTr="00FA65FE">
        <w:tc>
          <w:tcPr>
            <w:tcW w:w="993" w:type="dxa"/>
          </w:tcPr>
          <w:p w14:paraId="6C8619CD" w14:textId="668565E9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6.4.3*</w:t>
            </w:r>
          </w:p>
        </w:tc>
        <w:tc>
          <w:tcPr>
            <w:tcW w:w="9192" w:type="dxa"/>
          </w:tcPr>
          <w:p w14:paraId="6F98B133" w14:textId="336A9E83" w:rsidR="00404FF3" w:rsidRPr="00AE7448" w:rsidRDefault="00C21020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</w:rPr>
              <w:t>Restaurant is open seven days a week for lunch and dinner. Three course menu or “a la carte” or a buffet for lunch and dinner.</w:t>
            </w:r>
            <w:r>
              <w:rPr>
                <w:rFonts w:cstheme="minorHAnsi"/>
                <w:i/>
              </w:rPr>
              <w:t xml:space="preserve">                                     </w:t>
            </w:r>
          </w:p>
        </w:tc>
        <w:tc>
          <w:tcPr>
            <w:tcW w:w="726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14:paraId="4FD2E8BD" w14:textId="6E07D7DE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77433" w14:textId="77777777" w:rsidR="00404FF3" w:rsidRPr="00D344DF" w:rsidRDefault="00404FF3" w:rsidP="00404FF3">
            <w:pPr>
              <w:spacing w:before="60" w:after="6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F71A4B1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0BF68DBA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CA7C3E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B126821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L</w:t>
            </w:r>
          </w:p>
        </w:tc>
      </w:tr>
      <w:tr w:rsidR="00404FF3" w:rsidRPr="00F1151D" w14:paraId="026E1036" w14:textId="77777777" w:rsidTr="00FA65FE">
        <w:tc>
          <w:tcPr>
            <w:tcW w:w="993" w:type="dxa"/>
          </w:tcPr>
          <w:p w14:paraId="034371BD" w14:textId="3E65F5CF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6.4.4</w:t>
            </w:r>
          </w:p>
        </w:tc>
        <w:tc>
          <w:tcPr>
            <w:tcW w:w="9192" w:type="dxa"/>
          </w:tcPr>
          <w:p w14:paraId="4D6F0546" w14:textId="690222C4" w:rsidR="00404FF3" w:rsidRPr="00AE7448" w:rsidRDefault="00CE1BA6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  <w:bCs/>
                <w:iCs/>
                <w:szCs w:val="24"/>
              </w:rPr>
              <w:t>Regional kitchen, significant part of used products are from the region, the origin must be known and explained to guests.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372A2F51" w14:textId="3DF141F4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65FB95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B717612" w14:textId="57F92764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514AC05F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BC2D1C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BF6B44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79F1DDE3" w14:textId="77777777" w:rsidTr="00FA65FE">
        <w:tc>
          <w:tcPr>
            <w:tcW w:w="993" w:type="dxa"/>
          </w:tcPr>
          <w:p w14:paraId="3438859E" w14:textId="3D546300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6.4.5</w:t>
            </w:r>
          </w:p>
        </w:tc>
        <w:tc>
          <w:tcPr>
            <w:tcW w:w="9192" w:type="dxa"/>
          </w:tcPr>
          <w:p w14:paraId="776ADFCD" w14:textId="3FB19DA4" w:rsidR="00404FF3" w:rsidRPr="00D731FA" w:rsidRDefault="00486DE6" w:rsidP="00404FF3">
            <w:pPr>
              <w:spacing w:before="60" w:after="60"/>
              <w:rPr>
                <w:bCs/>
                <w:iCs/>
                <w:lang w:val="is-IS"/>
              </w:rPr>
            </w:pPr>
            <w:r>
              <w:rPr>
                <w:rFonts w:cstheme="minorHAnsi"/>
                <w:bCs/>
                <w:iCs/>
                <w:szCs w:val="24"/>
              </w:rPr>
              <w:t>Special diets can be accommodated.</w:t>
            </w:r>
            <w:r w:rsidR="002639AD">
              <w:rPr>
                <w:rFonts w:cstheme="minorHAnsi"/>
                <w:bCs/>
                <w:iCs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5A18C0C5" w14:textId="6B7C13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A824CE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98A125" w14:textId="2BF1E9EE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1E7797C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82C68D5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ABE8499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7F86DB90" w14:textId="77777777" w:rsidTr="00FA65FE">
        <w:tc>
          <w:tcPr>
            <w:tcW w:w="993" w:type="dxa"/>
          </w:tcPr>
          <w:p w14:paraId="254BFB40" w14:textId="615EC1EF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6.4.6</w:t>
            </w:r>
          </w:p>
        </w:tc>
        <w:tc>
          <w:tcPr>
            <w:tcW w:w="9192" w:type="dxa"/>
          </w:tcPr>
          <w:p w14:paraId="6EF279E0" w14:textId="087C324C" w:rsidR="00404FF3" w:rsidRPr="00D731FA" w:rsidRDefault="00336F9D" w:rsidP="00404FF3">
            <w:pPr>
              <w:spacing w:before="60" w:after="60"/>
              <w:rPr>
                <w:bCs/>
                <w:iCs/>
                <w:lang w:val="is-IS"/>
              </w:rPr>
            </w:pPr>
            <w:proofErr w:type="gramStart"/>
            <w:r>
              <w:rPr>
                <w:rFonts w:cstheme="minorHAnsi"/>
                <w:bCs/>
                <w:iCs/>
                <w:szCs w:val="24"/>
              </w:rPr>
              <w:t>High chairs</w:t>
            </w:r>
            <w:proofErr w:type="gramEnd"/>
            <w:r>
              <w:rPr>
                <w:rFonts w:cstheme="minorHAnsi"/>
                <w:bCs/>
                <w:iCs/>
                <w:szCs w:val="24"/>
              </w:rPr>
              <w:t xml:space="preserve"> on demand</w:t>
            </w:r>
            <w:r w:rsidR="00A44A99">
              <w:rPr>
                <w:rFonts w:cstheme="minorHAnsi"/>
                <w:bCs/>
                <w:iCs/>
                <w:szCs w:val="24"/>
              </w:rPr>
              <w:t>.</w:t>
            </w:r>
          </w:p>
        </w:tc>
        <w:tc>
          <w:tcPr>
            <w:tcW w:w="726" w:type="dxa"/>
            <w:gridSpan w:val="2"/>
            <w:shd w:val="clear" w:color="auto" w:fill="EEECE1" w:themeFill="background2"/>
          </w:tcPr>
          <w:p w14:paraId="673A65FB" w14:textId="7777777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6745B2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2E98CA4" w14:textId="3E14A18D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709" w:type="dxa"/>
          </w:tcPr>
          <w:p w14:paraId="7033A2B8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7F661D0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2130A82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2F4B20" w14:paraId="3EB2026B" w14:textId="77777777" w:rsidTr="001E4D59">
        <w:trPr>
          <w:trHeight w:val="1069"/>
        </w:trPr>
        <w:tc>
          <w:tcPr>
            <w:tcW w:w="10198" w:type="dxa"/>
            <w:gridSpan w:val="3"/>
            <w:shd w:val="clear" w:color="auto" w:fill="FFC000"/>
          </w:tcPr>
          <w:p w14:paraId="0A573E12" w14:textId="5B2B1EF3" w:rsidR="00404FF3" w:rsidRPr="00C7569C" w:rsidRDefault="004B122B" w:rsidP="004B122B">
            <w:pPr>
              <w:pStyle w:val="Heading1"/>
              <w:spacing w:before="360" w:beforeAutospacing="0"/>
              <w:ind w:left="681"/>
              <w:rPr>
                <w:rFonts w:asciiTheme="minorHAnsi" w:hAnsiTheme="minorHAnsi" w:cstheme="minorHAnsi"/>
                <w:i/>
                <w:iCs/>
                <w:color w:val="000000" w:themeColor="text1"/>
                <w:sz w:val="28"/>
                <w:szCs w:val="28"/>
              </w:rPr>
            </w:pPr>
            <w:bookmarkStart w:id="51" w:name="_Toc152330790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7</w:t>
            </w:r>
            <w:r w:rsidR="0071778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. </w:t>
            </w:r>
            <w:proofErr w:type="spellStart"/>
            <w:r w:rsidR="001E4D5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Leisure</w:t>
            </w:r>
            <w:proofErr w:type="spellEnd"/>
            <w:r w:rsidR="001E4D5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/</w:t>
            </w:r>
            <w:proofErr w:type="spellStart"/>
            <w:r w:rsidR="001E4D5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recreation</w:t>
            </w:r>
            <w:bookmarkEnd w:id="51"/>
            <w:proofErr w:type="spellEnd"/>
          </w:p>
        </w:tc>
        <w:tc>
          <w:tcPr>
            <w:tcW w:w="713" w:type="dxa"/>
            <w:shd w:val="clear" w:color="auto" w:fill="FFC000"/>
          </w:tcPr>
          <w:p w14:paraId="4FF4FDFF" w14:textId="5F2BC431" w:rsidR="00404FF3" w:rsidRPr="001E4D59" w:rsidRDefault="001E4D59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shd w:val="clear" w:color="auto" w:fill="FFC000"/>
          </w:tcPr>
          <w:p w14:paraId="04C10817" w14:textId="77777777" w:rsidR="00404FF3" w:rsidRPr="002F4B20" w:rsidRDefault="00404FF3" w:rsidP="00404FF3">
            <w:pPr>
              <w:spacing w:before="240" w:after="24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FFC000"/>
          </w:tcPr>
          <w:p w14:paraId="7C6015C5" w14:textId="704FA631" w:rsidR="00404FF3" w:rsidRPr="001E4D59" w:rsidRDefault="001E4D59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4D59"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shd w:val="clear" w:color="auto" w:fill="FFC000"/>
          </w:tcPr>
          <w:p w14:paraId="0D302858" w14:textId="4B0A031E" w:rsidR="00404FF3" w:rsidRPr="002F4B20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0B888287" w14:textId="5A268371" w:rsidR="00404FF3" w:rsidRPr="002F4B20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0F041E42" w14:textId="128D7553" w:rsidR="00404FF3" w:rsidRPr="002F4B20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5*</w:t>
            </w:r>
          </w:p>
        </w:tc>
      </w:tr>
      <w:tr w:rsidR="00404FF3" w:rsidRPr="002F4B20" w14:paraId="7B123C20" w14:textId="77777777" w:rsidTr="000D06D7">
        <w:tc>
          <w:tcPr>
            <w:tcW w:w="10198" w:type="dxa"/>
            <w:gridSpan w:val="3"/>
            <w:shd w:val="clear" w:color="auto" w:fill="EEECE1" w:themeFill="background2"/>
          </w:tcPr>
          <w:p w14:paraId="53C650E9" w14:textId="1BFF0E6E" w:rsidR="00404FF3" w:rsidRPr="00C7569C" w:rsidRDefault="00404FF3" w:rsidP="00404FF3">
            <w:pPr>
              <w:pStyle w:val="Heading2"/>
              <w:spacing w:before="60" w:after="60"/>
              <w:rPr>
                <w:rFonts w:asciiTheme="minorHAnsi" w:hAnsiTheme="minorHAnsi" w:cstheme="minorHAnsi"/>
                <w:color w:val="auto"/>
                <w:sz w:val="24"/>
                <w:szCs w:val="24"/>
                <w:lang w:val="is-IS"/>
              </w:rPr>
            </w:pPr>
            <w:bookmarkStart w:id="52" w:name="_Toc138079663"/>
            <w:bookmarkStart w:id="53" w:name="_Toc152330791"/>
            <w:r w:rsidRPr="00886371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7.1 </w:t>
            </w:r>
            <w:proofErr w:type="spellStart"/>
            <w:r w:rsidR="001E4D5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Beauty</w:t>
            </w:r>
            <w:proofErr w:type="spellEnd"/>
            <w:r w:rsidR="00D60AF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and </w:t>
            </w:r>
            <w:proofErr w:type="spellStart"/>
            <w:r w:rsidR="00D60AF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relaxation</w:t>
            </w:r>
            <w:proofErr w:type="spellEnd"/>
            <w:r w:rsidR="00D60AF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D60AF2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facilities</w:t>
            </w:r>
            <w:proofErr w:type="spellEnd"/>
            <w:r w:rsidRPr="003F7008">
              <w:rPr>
                <w:rStyle w:val="FootnoteReference"/>
                <w:rFonts w:asciiTheme="minorHAnsi" w:hAnsiTheme="minorHAnsi" w:cstheme="minorHAnsi"/>
                <w:color w:val="auto"/>
                <w:sz w:val="24"/>
                <w:szCs w:val="24"/>
                <w:lang w:val="is-IS"/>
              </w:rPr>
              <w:footnoteReference w:id="7"/>
            </w:r>
            <w:bookmarkEnd w:id="52"/>
            <w:bookmarkEnd w:id="53"/>
          </w:p>
        </w:tc>
        <w:tc>
          <w:tcPr>
            <w:tcW w:w="713" w:type="dxa"/>
            <w:shd w:val="clear" w:color="auto" w:fill="EEECE1" w:themeFill="background2"/>
          </w:tcPr>
          <w:p w14:paraId="7A1AEF9B" w14:textId="77777777" w:rsidR="00404FF3" w:rsidRPr="002F4B20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14:paraId="7666FBE6" w14:textId="77777777" w:rsidR="00404FF3" w:rsidRPr="002F4B20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67DAAAA7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AD1AB80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68AD1761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366C1D3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F1151D" w14:paraId="27E65668" w14:textId="77777777" w:rsidTr="00FA65FE">
        <w:tc>
          <w:tcPr>
            <w:tcW w:w="993" w:type="dxa"/>
          </w:tcPr>
          <w:p w14:paraId="0599997B" w14:textId="0B7ADB75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7.1.1*</w:t>
            </w:r>
          </w:p>
        </w:tc>
        <w:tc>
          <w:tcPr>
            <w:tcW w:w="9205" w:type="dxa"/>
            <w:gridSpan w:val="2"/>
          </w:tcPr>
          <w:p w14:paraId="70A1AEEA" w14:textId="511083E5" w:rsidR="00404FF3" w:rsidRPr="00F1151D" w:rsidRDefault="00FC0F84" w:rsidP="00FC0F8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 xml:space="preserve">Hot tub with safe access. Information and guidelines for guests </w:t>
            </w:r>
            <w:r w:rsidR="00916B45">
              <w:rPr>
                <w:rFonts w:cstheme="minorHAnsi"/>
                <w:bCs/>
                <w:iCs/>
              </w:rPr>
              <w:t xml:space="preserve">are </w:t>
            </w:r>
            <w:r>
              <w:rPr>
                <w:rFonts w:cstheme="minorHAnsi"/>
                <w:bCs/>
                <w:iCs/>
              </w:rPr>
              <w:t>clearly displayed.</w:t>
            </w:r>
          </w:p>
        </w:tc>
        <w:tc>
          <w:tcPr>
            <w:tcW w:w="713" w:type="dxa"/>
            <w:shd w:val="clear" w:color="auto" w:fill="EEECE1" w:themeFill="background2"/>
          </w:tcPr>
          <w:p w14:paraId="05C03FCC" w14:textId="1645CA86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B5C2118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86E6118" w14:textId="6434106B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 </w:t>
            </w:r>
          </w:p>
        </w:tc>
        <w:tc>
          <w:tcPr>
            <w:tcW w:w="709" w:type="dxa"/>
          </w:tcPr>
          <w:p w14:paraId="1D8FCB95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081E241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1D1AA43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2E5A75EF" w14:textId="77777777" w:rsidTr="00FA65FE">
        <w:tc>
          <w:tcPr>
            <w:tcW w:w="993" w:type="dxa"/>
          </w:tcPr>
          <w:p w14:paraId="4A8D8F46" w14:textId="521421EB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7.1.2*</w:t>
            </w:r>
          </w:p>
        </w:tc>
        <w:tc>
          <w:tcPr>
            <w:tcW w:w="9205" w:type="dxa"/>
            <w:gridSpan w:val="2"/>
          </w:tcPr>
          <w:p w14:paraId="33BE52D0" w14:textId="4208C9FC" w:rsidR="00404FF3" w:rsidRPr="00F1151D" w:rsidRDefault="00B65591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Steam bath/sauna (to accommodate a minimum of 6 persons).</w:t>
            </w:r>
          </w:p>
        </w:tc>
        <w:tc>
          <w:tcPr>
            <w:tcW w:w="713" w:type="dxa"/>
            <w:shd w:val="clear" w:color="auto" w:fill="EEECE1" w:themeFill="background2"/>
          </w:tcPr>
          <w:p w14:paraId="277BBBFF" w14:textId="0E7740B6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0E7F596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DC54E10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45509C18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0812E4B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6D9CA77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14221A15" w14:textId="77777777" w:rsidTr="00FA65FE">
        <w:tc>
          <w:tcPr>
            <w:tcW w:w="993" w:type="dxa"/>
          </w:tcPr>
          <w:p w14:paraId="5F6B25BE" w14:textId="1892A13F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7.1.3*</w:t>
            </w:r>
          </w:p>
        </w:tc>
        <w:tc>
          <w:tcPr>
            <w:tcW w:w="9205" w:type="dxa"/>
            <w:gridSpan w:val="2"/>
          </w:tcPr>
          <w:p w14:paraId="2C93D4A6" w14:textId="3047377A" w:rsidR="00404FF3" w:rsidRPr="008D7211" w:rsidRDefault="00DB3066" w:rsidP="00404FF3">
            <w:pPr>
              <w:spacing w:before="60" w:after="60"/>
              <w:rPr>
                <w:rFonts w:cstheme="minorHAnsi"/>
                <w:lang w:val="da-DK"/>
              </w:rPr>
            </w:pPr>
            <w:r>
              <w:rPr>
                <w:rFonts w:cstheme="minorHAnsi"/>
              </w:rPr>
              <w:t>Beauty parlour, each room/area must be a minimum of 10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. A least four different treatments offered (e.g. facials, manicure and pedicure).</w:t>
            </w:r>
          </w:p>
        </w:tc>
        <w:tc>
          <w:tcPr>
            <w:tcW w:w="713" w:type="dxa"/>
            <w:shd w:val="clear" w:color="auto" w:fill="EEECE1" w:themeFill="background2"/>
          </w:tcPr>
          <w:p w14:paraId="3E51A9FD" w14:textId="0FFA4B47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DF325E7" w14:textId="77777777" w:rsidR="00404FF3" w:rsidRPr="008D7211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5401E456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67A193C7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CAF1FA5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55DDB6E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6C570A13" w14:textId="77777777" w:rsidTr="00FA65FE">
        <w:tc>
          <w:tcPr>
            <w:tcW w:w="993" w:type="dxa"/>
          </w:tcPr>
          <w:p w14:paraId="2A23D303" w14:textId="1635BDA8" w:rsidR="00404FF3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7.1.4*</w:t>
            </w:r>
          </w:p>
        </w:tc>
        <w:tc>
          <w:tcPr>
            <w:tcW w:w="9205" w:type="dxa"/>
            <w:gridSpan w:val="2"/>
          </w:tcPr>
          <w:p w14:paraId="3B62E53E" w14:textId="6B658E62" w:rsidR="00404FF3" w:rsidRPr="008D7211" w:rsidRDefault="00915159" w:rsidP="00404FF3">
            <w:pPr>
              <w:spacing w:before="60" w:after="60"/>
              <w:rPr>
                <w:rFonts w:cstheme="minorHAnsi"/>
                <w:lang w:val="da-DK"/>
              </w:rPr>
            </w:pPr>
            <w:r>
              <w:rPr>
                <w:rFonts w:cstheme="minorHAnsi"/>
              </w:rPr>
              <w:t>Massages, e.g. full body massage, lymph drainage, Shiatsu, foot reflexology.</w:t>
            </w:r>
          </w:p>
        </w:tc>
        <w:tc>
          <w:tcPr>
            <w:tcW w:w="713" w:type="dxa"/>
            <w:shd w:val="clear" w:color="auto" w:fill="EEECE1" w:themeFill="background2"/>
          </w:tcPr>
          <w:p w14:paraId="5C015C7B" w14:textId="1026AF5F" w:rsidR="00404FF3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B45B62C" w14:textId="77777777" w:rsidR="00404FF3" w:rsidRPr="008D7211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</w:tcPr>
          <w:p w14:paraId="7C6A8781" w14:textId="59A20F0E" w:rsidR="00404FF3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1DDD51AF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E9356C1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573FC17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49E34E73" w14:textId="77777777" w:rsidTr="00FA65FE">
        <w:tc>
          <w:tcPr>
            <w:tcW w:w="993" w:type="dxa"/>
          </w:tcPr>
          <w:p w14:paraId="7B4F48DA" w14:textId="12DBAA76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7.1.5*</w:t>
            </w:r>
          </w:p>
        </w:tc>
        <w:tc>
          <w:tcPr>
            <w:tcW w:w="9205" w:type="dxa"/>
            <w:gridSpan w:val="2"/>
          </w:tcPr>
          <w:p w14:paraId="2BAAE05D" w14:textId="357B982F" w:rsidR="00404FF3" w:rsidRPr="00F1151D" w:rsidRDefault="00BD7DDD" w:rsidP="00404FF3">
            <w:pPr>
              <w:spacing w:before="60" w:after="60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Therapeutic baths (e.g. hot/cold baths/alternating baths, mudpack/mud bath, salt baths).</w:t>
            </w:r>
          </w:p>
        </w:tc>
        <w:tc>
          <w:tcPr>
            <w:tcW w:w="713" w:type="dxa"/>
            <w:shd w:val="clear" w:color="auto" w:fill="EEECE1" w:themeFill="background2"/>
          </w:tcPr>
          <w:p w14:paraId="556E0B5A" w14:textId="37229B6A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79B6650B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54F3FAB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</w:tcPr>
          <w:p w14:paraId="2C4A79E2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032A91F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28ED1D1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39F4CFCA" w14:textId="77777777" w:rsidTr="00FA65FE">
        <w:tc>
          <w:tcPr>
            <w:tcW w:w="993" w:type="dxa"/>
          </w:tcPr>
          <w:p w14:paraId="30456B8B" w14:textId="0D485951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7.1.6*</w:t>
            </w:r>
          </w:p>
        </w:tc>
        <w:tc>
          <w:tcPr>
            <w:tcW w:w="9205" w:type="dxa"/>
            <w:gridSpan w:val="2"/>
          </w:tcPr>
          <w:p w14:paraId="723B7E32" w14:textId="3B22FC8B" w:rsidR="00404FF3" w:rsidRPr="00F1151D" w:rsidRDefault="00064A1A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Separate relaxation room (minimum 20m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).</w:t>
            </w:r>
          </w:p>
        </w:tc>
        <w:tc>
          <w:tcPr>
            <w:tcW w:w="713" w:type="dxa"/>
            <w:shd w:val="clear" w:color="auto" w:fill="EEECE1" w:themeFill="background2"/>
          </w:tcPr>
          <w:p w14:paraId="6F654809" w14:textId="45B10B6C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1B89757C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36CE566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F67D2D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03A93B3F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0E52946A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11466A6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1D9C7D4C" w14:textId="77777777" w:rsidTr="000D06D7">
        <w:tc>
          <w:tcPr>
            <w:tcW w:w="10198" w:type="dxa"/>
            <w:gridSpan w:val="3"/>
            <w:shd w:val="clear" w:color="auto" w:fill="EEECE1" w:themeFill="background2"/>
          </w:tcPr>
          <w:p w14:paraId="10127E7E" w14:textId="1B7807FB" w:rsidR="00404FF3" w:rsidRPr="00767045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54" w:name="_Toc138079664"/>
            <w:bookmarkStart w:id="55" w:name="_Toc152330792"/>
            <w:r w:rsidRPr="0076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lastRenderedPageBreak/>
              <w:t xml:space="preserve">7.2 </w:t>
            </w:r>
            <w:bookmarkEnd w:id="54"/>
            <w:proofErr w:type="spellStart"/>
            <w:r w:rsidR="00180AD9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Recreation</w:t>
            </w:r>
            <w:bookmarkEnd w:id="55"/>
            <w:proofErr w:type="spellEnd"/>
            <w:r w:rsidRPr="0076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        </w:t>
            </w:r>
            <w:r w:rsidRPr="00767045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713" w:type="dxa"/>
            <w:shd w:val="clear" w:color="auto" w:fill="EEECE1" w:themeFill="background2"/>
          </w:tcPr>
          <w:p w14:paraId="308B6C09" w14:textId="77777777" w:rsidR="00404FF3" w:rsidRPr="00BF1CB0" w:rsidRDefault="00404FF3" w:rsidP="00404FF3">
            <w:pPr>
              <w:spacing w:before="60" w:after="60"/>
              <w:rPr>
                <w:rFonts w:cstheme="minorHAnsi"/>
                <w:b/>
                <w:color w:val="FF0000"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14:paraId="6FBC5AF3" w14:textId="77777777" w:rsidR="00404FF3" w:rsidRPr="002F4B20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27FA19A2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0B63158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88FE07A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2A36430" w14:textId="77777777" w:rsidR="00404FF3" w:rsidRPr="002F4B20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F1151D" w14:paraId="5DB12AD6" w14:textId="77777777" w:rsidTr="00FA65FE">
        <w:tc>
          <w:tcPr>
            <w:tcW w:w="993" w:type="dxa"/>
          </w:tcPr>
          <w:p w14:paraId="177F8D93" w14:textId="7DAAE2E1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7.2.1*</w:t>
            </w:r>
          </w:p>
        </w:tc>
        <w:tc>
          <w:tcPr>
            <w:tcW w:w="9205" w:type="dxa"/>
            <w:gridSpan w:val="2"/>
          </w:tcPr>
          <w:p w14:paraId="13670663" w14:textId="11EB268C" w:rsidR="00404FF3" w:rsidRPr="00F1151D" w:rsidRDefault="00135758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Gym (minimum 20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) at least 4 different exercise machines.</w:t>
            </w:r>
          </w:p>
        </w:tc>
        <w:tc>
          <w:tcPr>
            <w:tcW w:w="713" w:type="dxa"/>
            <w:shd w:val="clear" w:color="auto" w:fill="EEECE1" w:themeFill="background2"/>
          </w:tcPr>
          <w:p w14:paraId="726CD077" w14:textId="341006E0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3865087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2CC2914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4D50BC88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D5D8633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7F20F5E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2BD4930D" w14:textId="77777777" w:rsidTr="00FA65FE">
        <w:tc>
          <w:tcPr>
            <w:tcW w:w="993" w:type="dxa"/>
          </w:tcPr>
          <w:p w14:paraId="04AB9341" w14:textId="5D308DF1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7.2.2</w:t>
            </w:r>
            <w:r w:rsidRPr="00D344DF">
              <w:rPr>
                <w:rFonts w:cstheme="minorHAnsi"/>
              </w:rPr>
              <w:t>*</w:t>
            </w:r>
          </w:p>
        </w:tc>
        <w:tc>
          <w:tcPr>
            <w:tcW w:w="9205" w:type="dxa"/>
            <w:gridSpan w:val="2"/>
          </w:tcPr>
          <w:p w14:paraId="453CDA90" w14:textId="455D4A0A" w:rsidR="00404FF3" w:rsidRPr="00D344DF" w:rsidRDefault="003C79D5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Rental of sports equipment (e.g. skis, bikes).</w:t>
            </w:r>
          </w:p>
        </w:tc>
        <w:tc>
          <w:tcPr>
            <w:tcW w:w="713" w:type="dxa"/>
            <w:shd w:val="clear" w:color="auto" w:fill="EEECE1" w:themeFill="background2"/>
          </w:tcPr>
          <w:p w14:paraId="4A9997C2" w14:textId="1B469357" w:rsidR="00404FF3" w:rsidRPr="00D344DF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15FD854" w14:textId="77777777" w:rsidR="00404FF3" w:rsidRPr="00D344DF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54FAC2BD" w14:textId="77777777" w:rsidR="00404FF3" w:rsidRPr="00D344DF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 w:rsidRPr="00D344DF">
              <w:rPr>
                <w:rFonts w:cstheme="minorHAnsi"/>
              </w:rPr>
              <w:t>2</w:t>
            </w:r>
          </w:p>
        </w:tc>
        <w:tc>
          <w:tcPr>
            <w:tcW w:w="709" w:type="dxa"/>
          </w:tcPr>
          <w:p w14:paraId="330DBDA8" w14:textId="77777777" w:rsidR="00404FF3" w:rsidRPr="002B325D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313191AD" w14:textId="77777777" w:rsidR="00404FF3" w:rsidRPr="002B325D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09" w:type="dxa"/>
          </w:tcPr>
          <w:p w14:paraId="55AE63CD" w14:textId="77777777" w:rsidR="00404FF3" w:rsidRPr="002B325D" w:rsidRDefault="00404FF3" w:rsidP="00404FF3">
            <w:pPr>
              <w:spacing w:before="60" w:after="60"/>
              <w:jc w:val="center"/>
              <w:rPr>
                <w:rFonts w:cstheme="minorHAnsi"/>
                <w:highlight w:val="yellow"/>
              </w:rPr>
            </w:pPr>
          </w:p>
        </w:tc>
      </w:tr>
      <w:tr w:rsidR="00404FF3" w:rsidRPr="00F1151D" w14:paraId="6BE3F432" w14:textId="77777777" w:rsidTr="00FA65FE">
        <w:trPr>
          <w:trHeight w:val="53"/>
        </w:trPr>
        <w:tc>
          <w:tcPr>
            <w:tcW w:w="993" w:type="dxa"/>
          </w:tcPr>
          <w:p w14:paraId="37BC0DBE" w14:textId="1F020378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7.2.3</w:t>
            </w:r>
            <w:r w:rsidRPr="00CF1750">
              <w:rPr>
                <w:rFonts w:cstheme="minorHAnsi"/>
              </w:rPr>
              <w:t>*</w:t>
            </w:r>
          </w:p>
        </w:tc>
        <w:tc>
          <w:tcPr>
            <w:tcW w:w="9205" w:type="dxa"/>
            <w:gridSpan w:val="2"/>
          </w:tcPr>
          <w:p w14:paraId="4467F456" w14:textId="42A99FB0" w:rsidR="00404FF3" w:rsidRPr="00F1151D" w:rsidRDefault="00756972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Play area for children e.g. indoor play corner or outdoor play equipment.</w:t>
            </w:r>
          </w:p>
        </w:tc>
        <w:tc>
          <w:tcPr>
            <w:tcW w:w="713" w:type="dxa"/>
            <w:shd w:val="clear" w:color="auto" w:fill="EEECE1" w:themeFill="background2"/>
          </w:tcPr>
          <w:p w14:paraId="63155790" w14:textId="69452510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4CD24BA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D06BF40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9" w:type="dxa"/>
          </w:tcPr>
          <w:p w14:paraId="56E3BF42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A2D2BFA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1FD1054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055A1" w14:paraId="5516C40E" w14:textId="77777777" w:rsidTr="000D06D7">
        <w:trPr>
          <w:trHeight w:val="646"/>
        </w:trPr>
        <w:tc>
          <w:tcPr>
            <w:tcW w:w="10198" w:type="dxa"/>
            <w:gridSpan w:val="3"/>
            <w:shd w:val="clear" w:color="auto" w:fill="FFC000"/>
          </w:tcPr>
          <w:p w14:paraId="2B4D1659" w14:textId="6BFC2180" w:rsidR="00404FF3" w:rsidRPr="00750B64" w:rsidRDefault="006B3C13" w:rsidP="006B3C13">
            <w:pPr>
              <w:pStyle w:val="Heading1"/>
              <w:spacing w:before="360" w:beforeAutospacing="0"/>
              <w:ind w:left="681"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bookmarkStart w:id="56" w:name="_Toc152330793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8. </w:t>
            </w:r>
            <w:proofErr w:type="spellStart"/>
            <w:r w:rsidR="0075697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Meeting</w:t>
            </w:r>
            <w:proofErr w:type="spellEnd"/>
            <w:r w:rsidR="0075697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and </w:t>
            </w:r>
            <w:proofErr w:type="spellStart"/>
            <w:r w:rsidR="0075697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conference</w:t>
            </w:r>
            <w:proofErr w:type="spellEnd"/>
            <w:r w:rsidR="006F0F8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="006F0F82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facilities</w:t>
            </w:r>
            <w:proofErr w:type="spellEnd"/>
            <w:r>
              <w:rPr>
                <w:rStyle w:val="FootnoteReference"/>
                <w:rFonts w:asciiTheme="minorHAnsi" w:hAnsiTheme="minorHAnsi" w:cstheme="minorHAnsi"/>
                <w:i/>
                <w:iCs/>
                <w:sz w:val="32"/>
                <w:szCs w:val="32"/>
              </w:rPr>
              <w:footnoteReference w:id="8"/>
            </w:r>
            <w:bookmarkEnd w:id="56"/>
            <w:r w:rsidR="00404FF3" w:rsidRPr="00F443E9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 </w:t>
            </w:r>
          </w:p>
        </w:tc>
        <w:tc>
          <w:tcPr>
            <w:tcW w:w="713" w:type="dxa"/>
            <w:shd w:val="clear" w:color="auto" w:fill="FFC000"/>
          </w:tcPr>
          <w:p w14:paraId="475F2B06" w14:textId="1E492FFF" w:rsidR="00404FF3" w:rsidRPr="006F0F82" w:rsidRDefault="006F0F82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shd w:val="clear" w:color="auto" w:fill="FFC000"/>
          </w:tcPr>
          <w:p w14:paraId="29026517" w14:textId="77777777" w:rsidR="00404FF3" w:rsidRPr="00F055A1" w:rsidRDefault="00404FF3" w:rsidP="00404FF3">
            <w:pPr>
              <w:spacing w:before="240" w:after="24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FFC000"/>
          </w:tcPr>
          <w:p w14:paraId="5BECEA03" w14:textId="1081084F" w:rsidR="00404FF3" w:rsidRPr="006F0F82" w:rsidRDefault="006F0F82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shd w:val="clear" w:color="auto" w:fill="FFC000"/>
          </w:tcPr>
          <w:p w14:paraId="2ADA59F2" w14:textId="591C2CB5" w:rsidR="00404FF3" w:rsidRPr="00F055A1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15B95F20" w14:textId="28EC1032" w:rsidR="00404FF3" w:rsidRPr="00F055A1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4*</w:t>
            </w:r>
          </w:p>
        </w:tc>
        <w:tc>
          <w:tcPr>
            <w:tcW w:w="709" w:type="dxa"/>
            <w:shd w:val="clear" w:color="auto" w:fill="FFC000"/>
          </w:tcPr>
          <w:p w14:paraId="038309AC" w14:textId="03360BFC" w:rsidR="00404FF3" w:rsidRPr="00F055A1" w:rsidRDefault="00404FF3" w:rsidP="00404FF3">
            <w:pPr>
              <w:spacing w:before="240" w:after="2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5*</w:t>
            </w:r>
          </w:p>
        </w:tc>
      </w:tr>
      <w:tr w:rsidR="00404FF3" w:rsidRPr="00F055A1" w14:paraId="394DC5B2" w14:textId="77777777" w:rsidTr="000D06D7">
        <w:tc>
          <w:tcPr>
            <w:tcW w:w="10198" w:type="dxa"/>
            <w:gridSpan w:val="3"/>
            <w:shd w:val="clear" w:color="auto" w:fill="EEECE1" w:themeFill="background2"/>
          </w:tcPr>
          <w:p w14:paraId="79130C93" w14:textId="2852417D" w:rsidR="00404FF3" w:rsidRPr="00767045" w:rsidRDefault="00404FF3" w:rsidP="00404FF3">
            <w:pPr>
              <w:pStyle w:val="Heading2"/>
              <w:spacing w:before="60" w:after="60"/>
              <w:rPr>
                <w:rFonts w:cstheme="minorHAnsi"/>
                <w:b/>
                <w:bCs/>
              </w:rPr>
            </w:pPr>
            <w:bookmarkStart w:id="57" w:name="_Toc138079666"/>
            <w:bookmarkStart w:id="58" w:name="_Toc152330794"/>
            <w:r w:rsidRPr="00767045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8.1 </w:t>
            </w:r>
            <w:proofErr w:type="spellStart"/>
            <w:r w:rsidR="00966B5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Conference</w:t>
            </w:r>
            <w:proofErr w:type="spellEnd"/>
            <w:r w:rsidR="00966B54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halls</w:t>
            </w:r>
            <w:r w:rsidR="00113B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/</w:t>
            </w:r>
            <w:proofErr w:type="spellStart"/>
            <w:r w:rsidR="00113B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meeting</w:t>
            </w:r>
            <w:proofErr w:type="spellEnd"/>
            <w:r w:rsidR="00113B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 xml:space="preserve"> </w:t>
            </w:r>
            <w:proofErr w:type="spellStart"/>
            <w:r w:rsidR="00113BD7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lang w:val="is-IS"/>
              </w:rPr>
              <w:t>rooms</w:t>
            </w:r>
            <w:proofErr w:type="spellEnd"/>
            <w:r w:rsidRPr="00767045">
              <w:rPr>
                <w:rFonts w:cstheme="minorHAnsi"/>
                <w:b/>
                <w:bCs/>
              </w:rPr>
              <w:t xml:space="preserve"> </w:t>
            </w:r>
            <w:r w:rsidRPr="008816A7">
              <w:rPr>
                <w:rStyle w:val="FootnoteReference"/>
                <w:rFonts w:cstheme="minorHAnsi"/>
                <w:b/>
                <w:bCs/>
                <w:color w:val="auto"/>
              </w:rPr>
              <w:footnoteReference w:id="9"/>
            </w:r>
            <w:bookmarkEnd w:id="57"/>
            <w:bookmarkEnd w:id="58"/>
          </w:p>
        </w:tc>
        <w:tc>
          <w:tcPr>
            <w:tcW w:w="713" w:type="dxa"/>
            <w:shd w:val="clear" w:color="auto" w:fill="EEECE1" w:themeFill="background2"/>
          </w:tcPr>
          <w:p w14:paraId="6AD651EB" w14:textId="77777777" w:rsidR="00404FF3" w:rsidRPr="00F055A1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288" w:type="dxa"/>
            <w:shd w:val="clear" w:color="auto" w:fill="EEECE1" w:themeFill="background2"/>
          </w:tcPr>
          <w:p w14:paraId="3B11A194" w14:textId="77777777" w:rsidR="00404FF3" w:rsidRPr="00F055A1" w:rsidRDefault="00404FF3" w:rsidP="00404FF3">
            <w:pPr>
              <w:spacing w:before="60" w:after="60"/>
              <w:rPr>
                <w:rFonts w:cstheme="minorHAnsi"/>
                <w:b/>
              </w:rPr>
            </w:pPr>
          </w:p>
        </w:tc>
        <w:tc>
          <w:tcPr>
            <w:tcW w:w="708" w:type="dxa"/>
            <w:shd w:val="clear" w:color="auto" w:fill="EEECE1" w:themeFill="background2"/>
          </w:tcPr>
          <w:p w14:paraId="2E707253" w14:textId="77777777" w:rsidR="00404FF3" w:rsidRPr="00F055A1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ADE9F8A" w14:textId="77777777" w:rsidR="00404FF3" w:rsidRPr="00F055A1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399B2C41" w14:textId="77777777" w:rsidR="00404FF3" w:rsidRPr="00F055A1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10FD7928" w14:textId="77777777" w:rsidR="00404FF3" w:rsidRPr="00F055A1" w:rsidRDefault="00404FF3" w:rsidP="00404FF3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  <w:tr w:rsidR="00404FF3" w:rsidRPr="00F1151D" w14:paraId="676E9650" w14:textId="77777777" w:rsidTr="00FA65FE">
        <w:tc>
          <w:tcPr>
            <w:tcW w:w="993" w:type="dxa"/>
          </w:tcPr>
          <w:p w14:paraId="77A611F5" w14:textId="14635B80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8.1.1</w:t>
            </w:r>
          </w:p>
        </w:tc>
        <w:tc>
          <w:tcPr>
            <w:tcW w:w="9205" w:type="dxa"/>
            <w:gridSpan w:val="2"/>
          </w:tcPr>
          <w:p w14:paraId="390BCB1B" w14:textId="11C3D7A9" w:rsidR="00404FF3" w:rsidRPr="00F1151D" w:rsidRDefault="00ED0C3D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Conference room(s) of at least 36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to 100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ceiling height of at least 2,50 m.</w:t>
            </w:r>
          </w:p>
        </w:tc>
        <w:tc>
          <w:tcPr>
            <w:tcW w:w="713" w:type="dxa"/>
            <w:shd w:val="clear" w:color="auto" w:fill="EEECE1" w:themeFill="background2"/>
          </w:tcPr>
          <w:p w14:paraId="147BA241" w14:textId="3C4D42FB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bottom w:val="nil"/>
            </w:tcBorders>
            <w:shd w:val="clear" w:color="auto" w:fill="C4BC96" w:themeFill="background2" w:themeFillShade="BF"/>
          </w:tcPr>
          <w:p w14:paraId="660C4A1D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08424B6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68811C5A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3C29986A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22C8F925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05FFC611" w14:textId="77777777" w:rsidTr="00FA65FE">
        <w:tc>
          <w:tcPr>
            <w:tcW w:w="993" w:type="dxa"/>
          </w:tcPr>
          <w:p w14:paraId="188971FA" w14:textId="71190180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8.1.2</w:t>
            </w:r>
          </w:p>
        </w:tc>
        <w:tc>
          <w:tcPr>
            <w:tcW w:w="9205" w:type="dxa"/>
            <w:gridSpan w:val="2"/>
          </w:tcPr>
          <w:p w14:paraId="6BE64169" w14:textId="417103F5" w:rsidR="00404FF3" w:rsidRPr="00F1151D" w:rsidRDefault="004B24C1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Conference room(s) larger than 100 m</w:t>
            </w:r>
            <w:r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>, ceiling height of at least 2,75 m.</w:t>
            </w:r>
          </w:p>
        </w:tc>
        <w:tc>
          <w:tcPr>
            <w:tcW w:w="713" w:type="dxa"/>
            <w:shd w:val="clear" w:color="auto" w:fill="EEECE1" w:themeFill="background2"/>
          </w:tcPr>
          <w:p w14:paraId="7B683ED2" w14:textId="7B0F7BE2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C4BC96" w:themeFill="background2" w:themeFillShade="BF"/>
          </w:tcPr>
          <w:p w14:paraId="693EEADC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DC4DB68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9" w:type="dxa"/>
          </w:tcPr>
          <w:p w14:paraId="7421E451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5340F8D3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7E96AB2A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51520802" w14:textId="77777777" w:rsidTr="00FA65FE">
        <w:tc>
          <w:tcPr>
            <w:tcW w:w="993" w:type="dxa"/>
          </w:tcPr>
          <w:p w14:paraId="405E2A95" w14:textId="48E70A64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8.1.3</w:t>
            </w:r>
          </w:p>
        </w:tc>
        <w:tc>
          <w:tcPr>
            <w:tcW w:w="9205" w:type="dxa"/>
            <w:gridSpan w:val="2"/>
          </w:tcPr>
          <w:p w14:paraId="77946223" w14:textId="55B1A73F" w:rsidR="00404FF3" w:rsidRPr="00F1151D" w:rsidRDefault="00AD5210" w:rsidP="00AD5210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Conference room(s) larger than 250 m2, ceiling height of at least 3,00 m.</w:t>
            </w:r>
          </w:p>
        </w:tc>
        <w:tc>
          <w:tcPr>
            <w:tcW w:w="713" w:type="dxa"/>
            <w:shd w:val="clear" w:color="auto" w:fill="EEECE1" w:themeFill="background2"/>
          </w:tcPr>
          <w:p w14:paraId="1285C8A9" w14:textId="1C10921A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88" w:type="dxa"/>
            <w:tcBorders>
              <w:top w:val="nil"/>
            </w:tcBorders>
            <w:shd w:val="clear" w:color="auto" w:fill="C4BC96" w:themeFill="background2" w:themeFillShade="BF"/>
          </w:tcPr>
          <w:p w14:paraId="316FBD42" w14:textId="77777777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26BC59DB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09" w:type="dxa"/>
          </w:tcPr>
          <w:p w14:paraId="22CFE7F9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D0304E4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17DF529B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559D85B7" w14:textId="77777777" w:rsidTr="00FA65FE">
        <w:trPr>
          <w:trHeight w:val="216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14:paraId="530A1FB9" w14:textId="55DC1EF1" w:rsidR="00404FF3" w:rsidRPr="00F1151D" w:rsidRDefault="00404FF3" w:rsidP="00404FF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8.1.4</w:t>
            </w:r>
          </w:p>
        </w:tc>
        <w:tc>
          <w:tcPr>
            <w:tcW w:w="9205" w:type="dxa"/>
            <w:gridSpan w:val="2"/>
            <w:tcBorders>
              <w:bottom w:val="single" w:sz="4" w:space="0" w:color="000000" w:themeColor="text1"/>
            </w:tcBorders>
          </w:tcPr>
          <w:p w14:paraId="466FE4BB" w14:textId="75DE3F4D" w:rsidR="00404FF3" w:rsidRPr="008D7211" w:rsidRDefault="00484565" w:rsidP="00404FF3">
            <w:pPr>
              <w:spacing w:before="60" w:after="60"/>
              <w:rPr>
                <w:rFonts w:cstheme="minorHAnsi"/>
                <w:lang w:val="da-DK"/>
              </w:rPr>
            </w:pPr>
            <w:r>
              <w:rPr>
                <w:rFonts w:cstheme="minorHAnsi"/>
              </w:rPr>
              <w:t>Group work rooms/break rooms minimum 15m2.</w:t>
            </w:r>
            <w:r>
              <w:rPr>
                <w:rFonts w:cstheme="minorHAnsi"/>
                <w:vertAlign w:val="superscript"/>
              </w:rPr>
              <w:t xml:space="preserve">                                                                                  </w:t>
            </w:r>
          </w:p>
        </w:tc>
        <w:tc>
          <w:tcPr>
            <w:tcW w:w="713" w:type="dxa"/>
            <w:tcBorders>
              <w:bottom w:val="single" w:sz="4" w:space="0" w:color="000000" w:themeColor="text1"/>
            </w:tcBorders>
            <w:shd w:val="clear" w:color="auto" w:fill="EEECE1" w:themeFill="background2"/>
          </w:tcPr>
          <w:p w14:paraId="4DA6C2AF" w14:textId="42C1B2CE" w:rsidR="00404FF3" w:rsidRPr="00BF1CB0" w:rsidRDefault="00404FF3" w:rsidP="00404FF3">
            <w:pPr>
              <w:spacing w:before="60" w:after="60"/>
              <w:rPr>
                <w:rFonts w:cstheme="minorHAnsi"/>
                <w:color w:val="FF0000"/>
                <w:lang w:val="da-DK"/>
              </w:rPr>
            </w:pPr>
          </w:p>
        </w:tc>
        <w:tc>
          <w:tcPr>
            <w:tcW w:w="28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1878ADE" w14:textId="77777777" w:rsidR="00404FF3" w:rsidRPr="008D7211" w:rsidRDefault="00404FF3" w:rsidP="00404FF3">
            <w:pPr>
              <w:spacing w:before="60" w:after="60"/>
              <w:rPr>
                <w:rFonts w:cstheme="minorHAnsi"/>
                <w:lang w:val="da-DK"/>
              </w:rPr>
            </w:pPr>
          </w:p>
        </w:tc>
        <w:tc>
          <w:tcPr>
            <w:tcW w:w="708" w:type="dxa"/>
            <w:tcBorders>
              <w:bottom w:val="single" w:sz="4" w:space="0" w:color="000000" w:themeColor="text1"/>
            </w:tcBorders>
          </w:tcPr>
          <w:p w14:paraId="17E73194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B65C6D2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2A8927C7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6AC7CDB0" w14:textId="77777777" w:rsidR="00404FF3" w:rsidRPr="00F1151D" w:rsidRDefault="00404FF3" w:rsidP="00404FF3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404FF3" w:rsidRPr="00F1151D" w14:paraId="6DACF84C" w14:textId="77777777" w:rsidTr="00FA65FE">
        <w:tc>
          <w:tcPr>
            <w:tcW w:w="993" w:type="dxa"/>
          </w:tcPr>
          <w:p w14:paraId="171F9EF7" w14:textId="0C7E0526" w:rsidR="00404FF3" w:rsidRPr="00F1151D" w:rsidRDefault="00404FF3" w:rsidP="00404FF3">
            <w:pPr>
              <w:spacing w:before="60" w:after="60"/>
            </w:pPr>
            <w:r>
              <w:t>8.1.5</w:t>
            </w:r>
          </w:p>
        </w:tc>
        <w:tc>
          <w:tcPr>
            <w:tcW w:w="9205" w:type="dxa"/>
            <w:gridSpan w:val="2"/>
          </w:tcPr>
          <w:p w14:paraId="33222945" w14:textId="3908BD94" w:rsidR="00404FF3" w:rsidRDefault="004C393A" w:rsidP="00404FF3">
            <w:pPr>
              <w:spacing w:before="60" w:after="60"/>
            </w:pPr>
            <w:r>
              <w:t>Sufficient power sockets adapted to the number of seats.</w:t>
            </w:r>
          </w:p>
        </w:tc>
        <w:tc>
          <w:tcPr>
            <w:tcW w:w="713" w:type="dxa"/>
            <w:shd w:val="clear" w:color="auto" w:fill="EEECE1" w:themeFill="background2"/>
          </w:tcPr>
          <w:p w14:paraId="4096171B" w14:textId="1BF56DFE" w:rsidR="00404FF3" w:rsidRPr="00BF1CB0" w:rsidRDefault="00404FF3" w:rsidP="00404FF3">
            <w:pPr>
              <w:spacing w:before="60" w:after="60"/>
              <w:rPr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90134E2" w14:textId="77777777" w:rsidR="00404FF3" w:rsidRPr="00F1151D" w:rsidRDefault="00404FF3" w:rsidP="00404FF3">
            <w:pPr>
              <w:spacing w:before="60" w:after="60"/>
            </w:pPr>
          </w:p>
        </w:tc>
        <w:tc>
          <w:tcPr>
            <w:tcW w:w="708" w:type="dxa"/>
          </w:tcPr>
          <w:p w14:paraId="1E56A648" w14:textId="77777777" w:rsidR="00404FF3" w:rsidRPr="00F1151D" w:rsidRDefault="00404FF3" w:rsidP="00404FF3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7D35EC5F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18B9FF03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3278CB5D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</w:tr>
      <w:tr w:rsidR="00404FF3" w:rsidRPr="00F1151D" w14:paraId="55874221" w14:textId="77777777" w:rsidTr="00FA65FE">
        <w:tc>
          <w:tcPr>
            <w:tcW w:w="993" w:type="dxa"/>
          </w:tcPr>
          <w:p w14:paraId="1FBE65EF" w14:textId="6BFB4EB7" w:rsidR="00404FF3" w:rsidRPr="00F1151D" w:rsidRDefault="00404FF3" w:rsidP="00404FF3">
            <w:pPr>
              <w:spacing w:before="60" w:after="60"/>
            </w:pPr>
            <w:r>
              <w:t>8.1.6</w:t>
            </w:r>
          </w:p>
        </w:tc>
        <w:tc>
          <w:tcPr>
            <w:tcW w:w="9205" w:type="dxa"/>
            <w:gridSpan w:val="2"/>
          </w:tcPr>
          <w:p w14:paraId="66595212" w14:textId="33107B54" w:rsidR="00404FF3" w:rsidRPr="008D7211" w:rsidRDefault="00CB5AAE" w:rsidP="00404FF3">
            <w:pPr>
              <w:spacing w:before="60" w:after="60"/>
              <w:rPr>
                <w:lang w:val="da-DK"/>
              </w:rPr>
            </w:pPr>
            <w:r>
              <w:t>Daylight in conference/meeting room(s) and possibility to darken the room(s).</w:t>
            </w:r>
          </w:p>
        </w:tc>
        <w:tc>
          <w:tcPr>
            <w:tcW w:w="713" w:type="dxa"/>
            <w:shd w:val="clear" w:color="auto" w:fill="EEECE1" w:themeFill="background2"/>
          </w:tcPr>
          <w:p w14:paraId="0BAE6AFD" w14:textId="318964FE" w:rsidR="00404FF3" w:rsidRPr="00BF1CB0" w:rsidRDefault="00404FF3" w:rsidP="00404FF3">
            <w:pPr>
              <w:spacing w:before="60" w:after="60"/>
              <w:rPr>
                <w:color w:val="FF0000"/>
                <w:lang w:val="da-DK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D4B1559" w14:textId="77777777" w:rsidR="00404FF3" w:rsidRPr="008D7211" w:rsidRDefault="00404FF3" w:rsidP="00404FF3">
            <w:pPr>
              <w:spacing w:before="60" w:after="60"/>
              <w:rPr>
                <w:lang w:val="da-DK"/>
              </w:rPr>
            </w:pPr>
          </w:p>
        </w:tc>
        <w:tc>
          <w:tcPr>
            <w:tcW w:w="708" w:type="dxa"/>
          </w:tcPr>
          <w:p w14:paraId="047EBBF8" w14:textId="77777777" w:rsidR="00404FF3" w:rsidRPr="00F1151D" w:rsidRDefault="00404FF3" w:rsidP="00404FF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CFDDB42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01D1355E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51F90813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</w:tr>
      <w:tr w:rsidR="00404FF3" w:rsidRPr="00F1151D" w14:paraId="4EBF0817" w14:textId="77777777" w:rsidTr="00FA65FE">
        <w:tc>
          <w:tcPr>
            <w:tcW w:w="993" w:type="dxa"/>
          </w:tcPr>
          <w:p w14:paraId="4100BD49" w14:textId="3B347F80" w:rsidR="00404FF3" w:rsidRPr="00F1151D" w:rsidRDefault="00404FF3" w:rsidP="00404FF3">
            <w:pPr>
              <w:spacing w:before="60" w:after="60"/>
            </w:pPr>
            <w:r>
              <w:t>8.1.7</w:t>
            </w:r>
          </w:p>
        </w:tc>
        <w:tc>
          <w:tcPr>
            <w:tcW w:w="9205" w:type="dxa"/>
            <w:gridSpan w:val="2"/>
          </w:tcPr>
          <w:p w14:paraId="546A766E" w14:textId="5B32A4E4" w:rsidR="00404FF3" w:rsidRPr="00F1151D" w:rsidRDefault="00652B40" w:rsidP="00404FF3">
            <w:pPr>
              <w:spacing w:before="60" w:after="60"/>
            </w:pPr>
            <w:r>
              <w:t>Individually adjustable air conditioning is in conference room(s)/hinged window (flip up window) in each room.</w:t>
            </w:r>
          </w:p>
        </w:tc>
        <w:tc>
          <w:tcPr>
            <w:tcW w:w="713" w:type="dxa"/>
            <w:shd w:val="clear" w:color="auto" w:fill="EEECE1" w:themeFill="background2"/>
          </w:tcPr>
          <w:p w14:paraId="134E3CCB" w14:textId="7EF43531" w:rsidR="00404FF3" w:rsidRPr="00BF1CB0" w:rsidRDefault="00404FF3" w:rsidP="00404FF3">
            <w:pPr>
              <w:spacing w:before="60" w:after="60"/>
              <w:rPr>
                <w:color w:val="FF0000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3B7F01A0" w14:textId="77777777" w:rsidR="00404FF3" w:rsidRPr="00F1151D" w:rsidRDefault="00404FF3" w:rsidP="00404FF3">
            <w:pPr>
              <w:spacing w:before="60" w:after="60"/>
            </w:pPr>
          </w:p>
        </w:tc>
        <w:tc>
          <w:tcPr>
            <w:tcW w:w="708" w:type="dxa"/>
          </w:tcPr>
          <w:p w14:paraId="126E34B7" w14:textId="77777777" w:rsidR="00404FF3" w:rsidRPr="00F1151D" w:rsidRDefault="00404FF3" w:rsidP="00404FF3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28E8FEF0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0D890858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  <w:tc>
          <w:tcPr>
            <w:tcW w:w="709" w:type="dxa"/>
          </w:tcPr>
          <w:p w14:paraId="5D11D290" w14:textId="77777777" w:rsidR="00404FF3" w:rsidRPr="00F1151D" w:rsidRDefault="00404FF3" w:rsidP="00404FF3">
            <w:pPr>
              <w:spacing w:before="60" w:after="60"/>
              <w:jc w:val="center"/>
            </w:pPr>
          </w:p>
        </w:tc>
      </w:tr>
    </w:tbl>
    <w:p w14:paraId="68DC9B73" w14:textId="77777777" w:rsidR="008F2252" w:rsidRDefault="008F2252">
      <w:r>
        <w:rPr>
          <w:b/>
          <w:bCs/>
        </w:rPr>
        <w:br w:type="page"/>
      </w:r>
    </w:p>
    <w:tbl>
      <w:tblPr>
        <w:tblStyle w:val="TableGrid"/>
        <w:tblW w:w="139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205"/>
        <w:gridCol w:w="713"/>
        <w:gridCol w:w="288"/>
        <w:gridCol w:w="671"/>
        <w:gridCol w:w="709"/>
        <w:gridCol w:w="709"/>
        <w:gridCol w:w="708"/>
      </w:tblGrid>
      <w:tr w:rsidR="00404FF3" w:rsidRPr="007C5A11" w14:paraId="0F49F35B" w14:textId="77777777" w:rsidTr="008F2252">
        <w:trPr>
          <w:trHeight w:val="718"/>
        </w:trPr>
        <w:tc>
          <w:tcPr>
            <w:tcW w:w="10198" w:type="dxa"/>
            <w:gridSpan w:val="2"/>
            <w:shd w:val="clear" w:color="auto" w:fill="FFC000"/>
          </w:tcPr>
          <w:p w14:paraId="7A87ED3F" w14:textId="4012B89A" w:rsidR="00404FF3" w:rsidRPr="0017460D" w:rsidRDefault="008816A7" w:rsidP="008816A7">
            <w:pPr>
              <w:pStyle w:val="Heading1"/>
              <w:spacing w:before="360" w:beforeAutospacing="0"/>
              <w:ind w:left="681"/>
              <w:rPr>
                <w:rFonts w:asciiTheme="minorHAnsi" w:hAnsiTheme="minorHAnsi" w:cstheme="minorHAnsi"/>
                <w:i/>
                <w:iCs/>
                <w:strike/>
                <w:sz w:val="32"/>
                <w:szCs w:val="32"/>
              </w:rPr>
            </w:pPr>
            <w:bookmarkStart w:id="59" w:name="_Toc152330795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lastRenderedPageBreak/>
              <w:t xml:space="preserve">9. </w:t>
            </w:r>
            <w:proofErr w:type="spellStart"/>
            <w:r w:rsidR="00B146C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Education</w:t>
            </w:r>
            <w:proofErr w:type="spellEnd"/>
            <w:r w:rsidR="00B146C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and </w:t>
            </w:r>
            <w:proofErr w:type="spellStart"/>
            <w:r w:rsidR="00B146C3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tr</w:t>
            </w:r>
            <w:r w:rsidR="00F114AA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aining</w:t>
            </w:r>
            <w:proofErr w:type="spellEnd"/>
            <w:r w:rsidR="00F114AA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 of </w:t>
            </w:r>
            <w:proofErr w:type="spellStart"/>
            <w:r w:rsidR="00F114AA"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>employees</w:t>
            </w:r>
            <w:bookmarkEnd w:id="59"/>
            <w:proofErr w:type="spellEnd"/>
          </w:p>
        </w:tc>
        <w:tc>
          <w:tcPr>
            <w:tcW w:w="713" w:type="dxa"/>
            <w:shd w:val="clear" w:color="auto" w:fill="FFC000"/>
          </w:tcPr>
          <w:p w14:paraId="4BA586B8" w14:textId="315630C6" w:rsidR="00404FF3" w:rsidRPr="00F114AA" w:rsidRDefault="00F114AA" w:rsidP="00404FF3">
            <w:pPr>
              <w:spacing w:before="240" w:after="240"/>
              <w:jc w:val="center"/>
              <w:rPr>
                <w:rFonts w:cstheme="minorHAnsi"/>
                <w:b/>
                <w:sz w:val="18"/>
                <w:szCs w:val="18"/>
                <w:lang w:val="is-IS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88" w:type="dxa"/>
            <w:shd w:val="clear" w:color="auto" w:fill="FFC000"/>
          </w:tcPr>
          <w:p w14:paraId="282E0C00" w14:textId="77777777" w:rsidR="00404FF3" w:rsidRPr="007C5A11" w:rsidRDefault="00404FF3" w:rsidP="00404FF3">
            <w:pPr>
              <w:spacing w:before="240" w:after="240"/>
              <w:rPr>
                <w:rFonts w:cstheme="minorHAnsi"/>
                <w:b/>
                <w:sz w:val="28"/>
                <w:szCs w:val="28"/>
                <w:lang w:val="is-IS"/>
              </w:rPr>
            </w:pPr>
          </w:p>
        </w:tc>
        <w:tc>
          <w:tcPr>
            <w:tcW w:w="671" w:type="dxa"/>
            <w:shd w:val="clear" w:color="auto" w:fill="FFC000"/>
          </w:tcPr>
          <w:p w14:paraId="098F1699" w14:textId="13C38789" w:rsidR="00404FF3" w:rsidRPr="00F114AA" w:rsidRDefault="00F114AA" w:rsidP="001402C9">
            <w:pPr>
              <w:spacing w:before="240" w:after="240"/>
              <w:jc w:val="center"/>
              <w:rPr>
                <w:rFonts w:cstheme="minorHAnsi"/>
                <w:b/>
                <w:sz w:val="16"/>
                <w:szCs w:val="16"/>
                <w:lang w:val="is-IS"/>
              </w:rPr>
            </w:pPr>
            <w:r w:rsidRPr="00F114AA">
              <w:rPr>
                <w:rFonts w:cstheme="minorHAnsi"/>
                <w:b/>
                <w:sz w:val="16"/>
                <w:szCs w:val="16"/>
              </w:rPr>
              <w:t>Points</w:t>
            </w:r>
          </w:p>
        </w:tc>
        <w:tc>
          <w:tcPr>
            <w:tcW w:w="709" w:type="dxa"/>
            <w:shd w:val="clear" w:color="auto" w:fill="FFC000"/>
          </w:tcPr>
          <w:p w14:paraId="5162A0B5" w14:textId="61E83383" w:rsidR="00404FF3" w:rsidRPr="00391689" w:rsidRDefault="00404FF3" w:rsidP="001402C9">
            <w:pPr>
              <w:spacing w:before="240" w:after="240"/>
              <w:jc w:val="center"/>
              <w:rPr>
                <w:rFonts w:cstheme="minorHAnsi"/>
                <w:b/>
                <w:lang w:val="is-IS"/>
              </w:rPr>
            </w:pPr>
            <w:r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shd w:val="clear" w:color="auto" w:fill="FFC000"/>
          </w:tcPr>
          <w:p w14:paraId="4FBC1146" w14:textId="240D1011" w:rsidR="00404FF3" w:rsidRPr="00391689" w:rsidRDefault="00404FF3" w:rsidP="001402C9">
            <w:pPr>
              <w:spacing w:before="240" w:after="240"/>
              <w:jc w:val="center"/>
              <w:rPr>
                <w:rFonts w:cstheme="minorHAnsi"/>
                <w:b/>
                <w:lang w:val="is-IS"/>
              </w:rPr>
            </w:pPr>
            <w:r>
              <w:rPr>
                <w:rFonts w:cstheme="minorHAnsi"/>
                <w:b/>
              </w:rPr>
              <w:t>4*</w:t>
            </w:r>
          </w:p>
        </w:tc>
        <w:tc>
          <w:tcPr>
            <w:tcW w:w="708" w:type="dxa"/>
            <w:shd w:val="clear" w:color="auto" w:fill="FFC000"/>
          </w:tcPr>
          <w:p w14:paraId="7CEF9C3E" w14:textId="242E3019" w:rsidR="00404FF3" w:rsidRPr="00391689" w:rsidRDefault="00404FF3" w:rsidP="001402C9">
            <w:pPr>
              <w:spacing w:before="240" w:after="240"/>
              <w:jc w:val="center"/>
              <w:rPr>
                <w:rFonts w:cstheme="minorHAnsi"/>
                <w:b/>
                <w:lang w:val="is-IS"/>
              </w:rPr>
            </w:pPr>
            <w:r>
              <w:rPr>
                <w:rFonts w:cstheme="minorHAnsi"/>
                <w:b/>
              </w:rPr>
              <w:t>5*</w:t>
            </w:r>
          </w:p>
        </w:tc>
      </w:tr>
      <w:tr w:rsidR="00404FF3" w:rsidRPr="007C5A11" w14:paraId="7A36B9F8" w14:textId="77777777" w:rsidTr="008F2252">
        <w:tc>
          <w:tcPr>
            <w:tcW w:w="993" w:type="dxa"/>
          </w:tcPr>
          <w:p w14:paraId="63A15F79" w14:textId="61ABE1B9" w:rsidR="00404FF3" w:rsidRPr="00993B9F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9.1.</w:t>
            </w:r>
          </w:p>
        </w:tc>
        <w:tc>
          <w:tcPr>
            <w:tcW w:w="9205" w:type="dxa"/>
          </w:tcPr>
          <w:p w14:paraId="40D88145" w14:textId="398E0D31" w:rsidR="00006E12" w:rsidRPr="003B0F58" w:rsidRDefault="00006E12" w:rsidP="00404FF3">
            <w:pPr>
              <w:pStyle w:val="CommentText"/>
              <w:spacing w:before="60" w:after="6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Employees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receive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training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in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the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reception</w:t>
            </w:r>
            <w:proofErr w:type="spellEnd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 xml:space="preserve"> of </w:t>
            </w:r>
            <w:proofErr w:type="spellStart"/>
            <w:r w:rsidRPr="00006E12">
              <w:rPr>
                <w:color w:val="000000" w:themeColor="text1"/>
                <w:sz w:val="22"/>
                <w:szCs w:val="22"/>
                <w:lang w:val="is-IS"/>
              </w:rPr>
              <w:t>guests</w:t>
            </w:r>
            <w:proofErr w:type="spellEnd"/>
            <w:r w:rsidR="002737EA">
              <w:rPr>
                <w:color w:val="000000" w:themeColor="text1"/>
                <w:sz w:val="22"/>
                <w:szCs w:val="22"/>
                <w:lang w:val="is-IS"/>
              </w:rPr>
              <w:t>.</w:t>
            </w:r>
            <w:r w:rsidR="00B146C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r w:rsidR="00B146C3">
              <w:rPr>
                <w:rFonts w:ascii="Calibri" w:hAnsi="Calibri"/>
              </w:rPr>
              <w:t>Written description, on how this is performed and what is covered, is available.</w:t>
            </w:r>
          </w:p>
        </w:tc>
        <w:tc>
          <w:tcPr>
            <w:tcW w:w="713" w:type="dxa"/>
            <w:shd w:val="clear" w:color="auto" w:fill="EEECE1" w:themeFill="background2"/>
          </w:tcPr>
          <w:p w14:paraId="4CE40583" w14:textId="0A272846" w:rsidR="00404FF3" w:rsidRPr="000629B4" w:rsidRDefault="00404FF3" w:rsidP="00404FF3">
            <w:pPr>
              <w:spacing w:before="60" w:after="60"/>
              <w:rPr>
                <w:rFonts w:cstheme="minorHAnsi"/>
                <w:color w:val="FF0000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62B45D70" w14:textId="77777777" w:rsidR="00404FF3" w:rsidRPr="000629B4" w:rsidRDefault="00404FF3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</w:tcPr>
          <w:p w14:paraId="3C716C47" w14:textId="32CA4360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5</w:t>
            </w:r>
          </w:p>
        </w:tc>
        <w:tc>
          <w:tcPr>
            <w:tcW w:w="709" w:type="dxa"/>
          </w:tcPr>
          <w:p w14:paraId="35A5EF44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9" w:type="dxa"/>
          </w:tcPr>
          <w:p w14:paraId="39D8D29A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8" w:type="dxa"/>
          </w:tcPr>
          <w:p w14:paraId="4E14420D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</w:tr>
      <w:tr w:rsidR="00404FF3" w:rsidRPr="007C5A11" w14:paraId="0272BBA7" w14:textId="77777777" w:rsidTr="008F2252">
        <w:tc>
          <w:tcPr>
            <w:tcW w:w="993" w:type="dxa"/>
          </w:tcPr>
          <w:p w14:paraId="208969B7" w14:textId="49039976" w:rsidR="00404FF3" w:rsidRPr="00993B9F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9.2</w:t>
            </w:r>
          </w:p>
        </w:tc>
        <w:tc>
          <w:tcPr>
            <w:tcW w:w="9205" w:type="dxa"/>
          </w:tcPr>
          <w:p w14:paraId="52A94674" w14:textId="05F05741" w:rsidR="00404FF3" w:rsidRPr="003B0F58" w:rsidRDefault="00EF4468" w:rsidP="00404FF3">
            <w:pPr>
              <w:pStyle w:val="CommentText"/>
              <w:tabs>
                <w:tab w:val="left" w:pos="70"/>
                <w:tab w:val="left" w:pos="915"/>
              </w:tabs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lang w:val="is-IS"/>
              </w:rPr>
            </w:pPr>
            <w:r w:rsidRPr="000824AA">
              <w:rPr>
                <w:rFonts w:ascii="Calibri" w:hAnsi="Calibri"/>
              </w:rPr>
              <w:t>Employees receive training in cleaning and housekeeping</w:t>
            </w:r>
            <w:r>
              <w:rPr>
                <w:color w:val="000000" w:themeColor="text1"/>
                <w:sz w:val="22"/>
                <w:szCs w:val="22"/>
                <w:lang w:val="is-IS"/>
              </w:rPr>
              <w:t xml:space="preserve">. </w:t>
            </w:r>
            <w:r w:rsidR="000824AA">
              <w:rPr>
                <w:rFonts w:ascii="Calibri" w:hAnsi="Calibri"/>
              </w:rPr>
              <w:t>Written description on how this is performed and what is covered is available.</w:t>
            </w:r>
          </w:p>
        </w:tc>
        <w:tc>
          <w:tcPr>
            <w:tcW w:w="713" w:type="dxa"/>
            <w:shd w:val="clear" w:color="auto" w:fill="EEECE1" w:themeFill="background2"/>
          </w:tcPr>
          <w:p w14:paraId="4300BA17" w14:textId="1B40C100" w:rsidR="00404FF3" w:rsidRPr="000629B4" w:rsidRDefault="00404FF3" w:rsidP="00404FF3">
            <w:pPr>
              <w:spacing w:before="60" w:after="60"/>
              <w:rPr>
                <w:rFonts w:cstheme="minorHAnsi"/>
                <w:color w:val="FF0000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DEFD80E" w14:textId="77777777" w:rsidR="00404FF3" w:rsidRPr="000629B4" w:rsidRDefault="00404FF3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</w:tcPr>
          <w:p w14:paraId="45404071" w14:textId="2F27369B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5</w:t>
            </w:r>
          </w:p>
        </w:tc>
        <w:tc>
          <w:tcPr>
            <w:tcW w:w="709" w:type="dxa"/>
          </w:tcPr>
          <w:p w14:paraId="7349D742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9" w:type="dxa"/>
          </w:tcPr>
          <w:p w14:paraId="72D3F30A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8" w:type="dxa"/>
          </w:tcPr>
          <w:p w14:paraId="481FAE69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</w:tr>
      <w:tr w:rsidR="00404FF3" w:rsidRPr="007C5A11" w14:paraId="033699F9" w14:textId="77777777" w:rsidTr="008F2252">
        <w:tc>
          <w:tcPr>
            <w:tcW w:w="993" w:type="dxa"/>
          </w:tcPr>
          <w:p w14:paraId="0695B06A" w14:textId="701186AD" w:rsidR="00404FF3" w:rsidRPr="00F50CE1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9.3</w:t>
            </w:r>
          </w:p>
        </w:tc>
        <w:tc>
          <w:tcPr>
            <w:tcW w:w="9205" w:type="dxa"/>
          </w:tcPr>
          <w:p w14:paraId="2A9BD061" w14:textId="72F19AB7" w:rsidR="00DA5F60" w:rsidRDefault="00DA3518" w:rsidP="00DA5F60">
            <w:pPr>
              <w:rPr>
                <w:rFonts w:cstheme="minorHAnsi"/>
              </w:rPr>
            </w:pPr>
            <w:r>
              <w:rPr>
                <w:rFonts w:cstheme="minorHAnsi"/>
              </w:rPr>
              <w:t>Kitchen e</w:t>
            </w:r>
            <w:r w:rsidR="00DA5F60">
              <w:rPr>
                <w:rFonts w:cstheme="minorHAnsi"/>
              </w:rPr>
              <w:t>mployees receive training in the handling of food and proper hygiene</w:t>
            </w:r>
            <w:r w:rsidR="00664803">
              <w:rPr>
                <w:rFonts w:cstheme="minorHAnsi"/>
              </w:rPr>
              <w:t>.</w:t>
            </w:r>
          </w:p>
          <w:p w14:paraId="379D9592" w14:textId="3695D196" w:rsidR="00DA5F60" w:rsidRPr="003B0F58" w:rsidRDefault="00DA5F60" w:rsidP="00DA5F60">
            <w:pPr>
              <w:pStyle w:val="CommentText"/>
              <w:spacing w:before="60" w:after="60"/>
              <w:rPr>
                <w:rFonts w:cstheme="minorHAnsi"/>
                <w:color w:val="000000" w:themeColor="text1"/>
                <w:sz w:val="22"/>
                <w:szCs w:val="22"/>
                <w:lang w:val="is-IS"/>
              </w:rPr>
            </w:pPr>
            <w:r>
              <w:rPr>
                <w:rFonts w:ascii="Calibri" w:hAnsi="Calibri"/>
              </w:rPr>
              <w:t>Written description on how this is performed and what is covered is available.</w:t>
            </w:r>
          </w:p>
        </w:tc>
        <w:tc>
          <w:tcPr>
            <w:tcW w:w="713" w:type="dxa"/>
            <w:shd w:val="clear" w:color="auto" w:fill="EEECE1" w:themeFill="background2"/>
          </w:tcPr>
          <w:p w14:paraId="337FE250" w14:textId="4727BC62" w:rsidR="00404FF3" w:rsidRPr="000629B4" w:rsidRDefault="00404FF3" w:rsidP="00404FF3">
            <w:pPr>
              <w:spacing w:before="60" w:after="60"/>
              <w:rPr>
                <w:rFonts w:cstheme="minorHAnsi"/>
                <w:color w:val="FF0000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C19F147" w14:textId="77777777" w:rsidR="00404FF3" w:rsidRPr="000629B4" w:rsidRDefault="00404FF3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</w:tcPr>
          <w:p w14:paraId="1A49FEF2" w14:textId="0E02A092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5</w:t>
            </w:r>
          </w:p>
        </w:tc>
        <w:tc>
          <w:tcPr>
            <w:tcW w:w="709" w:type="dxa"/>
          </w:tcPr>
          <w:p w14:paraId="0AF32123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9" w:type="dxa"/>
          </w:tcPr>
          <w:p w14:paraId="2C4AED65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8" w:type="dxa"/>
          </w:tcPr>
          <w:p w14:paraId="5181FF93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</w:tr>
      <w:tr w:rsidR="00404FF3" w:rsidRPr="007C5A11" w14:paraId="2B6ADC42" w14:textId="77777777" w:rsidTr="008F2252">
        <w:tc>
          <w:tcPr>
            <w:tcW w:w="993" w:type="dxa"/>
          </w:tcPr>
          <w:p w14:paraId="60BDAAB0" w14:textId="0CF79DE9" w:rsidR="00404FF3" w:rsidRPr="00433CFD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9.4</w:t>
            </w:r>
          </w:p>
        </w:tc>
        <w:tc>
          <w:tcPr>
            <w:tcW w:w="9205" w:type="dxa"/>
          </w:tcPr>
          <w:p w14:paraId="30BFB608" w14:textId="3E022603" w:rsidR="00B6077C" w:rsidRDefault="00B6077C" w:rsidP="00B6077C">
            <w:pPr>
              <w:pStyle w:val="CommentText"/>
              <w:rPr>
                <w:rFonts w:cstheme="minorHAnsi"/>
                <w:color w:val="000000" w:themeColor="text1"/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</w:rPr>
              <w:t>Restaurant/catering service employees receive tr</w:t>
            </w:r>
            <w:r w:rsidR="00BF43F9">
              <w:rPr>
                <w:sz w:val="22"/>
                <w:szCs w:val="22"/>
              </w:rPr>
              <w:t>aining</w:t>
            </w:r>
            <w:r>
              <w:rPr>
                <w:sz w:val="22"/>
                <w:szCs w:val="22"/>
              </w:rPr>
              <w:t xml:space="preserve"> in the reception of guests, waiting tables and proper hygiene. </w:t>
            </w:r>
          </w:p>
          <w:p w14:paraId="674A1BD9" w14:textId="45B72547" w:rsidR="00404FF3" w:rsidRPr="003B0F58" w:rsidRDefault="00B6077C" w:rsidP="00B6077C">
            <w:pPr>
              <w:pStyle w:val="CommentText"/>
              <w:spacing w:before="60" w:after="60"/>
              <w:rPr>
                <w:color w:val="000000" w:themeColor="text1"/>
                <w:sz w:val="22"/>
                <w:szCs w:val="22"/>
                <w:lang w:val="is-IS"/>
              </w:rPr>
            </w:pPr>
            <w:r>
              <w:rPr>
                <w:rFonts w:ascii="Calibri" w:hAnsi="Calibri"/>
              </w:rPr>
              <w:t>Written description on how this is performed and what is covered is available.</w:t>
            </w:r>
          </w:p>
        </w:tc>
        <w:tc>
          <w:tcPr>
            <w:tcW w:w="713" w:type="dxa"/>
            <w:shd w:val="clear" w:color="auto" w:fill="EEECE1" w:themeFill="background2"/>
          </w:tcPr>
          <w:p w14:paraId="211B329E" w14:textId="5A72DA16" w:rsidR="00404FF3" w:rsidRPr="000629B4" w:rsidRDefault="00404FF3" w:rsidP="00404FF3">
            <w:pPr>
              <w:spacing w:before="60" w:after="60"/>
              <w:rPr>
                <w:rFonts w:cstheme="minorHAnsi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2B71A89F" w14:textId="77777777" w:rsidR="00404FF3" w:rsidRPr="000629B4" w:rsidRDefault="00404FF3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</w:tcPr>
          <w:p w14:paraId="425EB1B4" w14:textId="5DD94932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5</w:t>
            </w:r>
          </w:p>
        </w:tc>
        <w:tc>
          <w:tcPr>
            <w:tcW w:w="709" w:type="dxa"/>
          </w:tcPr>
          <w:p w14:paraId="5A54CD10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9" w:type="dxa"/>
          </w:tcPr>
          <w:p w14:paraId="024BC83E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  <w:tc>
          <w:tcPr>
            <w:tcW w:w="708" w:type="dxa"/>
          </w:tcPr>
          <w:p w14:paraId="304D9571" w14:textId="7777777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156893">
              <w:t>L</w:t>
            </w:r>
          </w:p>
        </w:tc>
      </w:tr>
      <w:tr w:rsidR="00404FF3" w:rsidRPr="007C5A11" w14:paraId="6483F044" w14:textId="77777777" w:rsidTr="008F2252">
        <w:tc>
          <w:tcPr>
            <w:tcW w:w="993" w:type="dxa"/>
          </w:tcPr>
          <w:p w14:paraId="734DC327" w14:textId="797D4424" w:rsidR="00404FF3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9.5</w:t>
            </w:r>
          </w:p>
        </w:tc>
        <w:tc>
          <w:tcPr>
            <w:tcW w:w="9205" w:type="dxa"/>
          </w:tcPr>
          <w:p w14:paraId="0944A0FD" w14:textId="67008AAF" w:rsidR="00B94623" w:rsidRPr="003B0F58" w:rsidRDefault="00B94623" w:rsidP="00404FF3">
            <w:pPr>
              <w:pStyle w:val="CommentText"/>
              <w:spacing w:before="60" w:after="60"/>
              <w:rPr>
                <w:color w:val="000000" w:themeColor="text1"/>
                <w:sz w:val="22"/>
                <w:szCs w:val="22"/>
                <w:lang w:val="is-IS"/>
              </w:rPr>
            </w:pP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Reception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employees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receive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information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about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the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local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environment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, e.g.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history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,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culture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,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recreation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and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events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so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they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can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provide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reliable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information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.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Written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description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on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how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this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is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performed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and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what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is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covered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 xml:space="preserve"> is </w:t>
            </w:r>
            <w:proofErr w:type="spellStart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available</w:t>
            </w:r>
            <w:proofErr w:type="spellEnd"/>
            <w:r w:rsidRPr="00B94623">
              <w:rPr>
                <w:color w:val="000000" w:themeColor="text1"/>
                <w:sz w:val="22"/>
                <w:szCs w:val="22"/>
                <w:lang w:val="is-IS"/>
              </w:rPr>
              <w:t>. (N)</w:t>
            </w:r>
          </w:p>
        </w:tc>
        <w:tc>
          <w:tcPr>
            <w:tcW w:w="713" w:type="dxa"/>
            <w:shd w:val="clear" w:color="auto" w:fill="EEECE1" w:themeFill="background2"/>
          </w:tcPr>
          <w:p w14:paraId="28E0BA17" w14:textId="77777777" w:rsidR="00404FF3" w:rsidRPr="000629B4" w:rsidRDefault="00404FF3" w:rsidP="00404FF3">
            <w:pPr>
              <w:spacing w:before="60" w:after="60"/>
              <w:rPr>
                <w:rFonts w:cstheme="minorHAnsi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04FD654" w14:textId="77777777" w:rsidR="00404FF3" w:rsidRPr="000629B4" w:rsidRDefault="00404FF3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  <w:shd w:val="clear" w:color="auto" w:fill="auto"/>
          </w:tcPr>
          <w:p w14:paraId="21DE236B" w14:textId="1BEA3A17" w:rsidR="00404FF3" w:rsidRPr="00156893" w:rsidRDefault="00404FF3" w:rsidP="00404FF3">
            <w:pPr>
              <w:pStyle w:val="NoSpacing"/>
              <w:spacing w:before="60" w:after="60"/>
              <w:jc w:val="center"/>
            </w:pPr>
            <w:r w:rsidRPr="00472CF6">
              <w:t>5</w:t>
            </w:r>
          </w:p>
        </w:tc>
        <w:tc>
          <w:tcPr>
            <w:tcW w:w="709" w:type="dxa"/>
          </w:tcPr>
          <w:p w14:paraId="62017D9C" w14:textId="43684F1E" w:rsidR="00404FF3" w:rsidRPr="00156893" w:rsidRDefault="00D40BC6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6E3CBD49" w14:textId="13B01542" w:rsidR="00404FF3" w:rsidRPr="00156893" w:rsidRDefault="00D40BC6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  <w:tc>
          <w:tcPr>
            <w:tcW w:w="708" w:type="dxa"/>
          </w:tcPr>
          <w:p w14:paraId="2B367DC6" w14:textId="652C32E8" w:rsidR="00404FF3" w:rsidRPr="00156893" w:rsidRDefault="00D40BC6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</w:tr>
      <w:tr w:rsidR="007C04FC" w:rsidRPr="007C5A11" w14:paraId="6A7BF76D" w14:textId="77777777" w:rsidTr="008F2252">
        <w:tc>
          <w:tcPr>
            <w:tcW w:w="993" w:type="dxa"/>
          </w:tcPr>
          <w:p w14:paraId="61EFC852" w14:textId="05354D97" w:rsidR="007C04FC" w:rsidRDefault="007C04FC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9.6</w:t>
            </w:r>
          </w:p>
        </w:tc>
        <w:tc>
          <w:tcPr>
            <w:tcW w:w="9205" w:type="dxa"/>
          </w:tcPr>
          <w:p w14:paraId="46E4ED59" w14:textId="31354C89" w:rsidR="007201A0" w:rsidRPr="002B4334" w:rsidRDefault="00CA1F3D" w:rsidP="00404FF3">
            <w:pPr>
              <w:pStyle w:val="CommentText"/>
              <w:spacing w:before="60" w:after="60"/>
              <w:rPr>
                <w:color w:val="000000" w:themeColor="text1"/>
                <w:sz w:val="22"/>
                <w:szCs w:val="22"/>
                <w:lang w:val="is-IS"/>
              </w:rPr>
            </w:pP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Employees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who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do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not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speak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Icelandic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are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encouraged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and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supported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to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learn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Icelandic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.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This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is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addressed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in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training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for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new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 xml:space="preserve"> </w:t>
            </w:r>
            <w:proofErr w:type="spellStart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employees</w:t>
            </w:r>
            <w:proofErr w:type="spellEnd"/>
            <w:r w:rsidRPr="00CA1F3D">
              <w:rPr>
                <w:color w:val="000000" w:themeColor="text1"/>
                <w:sz w:val="22"/>
                <w:szCs w:val="22"/>
                <w:lang w:val="is-IS"/>
              </w:rPr>
              <w:t>. (N)</w:t>
            </w:r>
          </w:p>
        </w:tc>
        <w:tc>
          <w:tcPr>
            <w:tcW w:w="713" w:type="dxa"/>
            <w:shd w:val="clear" w:color="auto" w:fill="EEECE1" w:themeFill="background2"/>
          </w:tcPr>
          <w:p w14:paraId="57724DF7" w14:textId="77777777" w:rsidR="007C04FC" w:rsidRPr="000629B4" w:rsidRDefault="007C04FC" w:rsidP="00404FF3">
            <w:pPr>
              <w:spacing w:before="60" w:after="60"/>
              <w:rPr>
                <w:rFonts w:cstheme="minorHAnsi"/>
                <w:highlight w:val="yellow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5725E661" w14:textId="77777777" w:rsidR="007C04FC" w:rsidRPr="000629B4" w:rsidRDefault="007C04FC" w:rsidP="00404FF3">
            <w:pPr>
              <w:pStyle w:val="NoSpacing"/>
              <w:spacing w:before="60" w:after="60"/>
              <w:jc w:val="center"/>
              <w:rPr>
                <w:highlight w:val="yellow"/>
              </w:rPr>
            </w:pPr>
          </w:p>
        </w:tc>
        <w:tc>
          <w:tcPr>
            <w:tcW w:w="671" w:type="dxa"/>
            <w:shd w:val="clear" w:color="auto" w:fill="auto"/>
          </w:tcPr>
          <w:p w14:paraId="6403F56C" w14:textId="45C04CF3" w:rsidR="007C04FC" w:rsidRPr="00472CF6" w:rsidRDefault="001F0448" w:rsidP="00404FF3">
            <w:pPr>
              <w:pStyle w:val="NoSpacing"/>
              <w:spacing w:before="60" w:after="6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06EB1671" w14:textId="0B39B9DE" w:rsidR="007C04FC" w:rsidRPr="00156893" w:rsidRDefault="00FD0FFA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  <w:tc>
          <w:tcPr>
            <w:tcW w:w="709" w:type="dxa"/>
          </w:tcPr>
          <w:p w14:paraId="03C8973D" w14:textId="409C2435" w:rsidR="007C04FC" w:rsidRPr="00156893" w:rsidRDefault="00FD0FFA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  <w:tc>
          <w:tcPr>
            <w:tcW w:w="708" w:type="dxa"/>
          </w:tcPr>
          <w:p w14:paraId="415EBCC0" w14:textId="4125E5B0" w:rsidR="007C04FC" w:rsidRPr="00156893" w:rsidRDefault="00FD0FFA" w:rsidP="00404FF3">
            <w:pPr>
              <w:pStyle w:val="NoSpacing"/>
              <w:spacing w:before="60" w:after="60"/>
              <w:jc w:val="center"/>
            </w:pPr>
            <w:r>
              <w:t>L</w:t>
            </w:r>
          </w:p>
        </w:tc>
      </w:tr>
      <w:tr w:rsidR="00404FF3" w:rsidRPr="007C5A11" w14:paraId="36F22D74" w14:textId="77777777" w:rsidTr="008F2252">
        <w:trPr>
          <w:trHeight w:val="702"/>
        </w:trPr>
        <w:tc>
          <w:tcPr>
            <w:tcW w:w="10198" w:type="dxa"/>
            <w:gridSpan w:val="2"/>
            <w:shd w:val="clear" w:color="auto" w:fill="FFC000"/>
          </w:tcPr>
          <w:p w14:paraId="52D8C966" w14:textId="5C408238" w:rsidR="00404FF3" w:rsidRPr="00C04508" w:rsidRDefault="000957A5" w:rsidP="000957A5">
            <w:pPr>
              <w:pStyle w:val="Heading1"/>
              <w:tabs>
                <w:tab w:val="left" w:pos="883"/>
              </w:tabs>
              <w:spacing w:before="240" w:beforeAutospacing="0" w:after="240" w:afterAutospacing="0"/>
              <w:ind w:left="681"/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</w:pPr>
            <w:bookmarkStart w:id="60" w:name="_Toc138331448"/>
            <w:bookmarkStart w:id="61" w:name="_Toc152330796"/>
            <w:r>
              <w:rPr>
                <w:rFonts w:asciiTheme="minorHAnsi" w:hAnsiTheme="minorHAnsi" w:cstheme="minorHAnsi"/>
                <w:i/>
                <w:iCs/>
                <w:sz w:val="32"/>
                <w:szCs w:val="32"/>
              </w:rPr>
              <w:t xml:space="preserve">10. </w:t>
            </w:r>
            <w:bookmarkEnd w:id="60"/>
            <w:proofErr w:type="spellStart"/>
            <w:r w:rsidR="0002612C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>Access</w:t>
            </w:r>
            <w:r w:rsidR="000F6E45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>i</w:t>
            </w:r>
            <w:r w:rsidR="0002612C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>bility</w:t>
            </w:r>
            <w:proofErr w:type="spellEnd"/>
            <w:r w:rsidR="0002612C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for </w:t>
            </w:r>
            <w:proofErr w:type="spellStart"/>
            <w:r w:rsidR="000F6E45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>the</w:t>
            </w:r>
            <w:proofErr w:type="spellEnd"/>
            <w:r w:rsidR="000F6E45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 xml:space="preserve"> </w:t>
            </w:r>
            <w:proofErr w:type="spellStart"/>
            <w:r w:rsidR="000F6E45" w:rsidRPr="00D61FA3">
              <w:rPr>
                <w:rFonts w:asciiTheme="minorHAnsi" w:hAnsiTheme="minorHAnsi" w:cstheme="minorHAnsi"/>
                <w:i/>
                <w:sz w:val="32"/>
                <w:szCs w:val="32"/>
              </w:rPr>
              <w:t>disabled</w:t>
            </w:r>
            <w:bookmarkEnd w:id="61"/>
            <w:proofErr w:type="spellEnd"/>
          </w:p>
        </w:tc>
        <w:tc>
          <w:tcPr>
            <w:tcW w:w="713" w:type="dxa"/>
            <w:shd w:val="clear" w:color="auto" w:fill="FFC000"/>
          </w:tcPr>
          <w:p w14:paraId="61B32EA3" w14:textId="77777777" w:rsidR="00404FF3" w:rsidRPr="00E4518A" w:rsidRDefault="00404FF3" w:rsidP="00404FF3">
            <w:pPr>
              <w:spacing w:before="60" w:after="60"/>
              <w:rPr>
                <w:rFonts w:cstheme="minorHAnsi"/>
                <w:b/>
                <w:sz w:val="28"/>
                <w:szCs w:val="28"/>
                <w:lang w:val="is-IS"/>
              </w:rPr>
            </w:pPr>
          </w:p>
        </w:tc>
        <w:tc>
          <w:tcPr>
            <w:tcW w:w="288" w:type="dxa"/>
            <w:shd w:val="clear" w:color="auto" w:fill="FFC000"/>
          </w:tcPr>
          <w:p w14:paraId="3211023A" w14:textId="77777777" w:rsidR="00404FF3" w:rsidRPr="00E4518A" w:rsidRDefault="00404FF3" w:rsidP="00404FF3">
            <w:pPr>
              <w:spacing w:before="60" w:after="60"/>
              <w:rPr>
                <w:rFonts w:cstheme="minorHAnsi"/>
                <w:b/>
                <w:sz w:val="28"/>
                <w:szCs w:val="28"/>
                <w:lang w:val="is-IS"/>
              </w:rPr>
            </w:pPr>
          </w:p>
        </w:tc>
        <w:tc>
          <w:tcPr>
            <w:tcW w:w="671" w:type="dxa"/>
            <w:shd w:val="clear" w:color="auto" w:fill="FFC000"/>
          </w:tcPr>
          <w:p w14:paraId="518F2AD5" w14:textId="77777777" w:rsidR="00404FF3" w:rsidRPr="00E4518A" w:rsidRDefault="00404FF3" w:rsidP="00404FF3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9" w:type="dxa"/>
            <w:shd w:val="clear" w:color="auto" w:fill="FFC000"/>
          </w:tcPr>
          <w:p w14:paraId="181D95AA" w14:textId="77777777" w:rsidR="00404FF3" w:rsidRPr="00E4518A" w:rsidRDefault="00404FF3" w:rsidP="00404FF3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9" w:type="dxa"/>
            <w:shd w:val="clear" w:color="auto" w:fill="FFC000"/>
          </w:tcPr>
          <w:p w14:paraId="42036B61" w14:textId="77777777" w:rsidR="00404FF3" w:rsidRPr="00E4518A" w:rsidRDefault="00404FF3" w:rsidP="00404FF3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  <w:tc>
          <w:tcPr>
            <w:tcW w:w="708" w:type="dxa"/>
            <w:shd w:val="clear" w:color="auto" w:fill="FFC000"/>
          </w:tcPr>
          <w:p w14:paraId="183B532A" w14:textId="77777777" w:rsidR="00404FF3" w:rsidRPr="00E4518A" w:rsidRDefault="00404FF3" w:rsidP="00404FF3">
            <w:pPr>
              <w:spacing w:before="60" w:after="60"/>
              <w:rPr>
                <w:rFonts w:cstheme="minorHAnsi"/>
                <w:i/>
                <w:lang w:val="is-IS"/>
              </w:rPr>
            </w:pPr>
          </w:p>
        </w:tc>
      </w:tr>
      <w:tr w:rsidR="00404FF3" w:rsidRPr="007C5A11" w14:paraId="13D8B721" w14:textId="77777777" w:rsidTr="008F2252">
        <w:tc>
          <w:tcPr>
            <w:tcW w:w="993" w:type="dxa"/>
            <w:shd w:val="clear" w:color="auto" w:fill="auto"/>
          </w:tcPr>
          <w:p w14:paraId="03C681A7" w14:textId="75905642" w:rsidR="00404FF3" w:rsidRPr="00433CFD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10.1</w:t>
            </w:r>
          </w:p>
        </w:tc>
        <w:tc>
          <w:tcPr>
            <w:tcW w:w="9205" w:type="dxa"/>
          </w:tcPr>
          <w:p w14:paraId="71689438" w14:textId="6B89509C" w:rsidR="00C70EB0" w:rsidRPr="00C065F7" w:rsidRDefault="00825F5F" w:rsidP="00404FF3">
            <w:pPr>
              <w:pStyle w:val="ListParagraph"/>
              <w:spacing w:before="60" w:after="60"/>
              <w:ind w:left="0"/>
              <w:rPr>
                <w:rFonts w:cstheme="minorHAnsi"/>
                <w:strike/>
                <w:lang w:val="is-IS"/>
              </w:rPr>
            </w:pPr>
            <w:r w:rsidRPr="005243F4">
              <w:rPr>
                <w:rFonts w:cstheme="minorHAnsi"/>
                <w:color w:val="000000" w:themeColor="text1"/>
              </w:rPr>
              <w:t>The company participate</w:t>
            </w:r>
            <w:r w:rsidR="002F1E39" w:rsidRPr="005243F4">
              <w:rPr>
                <w:rFonts w:cstheme="minorHAnsi"/>
                <w:color w:val="000000" w:themeColor="text1"/>
              </w:rPr>
              <w:t>s</w:t>
            </w:r>
            <w:r w:rsidR="006113A9" w:rsidRPr="005243F4">
              <w:rPr>
                <w:rFonts w:cstheme="minorHAnsi"/>
                <w:color w:val="000000" w:themeColor="text1"/>
              </w:rPr>
              <w:t xml:space="preserve"> in the </w:t>
            </w:r>
            <w:r w:rsidR="008E62EC" w:rsidRPr="005243F4">
              <w:rPr>
                <w:rFonts w:cstheme="minorHAnsi"/>
                <w:color w:val="000000" w:themeColor="text1"/>
              </w:rPr>
              <w:t xml:space="preserve">project </w:t>
            </w:r>
            <w:r w:rsidR="009B73E1" w:rsidRPr="005243F4">
              <w:rPr>
                <w:rFonts w:cstheme="minorHAnsi"/>
                <w:color w:val="000000" w:themeColor="text1"/>
              </w:rPr>
              <w:t>Accessible Tourism</w:t>
            </w:r>
            <w:r w:rsidR="00D60016" w:rsidRPr="005243F4">
              <w:rPr>
                <w:rFonts w:cstheme="minorHAnsi"/>
                <w:color w:val="000000" w:themeColor="text1"/>
              </w:rPr>
              <w:t>, run by the Icelandic Tourist Board</w:t>
            </w:r>
            <w:r w:rsidR="00E94F3A" w:rsidRPr="005243F4">
              <w:rPr>
                <w:rFonts w:cstheme="minorHAnsi"/>
                <w:color w:val="000000" w:themeColor="text1"/>
              </w:rPr>
              <w:t xml:space="preserve">, and has confirmed that minimum </w:t>
            </w:r>
            <w:r w:rsidR="00890F14" w:rsidRPr="005243F4">
              <w:rPr>
                <w:rFonts w:cstheme="minorHAnsi"/>
                <w:color w:val="000000" w:themeColor="text1"/>
              </w:rPr>
              <w:t>criteria regarding accessibility for the disabled is fulfilled.</w:t>
            </w:r>
            <w:r w:rsidR="00061843">
              <w:rPr>
                <w:rFonts w:cstheme="minorHAnsi"/>
                <w:color w:val="000000" w:themeColor="text1"/>
              </w:rPr>
              <w:t xml:space="preserve"> </w:t>
            </w:r>
            <w:r w:rsidR="00FC1F9F" w:rsidRPr="005243F4">
              <w:rPr>
                <w:rFonts w:cstheme="minorHAnsi"/>
                <w:color w:val="000000" w:themeColor="text1"/>
              </w:rPr>
              <w:t>(</w:t>
            </w:r>
            <w:r w:rsidR="00FC1F9F">
              <w:rPr>
                <w:rFonts w:cstheme="minorHAnsi"/>
                <w:color w:val="000000" w:themeColor="text1"/>
              </w:rPr>
              <w:t>N)</w:t>
            </w:r>
          </w:p>
        </w:tc>
        <w:tc>
          <w:tcPr>
            <w:tcW w:w="713" w:type="dxa"/>
            <w:shd w:val="clear" w:color="auto" w:fill="EEECE1" w:themeFill="background2"/>
          </w:tcPr>
          <w:p w14:paraId="540B1D28" w14:textId="77777777" w:rsidR="00404FF3" w:rsidRPr="00E4518A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96A6843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671" w:type="dxa"/>
          </w:tcPr>
          <w:p w14:paraId="122EBF4A" w14:textId="6806C194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120" w:after="120"/>
              <w:ind w:left="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10</w:t>
            </w:r>
          </w:p>
        </w:tc>
        <w:tc>
          <w:tcPr>
            <w:tcW w:w="709" w:type="dxa"/>
          </w:tcPr>
          <w:p w14:paraId="02886C35" w14:textId="7ADA4FBE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46ABE959" w14:textId="6189B464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</w:tcPr>
          <w:p w14:paraId="4C23C8BC" w14:textId="6FF6939C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</w:tr>
      <w:tr w:rsidR="00404FF3" w:rsidRPr="007C5A11" w14:paraId="724E9AE0" w14:textId="77777777" w:rsidTr="008F2252">
        <w:tc>
          <w:tcPr>
            <w:tcW w:w="993" w:type="dxa"/>
            <w:shd w:val="clear" w:color="auto" w:fill="auto"/>
          </w:tcPr>
          <w:p w14:paraId="101C8C0A" w14:textId="77777777" w:rsidR="00404FF3" w:rsidRDefault="00404FF3" w:rsidP="00404FF3">
            <w:pPr>
              <w:spacing w:before="60" w:after="60"/>
              <w:rPr>
                <w:rFonts w:cstheme="minorHAnsi"/>
                <w:highlight w:val="cyan"/>
                <w:lang w:val="is-IS"/>
              </w:rPr>
            </w:pPr>
          </w:p>
          <w:p w14:paraId="52EEB89E" w14:textId="08C38609" w:rsidR="00404FF3" w:rsidRPr="009B24D2" w:rsidRDefault="00404FF3" w:rsidP="00404FF3">
            <w:pPr>
              <w:spacing w:before="60" w:after="60"/>
              <w:rPr>
                <w:rFonts w:cstheme="minorHAnsi"/>
                <w:highlight w:val="cyan"/>
                <w:lang w:val="is-IS"/>
              </w:rPr>
            </w:pPr>
            <w:r w:rsidRPr="00257C2A">
              <w:rPr>
                <w:rFonts w:cstheme="minorHAnsi"/>
                <w:lang w:val="is-IS"/>
              </w:rPr>
              <w:t>10.2</w:t>
            </w:r>
          </w:p>
        </w:tc>
        <w:tc>
          <w:tcPr>
            <w:tcW w:w="9205" w:type="dxa"/>
          </w:tcPr>
          <w:p w14:paraId="2B2D714C" w14:textId="48B9971D" w:rsidR="002F1E39" w:rsidRPr="007717BF" w:rsidRDefault="002F1E39" w:rsidP="00404FF3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</w:rPr>
            </w:pPr>
            <w:r w:rsidRPr="00823E58">
              <w:rPr>
                <w:rFonts w:cstheme="minorHAnsi"/>
                <w:color w:val="000000" w:themeColor="text1"/>
              </w:rPr>
              <w:t>The company participates in the project Accessible Tourism, run by the Icelandic Tourist Board, and has confirmed that minimum criteria regarding accessibility for the</w:t>
            </w:r>
            <w:r w:rsidR="00933210" w:rsidRPr="00823E58">
              <w:rPr>
                <w:rFonts w:cstheme="minorHAnsi"/>
                <w:color w:val="000000" w:themeColor="text1"/>
              </w:rPr>
              <w:t xml:space="preserve"> visually impaired and the blind is fulfilled</w:t>
            </w:r>
            <w:r w:rsidR="00127400">
              <w:rPr>
                <w:rFonts w:cstheme="minorHAnsi"/>
                <w:color w:val="000000" w:themeColor="text1"/>
              </w:rPr>
              <w:t xml:space="preserve">. </w:t>
            </w:r>
            <w:r w:rsidRPr="00823E58">
              <w:rPr>
                <w:rFonts w:cstheme="minorHAnsi"/>
                <w:color w:val="000000" w:themeColor="text1"/>
              </w:rPr>
              <w:t>(</w:t>
            </w:r>
            <w:r w:rsidR="00933210">
              <w:rPr>
                <w:rFonts w:cstheme="minorHAnsi"/>
                <w:color w:val="000000" w:themeColor="text1"/>
              </w:rPr>
              <w:t>N)</w:t>
            </w:r>
          </w:p>
        </w:tc>
        <w:tc>
          <w:tcPr>
            <w:tcW w:w="713" w:type="dxa"/>
            <w:shd w:val="clear" w:color="auto" w:fill="EEECE1" w:themeFill="background2"/>
          </w:tcPr>
          <w:p w14:paraId="096039AB" w14:textId="77777777" w:rsidR="00404FF3" w:rsidRPr="00E4518A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4B910C6B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671" w:type="dxa"/>
          </w:tcPr>
          <w:p w14:paraId="169640A9" w14:textId="663D310A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5</w:t>
            </w:r>
          </w:p>
        </w:tc>
        <w:tc>
          <w:tcPr>
            <w:tcW w:w="709" w:type="dxa"/>
          </w:tcPr>
          <w:p w14:paraId="1D3B5A6E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0908E8EF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</w:tcPr>
          <w:p w14:paraId="35DCCA6D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</w:tr>
      <w:tr w:rsidR="00404FF3" w:rsidRPr="007C5A11" w14:paraId="02872455" w14:textId="77777777" w:rsidTr="008F2252">
        <w:tc>
          <w:tcPr>
            <w:tcW w:w="993" w:type="dxa"/>
            <w:shd w:val="clear" w:color="auto" w:fill="auto"/>
          </w:tcPr>
          <w:p w14:paraId="5D55E687" w14:textId="13B01D55" w:rsidR="00404FF3" w:rsidRDefault="00404FF3" w:rsidP="00404FF3">
            <w:pPr>
              <w:spacing w:before="60" w:after="60"/>
              <w:rPr>
                <w:rFonts w:cstheme="minorHAnsi"/>
                <w:highlight w:val="cyan"/>
                <w:lang w:val="is-IS"/>
              </w:rPr>
            </w:pPr>
            <w:r w:rsidRPr="00257C2A">
              <w:rPr>
                <w:rFonts w:cstheme="minorHAnsi"/>
                <w:lang w:val="is-IS"/>
              </w:rPr>
              <w:t>10.3</w:t>
            </w:r>
          </w:p>
        </w:tc>
        <w:tc>
          <w:tcPr>
            <w:tcW w:w="9205" w:type="dxa"/>
          </w:tcPr>
          <w:p w14:paraId="4379A488" w14:textId="2F60554F" w:rsidR="00E57AD9" w:rsidRPr="007717BF" w:rsidRDefault="00E57AD9" w:rsidP="00404FF3">
            <w:pPr>
              <w:pStyle w:val="ListParagraph"/>
              <w:spacing w:before="60" w:after="60"/>
              <w:ind w:left="0"/>
              <w:rPr>
                <w:rFonts w:cstheme="minorHAnsi"/>
                <w:color w:val="000000" w:themeColor="text1"/>
              </w:rPr>
            </w:pPr>
            <w:r w:rsidRPr="00B8532C">
              <w:rPr>
                <w:rFonts w:cstheme="minorHAnsi"/>
                <w:color w:val="000000" w:themeColor="text1"/>
              </w:rPr>
              <w:t xml:space="preserve">The company participates in the project Accessible Tourism, run by the Icelandic Tourist Board, and has confirmed that minimum criteria regarding accessibility for the </w:t>
            </w:r>
            <w:r w:rsidR="00AA381E" w:rsidRPr="00B8532C">
              <w:rPr>
                <w:rFonts w:cstheme="minorHAnsi"/>
                <w:color w:val="000000" w:themeColor="text1"/>
              </w:rPr>
              <w:t xml:space="preserve">hearing impaired and the deaf </w:t>
            </w:r>
            <w:r w:rsidRPr="00B8532C">
              <w:rPr>
                <w:rFonts w:cstheme="minorHAnsi"/>
                <w:color w:val="000000" w:themeColor="text1"/>
              </w:rPr>
              <w:t>is fulfilled</w:t>
            </w:r>
            <w:r w:rsidR="00F82898">
              <w:rPr>
                <w:rFonts w:cstheme="minorHAnsi"/>
                <w:color w:val="000000" w:themeColor="text1"/>
              </w:rPr>
              <w:t>. (N)</w:t>
            </w:r>
          </w:p>
        </w:tc>
        <w:tc>
          <w:tcPr>
            <w:tcW w:w="713" w:type="dxa"/>
            <w:shd w:val="clear" w:color="auto" w:fill="EEECE1" w:themeFill="background2"/>
          </w:tcPr>
          <w:p w14:paraId="2CA9C6EE" w14:textId="77777777" w:rsidR="00404FF3" w:rsidRPr="00E4518A" w:rsidRDefault="00404FF3" w:rsidP="00404FF3">
            <w:pPr>
              <w:spacing w:before="60" w:after="60"/>
              <w:rPr>
                <w:rFonts w:cstheme="minorHAnsi"/>
                <w:lang w:val="is-IS"/>
              </w:rPr>
            </w:pPr>
          </w:p>
        </w:tc>
        <w:tc>
          <w:tcPr>
            <w:tcW w:w="288" w:type="dxa"/>
            <w:shd w:val="clear" w:color="auto" w:fill="FFFFFF" w:themeFill="background1"/>
          </w:tcPr>
          <w:p w14:paraId="084163EB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671" w:type="dxa"/>
          </w:tcPr>
          <w:p w14:paraId="4FA2DE79" w14:textId="548F4A83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  <w:r>
              <w:rPr>
                <w:rFonts w:cstheme="minorHAnsi"/>
                <w:lang w:val="is-IS"/>
              </w:rPr>
              <w:t>5</w:t>
            </w:r>
          </w:p>
        </w:tc>
        <w:tc>
          <w:tcPr>
            <w:tcW w:w="709" w:type="dxa"/>
          </w:tcPr>
          <w:p w14:paraId="363DB953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9" w:type="dxa"/>
          </w:tcPr>
          <w:p w14:paraId="78FB782B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  <w:tc>
          <w:tcPr>
            <w:tcW w:w="708" w:type="dxa"/>
          </w:tcPr>
          <w:p w14:paraId="623E13B6" w14:textId="77777777" w:rsidR="00404FF3" w:rsidRPr="00E4518A" w:rsidRDefault="00404FF3" w:rsidP="00404FF3">
            <w:pPr>
              <w:pStyle w:val="ListParagraph"/>
              <w:tabs>
                <w:tab w:val="left" w:pos="1103"/>
                <w:tab w:val="left" w:pos="2869"/>
              </w:tabs>
              <w:spacing w:before="60" w:after="60"/>
              <w:ind w:left="0"/>
              <w:jc w:val="center"/>
              <w:rPr>
                <w:rFonts w:cstheme="minorHAnsi"/>
                <w:lang w:val="is-IS"/>
              </w:rPr>
            </w:pPr>
          </w:p>
        </w:tc>
      </w:tr>
    </w:tbl>
    <w:p w14:paraId="7FE2D5AA" w14:textId="34E8A222" w:rsidR="00566D41" w:rsidRPr="0026650B" w:rsidRDefault="00566D41" w:rsidP="0026650B">
      <w:pPr>
        <w:spacing w:before="60" w:after="60"/>
        <w:rPr>
          <w:b/>
        </w:rPr>
      </w:pPr>
    </w:p>
    <w:p w14:paraId="5C32323F" w14:textId="39B9090B" w:rsidR="00B37550" w:rsidRPr="005B1CFD" w:rsidRDefault="008E049B" w:rsidP="005B1CFD">
      <w:pPr>
        <w:pStyle w:val="Heading1"/>
        <w:spacing w:before="120" w:beforeAutospacing="0"/>
        <w:rPr>
          <w:rFonts w:asciiTheme="minorHAnsi" w:hAnsiTheme="minorHAnsi" w:cstheme="minorHAnsi"/>
          <w:i/>
          <w:sz w:val="28"/>
          <w:szCs w:val="28"/>
        </w:rPr>
      </w:pPr>
      <w:bookmarkStart w:id="62" w:name="_Toc138079669"/>
      <w:bookmarkStart w:id="63" w:name="_Toc152330797"/>
      <w:bookmarkStart w:id="64" w:name="_Hlk167180263"/>
      <w:r w:rsidRPr="0026650B">
        <w:rPr>
          <w:rFonts w:asciiTheme="minorHAnsi" w:hAnsiTheme="minorHAnsi" w:cstheme="minorHAnsi"/>
          <w:i/>
          <w:iCs/>
          <w:sz w:val="28"/>
          <w:szCs w:val="28"/>
        </w:rPr>
        <w:lastRenderedPageBreak/>
        <w:t>1</w:t>
      </w:r>
      <w:r w:rsidR="00B079E9" w:rsidRPr="0026650B">
        <w:rPr>
          <w:rFonts w:asciiTheme="minorHAnsi" w:hAnsiTheme="minorHAnsi" w:cstheme="minorHAnsi"/>
          <w:i/>
          <w:iCs/>
          <w:sz w:val="28"/>
          <w:szCs w:val="28"/>
        </w:rPr>
        <w:t>1</w:t>
      </w:r>
      <w:r w:rsidRPr="0026650B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  <w:bookmarkEnd w:id="62"/>
      <w:proofErr w:type="spellStart"/>
      <w:r w:rsidR="00E74420">
        <w:rPr>
          <w:rFonts w:asciiTheme="minorHAnsi" w:hAnsiTheme="minorHAnsi" w:cstheme="minorHAnsi"/>
          <w:i/>
          <w:iCs/>
          <w:sz w:val="28"/>
          <w:szCs w:val="28"/>
        </w:rPr>
        <w:t>Explanations</w:t>
      </w:r>
      <w:bookmarkEnd w:id="63"/>
      <w:proofErr w:type="spellEnd"/>
    </w:p>
    <w:bookmarkEnd w:id="64"/>
    <w:p w14:paraId="02590CC3" w14:textId="54FA8124" w:rsidR="00C250F3" w:rsidRPr="00DA59A1" w:rsidRDefault="00C250F3" w:rsidP="00EC64EA">
      <w:pPr>
        <w:pStyle w:val="NoSpacing"/>
        <w:spacing w:before="60" w:after="60"/>
        <w:rPr>
          <w:b/>
          <w:bCs/>
          <w:iCs/>
        </w:rPr>
      </w:pPr>
      <w:proofErr w:type="spellStart"/>
      <w:r w:rsidRPr="00DA59A1">
        <w:rPr>
          <w:b/>
          <w:bCs/>
          <w:iCs/>
        </w:rPr>
        <w:t>If</w:t>
      </w:r>
      <w:proofErr w:type="spellEnd"/>
      <w:r w:rsidRPr="00DA59A1">
        <w:rPr>
          <w:b/>
          <w:bCs/>
          <w:iCs/>
        </w:rPr>
        <w:t xml:space="preserve"> a </w:t>
      </w:r>
      <w:proofErr w:type="spellStart"/>
      <w:r w:rsidRPr="00DA59A1">
        <w:rPr>
          <w:b/>
          <w:bCs/>
          <w:iCs/>
        </w:rPr>
        <w:t>dark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color</w:t>
      </w:r>
      <w:proofErr w:type="spellEnd"/>
      <w:r w:rsidRPr="00DA59A1">
        <w:rPr>
          <w:b/>
          <w:bCs/>
          <w:iCs/>
        </w:rPr>
        <w:t xml:space="preserve"> is </w:t>
      </w:r>
      <w:proofErr w:type="spellStart"/>
      <w:r w:rsidRPr="00DA59A1">
        <w:rPr>
          <w:b/>
          <w:bCs/>
          <w:iCs/>
        </w:rPr>
        <w:t>to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the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left</w:t>
      </w:r>
      <w:proofErr w:type="spellEnd"/>
      <w:r w:rsidRPr="00DA59A1">
        <w:rPr>
          <w:b/>
          <w:bCs/>
          <w:iCs/>
        </w:rPr>
        <w:t xml:space="preserve"> of </w:t>
      </w:r>
      <w:proofErr w:type="spellStart"/>
      <w:r w:rsidRPr="00DA59A1">
        <w:rPr>
          <w:b/>
          <w:bCs/>
          <w:iCs/>
        </w:rPr>
        <w:t>the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given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points</w:t>
      </w:r>
      <w:proofErr w:type="spellEnd"/>
      <w:r w:rsidR="00160EBC" w:rsidRPr="00DA59A1">
        <w:rPr>
          <w:b/>
          <w:bCs/>
          <w:iCs/>
        </w:rPr>
        <w:t xml:space="preserve">, </w:t>
      </w:r>
      <w:proofErr w:type="spellStart"/>
      <w:r w:rsidR="00160EBC" w:rsidRPr="00DA59A1">
        <w:rPr>
          <w:b/>
          <w:bCs/>
          <w:iCs/>
        </w:rPr>
        <w:t>points</w:t>
      </w:r>
      <w:proofErr w:type="spellEnd"/>
      <w:r w:rsidR="00160EBC" w:rsidRPr="00DA59A1">
        <w:rPr>
          <w:b/>
          <w:bCs/>
          <w:iCs/>
        </w:rPr>
        <w:t xml:space="preserve"> </w:t>
      </w:r>
      <w:proofErr w:type="spellStart"/>
      <w:r w:rsidR="00160EBC" w:rsidRPr="00DA59A1">
        <w:rPr>
          <w:b/>
          <w:bCs/>
          <w:iCs/>
        </w:rPr>
        <w:t>can</w:t>
      </w:r>
      <w:proofErr w:type="spellEnd"/>
      <w:r w:rsidR="00160EBC" w:rsidRPr="00DA59A1">
        <w:rPr>
          <w:b/>
          <w:bCs/>
          <w:iCs/>
        </w:rPr>
        <w:t xml:space="preserve"> </w:t>
      </w:r>
      <w:proofErr w:type="spellStart"/>
      <w:r w:rsidR="00160EBC" w:rsidRPr="00DA59A1">
        <w:rPr>
          <w:b/>
          <w:bCs/>
          <w:iCs/>
        </w:rPr>
        <w:t>only</w:t>
      </w:r>
      <w:proofErr w:type="spellEnd"/>
      <w:r w:rsidR="00160EBC" w:rsidRPr="00DA59A1">
        <w:rPr>
          <w:b/>
          <w:bCs/>
          <w:iCs/>
        </w:rPr>
        <w:t xml:space="preserve"> </w:t>
      </w:r>
      <w:proofErr w:type="spellStart"/>
      <w:r w:rsidR="00160EBC" w:rsidRPr="00DA59A1">
        <w:rPr>
          <w:b/>
          <w:bCs/>
          <w:iCs/>
        </w:rPr>
        <w:t>be</w:t>
      </w:r>
      <w:proofErr w:type="spellEnd"/>
      <w:r w:rsidR="00160EBC" w:rsidRPr="00DA59A1">
        <w:rPr>
          <w:b/>
          <w:bCs/>
          <w:iCs/>
        </w:rPr>
        <w:t xml:space="preserve"> </w:t>
      </w:r>
      <w:proofErr w:type="spellStart"/>
      <w:r w:rsidR="00160EBC" w:rsidRPr="00DA59A1">
        <w:rPr>
          <w:b/>
          <w:bCs/>
          <w:iCs/>
        </w:rPr>
        <w:t>obtained</w:t>
      </w:r>
      <w:r w:rsidR="00FE4E3A" w:rsidRPr="00DA59A1">
        <w:rPr>
          <w:b/>
          <w:bCs/>
          <w:iCs/>
        </w:rPr>
        <w:t>for</w:t>
      </w:r>
      <w:proofErr w:type="spellEnd"/>
      <w:r w:rsidR="00FE4E3A" w:rsidRPr="00DA59A1">
        <w:rPr>
          <w:b/>
          <w:bCs/>
          <w:iCs/>
        </w:rPr>
        <w:t xml:space="preserve"> </w:t>
      </w:r>
      <w:proofErr w:type="spellStart"/>
      <w:r w:rsidR="00FE4E3A" w:rsidRPr="00DA59A1">
        <w:rPr>
          <w:b/>
          <w:bCs/>
          <w:iCs/>
        </w:rPr>
        <w:t>one</w:t>
      </w:r>
      <w:proofErr w:type="spellEnd"/>
      <w:r w:rsidR="00FE4E3A" w:rsidRPr="00DA59A1">
        <w:rPr>
          <w:b/>
          <w:bCs/>
          <w:iCs/>
        </w:rPr>
        <w:t xml:space="preserve"> of </w:t>
      </w:r>
      <w:proofErr w:type="spellStart"/>
      <w:r w:rsidR="00FE4E3A" w:rsidRPr="00DA59A1">
        <w:rPr>
          <w:b/>
          <w:bCs/>
          <w:iCs/>
        </w:rPr>
        <w:t>the</w:t>
      </w:r>
      <w:proofErr w:type="spellEnd"/>
      <w:r w:rsidR="00FE4E3A" w:rsidRPr="00DA59A1">
        <w:rPr>
          <w:b/>
          <w:bCs/>
          <w:iCs/>
        </w:rPr>
        <w:t xml:space="preserve"> </w:t>
      </w:r>
      <w:proofErr w:type="spellStart"/>
      <w:r w:rsidR="00FE4E3A" w:rsidRPr="00DA59A1">
        <w:rPr>
          <w:b/>
          <w:bCs/>
          <w:iCs/>
        </w:rPr>
        <w:t>relevant</w:t>
      </w:r>
      <w:proofErr w:type="spellEnd"/>
      <w:r w:rsidR="00FE4E3A" w:rsidRPr="00DA59A1">
        <w:rPr>
          <w:b/>
          <w:bCs/>
          <w:iCs/>
        </w:rPr>
        <w:t xml:space="preserve"> </w:t>
      </w:r>
      <w:proofErr w:type="spellStart"/>
      <w:r w:rsidR="00FE4E3A" w:rsidRPr="00DA59A1">
        <w:rPr>
          <w:b/>
          <w:bCs/>
          <w:iCs/>
        </w:rPr>
        <w:t>criteria</w:t>
      </w:r>
      <w:proofErr w:type="spellEnd"/>
      <w:r w:rsidR="00FE4E3A" w:rsidRPr="00DA59A1">
        <w:rPr>
          <w:b/>
          <w:bCs/>
          <w:iCs/>
        </w:rPr>
        <w:t>.</w:t>
      </w:r>
    </w:p>
    <w:p w14:paraId="11101F9B" w14:textId="5A439B7D" w:rsidR="00FE4E3A" w:rsidRPr="00DA59A1" w:rsidRDefault="00FE4E3A" w:rsidP="00EC64EA">
      <w:pPr>
        <w:pStyle w:val="NoSpacing"/>
        <w:spacing w:before="60" w:after="60"/>
        <w:rPr>
          <w:b/>
          <w:bCs/>
          <w:iCs/>
        </w:rPr>
      </w:pPr>
      <w:proofErr w:type="spellStart"/>
      <w:r w:rsidRPr="00DA59A1">
        <w:rPr>
          <w:b/>
          <w:bCs/>
          <w:iCs/>
        </w:rPr>
        <w:t>See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example</w:t>
      </w:r>
      <w:proofErr w:type="spellEnd"/>
      <w:r w:rsidRPr="00DA59A1">
        <w:rPr>
          <w:b/>
          <w:bCs/>
          <w:iCs/>
        </w:rPr>
        <w:t xml:space="preserve"> </w:t>
      </w:r>
      <w:proofErr w:type="spellStart"/>
      <w:r w:rsidRPr="00DA59A1">
        <w:rPr>
          <w:b/>
          <w:bCs/>
          <w:iCs/>
        </w:rPr>
        <w:t>below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that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shows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that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points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are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only</w:t>
      </w:r>
      <w:proofErr w:type="spellEnd"/>
      <w:r w:rsidR="00FE3ED5" w:rsidRPr="00DA59A1">
        <w:rPr>
          <w:b/>
          <w:bCs/>
          <w:iCs/>
        </w:rPr>
        <w:t xml:space="preserve"> </w:t>
      </w:r>
      <w:proofErr w:type="spellStart"/>
      <w:r w:rsidR="00FE3ED5" w:rsidRPr="00DA59A1">
        <w:rPr>
          <w:b/>
          <w:bCs/>
          <w:iCs/>
        </w:rPr>
        <w:t>available</w:t>
      </w:r>
      <w:proofErr w:type="spellEnd"/>
      <w:r w:rsidR="00FE3ED5" w:rsidRPr="00DA59A1">
        <w:rPr>
          <w:b/>
          <w:bCs/>
          <w:iCs/>
        </w:rPr>
        <w:t xml:space="preserve"> for </w:t>
      </w:r>
      <w:proofErr w:type="spellStart"/>
      <w:r w:rsidR="001C6FCA" w:rsidRPr="00DA59A1">
        <w:rPr>
          <w:b/>
          <w:bCs/>
          <w:iCs/>
        </w:rPr>
        <w:t>one</w:t>
      </w:r>
      <w:proofErr w:type="spellEnd"/>
      <w:r w:rsidR="001C6FCA" w:rsidRPr="00DA59A1">
        <w:rPr>
          <w:b/>
          <w:bCs/>
          <w:iCs/>
        </w:rPr>
        <w:t xml:space="preserve"> </w:t>
      </w:r>
      <w:proofErr w:type="spellStart"/>
      <w:r w:rsidR="001C6FCA" w:rsidRPr="00DA59A1">
        <w:rPr>
          <w:b/>
          <w:bCs/>
          <w:iCs/>
        </w:rPr>
        <w:t>bed</w:t>
      </w:r>
      <w:proofErr w:type="spellEnd"/>
      <w:r w:rsidR="001C6FCA" w:rsidRPr="00DA59A1">
        <w:rPr>
          <w:b/>
          <w:bCs/>
          <w:iCs/>
        </w:rPr>
        <w:t xml:space="preserve"> </w:t>
      </w:r>
      <w:proofErr w:type="spellStart"/>
      <w:r w:rsidR="001C6FCA" w:rsidRPr="00DA59A1">
        <w:rPr>
          <w:b/>
          <w:bCs/>
          <w:iCs/>
        </w:rPr>
        <w:t>size</w:t>
      </w:r>
      <w:proofErr w:type="spellEnd"/>
      <w:r w:rsidR="001C6FCA" w:rsidRPr="00DA59A1">
        <w:rPr>
          <w:b/>
          <w:bCs/>
          <w:iCs/>
        </w:rPr>
        <w:t xml:space="preserve"> </w:t>
      </w:r>
      <w:r w:rsidR="00B87D2C" w:rsidRPr="00DA59A1">
        <w:rPr>
          <w:b/>
          <w:bCs/>
          <w:iCs/>
        </w:rPr>
        <w:t>(4.3.1</w:t>
      </w:r>
      <w:r w:rsidR="00610F3E" w:rsidRPr="00DA59A1">
        <w:rPr>
          <w:b/>
          <w:bCs/>
          <w:iCs/>
        </w:rPr>
        <w:t xml:space="preserve">, 4.3.2 </w:t>
      </w:r>
      <w:proofErr w:type="spellStart"/>
      <w:r w:rsidR="00DA59A1" w:rsidRPr="00DA59A1">
        <w:rPr>
          <w:b/>
          <w:bCs/>
          <w:iCs/>
        </w:rPr>
        <w:t>or</w:t>
      </w:r>
      <w:proofErr w:type="spellEnd"/>
      <w:r w:rsidR="00610F3E" w:rsidRPr="00DA59A1">
        <w:rPr>
          <w:b/>
          <w:bCs/>
          <w:iCs/>
        </w:rPr>
        <w:t xml:space="preserve"> 4.3.3)</w:t>
      </w:r>
    </w:p>
    <w:p w14:paraId="263BAD05" w14:textId="0118C5E4" w:rsidR="00B079E9" w:rsidRDefault="00B079E9" w:rsidP="00EC64EA">
      <w:pPr>
        <w:pStyle w:val="NoSpacing"/>
        <w:spacing w:before="60" w:after="60"/>
        <w:rPr>
          <w:i/>
        </w:rPr>
      </w:pP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849"/>
        <w:gridCol w:w="9465"/>
        <w:gridCol w:w="596"/>
        <w:gridCol w:w="255"/>
        <w:gridCol w:w="709"/>
        <w:gridCol w:w="709"/>
        <w:gridCol w:w="709"/>
        <w:gridCol w:w="708"/>
      </w:tblGrid>
      <w:tr w:rsidR="00B079E9" w:rsidRPr="00580128" w14:paraId="17DCBA09" w14:textId="77777777" w:rsidTr="00B87D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346F460D" w14:textId="79ECF7D7" w:rsidR="00B079E9" w:rsidRPr="00B079E9" w:rsidRDefault="00B079E9" w:rsidP="00EC64EA">
            <w:pPr>
              <w:spacing w:before="60" w:after="60"/>
              <w:rPr>
                <w:rFonts w:cstheme="minorHAnsi"/>
                <w:b/>
              </w:rPr>
            </w:pPr>
            <w:r w:rsidRPr="00B079E9">
              <w:rPr>
                <w:rFonts w:cstheme="minorHAnsi"/>
                <w:b/>
              </w:rPr>
              <w:t>N</w:t>
            </w:r>
            <w:r w:rsidR="0018500F">
              <w:rPr>
                <w:rFonts w:cstheme="minorHAnsi"/>
                <w:b/>
              </w:rPr>
              <w:t>o</w:t>
            </w:r>
            <w:r w:rsidRPr="00B079E9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BDF39AA" w14:textId="3DBF3082" w:rsidR="00B079E9" w:rsidRPr="00B079E9" w:rsidRDefault="00B079E9" w:rsidP="00EC64EA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 w:themeColor="text1"/>
              </w:rPr>
            </w:pPr>
            <w:r w:rsidRPr="00B079E9">
              <w:rPr>
                <w:b/>
                <w:color w:val="000000" w:themeColor="text1"/>
              </w:rPr>
              <w:t>S</w:t>
            </w:r>
            <w:r w:rsidR="00B330FC">
              <w:rPr>
                <w:b/>
                <w:color w:val="000000" w:themeColor="text1"/>
              </w:rPr>
              <w:t>leeping comfort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B3F98A" w14:textId="6DE749C0" w:rsidR="00B079E9" w:rsidRPr="002C5C97" w:rsidRDefault="002C5C97" w:rsidP="00EC64EA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Ful</w:t>
            </w:r>
            <w:proofErr w:type="spellEnd"/>
            <w:r>
              <w:rPr>
                <w:rFonts w:cstheme="minorHAnsi"/>
                <w:b/>
                <w:sz w:val="18"/>
                <w:szCs w:val="18"/>
                <w:lang w:val="is-IS"/>
              </w:rPr>
              <w:t>-</w:t>
            </w:r>
            <w:proofErr w:type="spellStart"/>
            <w:r>
              <w:rPr>
                <w:rFonts w:cstheme="minorHAnsi"/>
                <w:b/>
                <w:sz w:val="18"/>
                <w:szCs w:val="18"/>
                <w:lang w:val="is-IS"/>
              </w:rPr>
              <w:t>filled</w:t>
            </w:r>
            <w:proofErr w:type="spellEnd"/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78E13F" w14:textId="77777777" w:rsidR="00B079E9" w:rsidRPr="00580128" w:rsidRDefault="00B079E9" w:rsidP="00EC64E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74661DFA" w14:textId="1FE95D55" w:rsidR="00B079E9" w:rsidRPr="00B87D2C" w:rsidRDefault="00B87D2C" w:rsidP="00EC64EA">
            <w:pPr>
              <w:spacing w:before="60" w:after="6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87D2C">
              <w:rPr>
                <w:rFonts w:cstheme="minorHAnsi"/>
                <w:b/>
                <w:sz w:val="18"/>
                <w:szCs w:val="18"/>
              </w:rPr>
              <w:t>Points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0C98F5D6" w14:textId="0D62758F" w:rsidR="00B079E9" w:rsidRPr="00B079E9" w:rsidRDefault="00B079E9" w:rsidP="00EC64EA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79E9">
              <w:rPr>
                <w:rFonts w:cstheme="minorHAnsi"/>
                <w:b/>
              </w:rPr>
              <w:t>3*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631BC983" w14:textId="5C47EC68" w:rsidR="00B079E9" w:rsidRPr="00B079E9" w:rsidRDefault="00B079E9" w:rsidP="00EC64EA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79E9">
              <w:rPr>
                <w:rFonts w:cstheme="minorHAnsi"/>
                <w:b/>
              </w:rPr>
              <w:t>4*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0E9E53" w14:textId="55CBC678" w:rsidR="00B079E9" w:rsidRPr="00B079E9" w:rsidRDefault="00B079E9" w:rsidP="00EC64EA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79E9">
              <w:rPr>
                <w:rFonts w:cstheme="minorHAnsi"/>
                <w:b/>
              </w:rPr>
              <w:t>5*</w:t>
            </w:r>
          </w:p>
        </w:tc>
      </w:tr>
      <w:tr w:rsidR="00B079E9" w:rsidRPr="00580128" w14:paraId="166BA1A2" w14:textId="77777777" w:rsidTr="00B87D2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A6F5C" w14:textId="00C2FEB1" w:rsidR="00B079E9" w:rsidRDefault="001224CB" w:rsidP="00EC64E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4.3.1</w:t>
            </w:r>
          </w:p>
        </w:tc>
        <w:tc>
          <w:tcPr>
            <w:tcW w:w="9465" w:type="dxa"/>
            <w:tcBorders>
              <w:top w:val="single" w:sz="4" w:space="0" w:color="auto"/>
              <w:bottom w:val="single" w:sz="4" w:space="0" w:color="auto"/>
            </w:tcBorders>
          </w:tcPr>
          <w:p w14:paraId="306EE0FC" w14:textId="1B2519A1" w:rsidR="00B079E9" w:rsidRPr="003E7963" w:rsidRDefault="001224CB" w:rsidP="00EC64E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FF0000"/>
              </w:rPr>
            </w:pPr>
            <w:r>
              <w:t>Single beds, minimum size 0,90m x 2,00m and double beds, minimum size 1,60m x 2,00m.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8B9DEBE" w14:textId="77777777" w:rsidR="00B079E9" w:rsidRPr="009A458E" w:rsidRDefault="00B079E9" w:rsidP="00EC64EA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7DA2E587" w14:textId="77777777" w:rsidR="00B079E9" w:rsidRPr="00580128" w:rsidRDefault="00B079E9" w:rsidP="00EC64E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C6952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71639B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06EBAE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38CB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B079E9" w:rsidRPr="00580128" w14:paraId="792B501B" w14:textId="77777777" w:rsidTr="00B87D2C">
        <w:tc>
          <w:tcPr>
            <w:tcW w:w="849" w:type="dxa"/>
            <w:tcBorders>
              <w:top w:val="single" w:sz="4" w:space="0" w:color="auto"/>
            </w:tcBorders>
          </w:tcPr>
          <w:p w14:paraId="3A248E2E" w14:textId="691BC70D" w:rsidR="00B079E9" w:rsidRDefault="0018500F" w:rsidP="00EC64E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4.3.2</w:t>
            </w:r>
          </w:p>
        </w:tc>
        <w:tc>
          <w:tcPr>
            <w:tcW w:w="9465" w:type="dxa"/>
            <w:tcBorders>
              <w:top w:val="single" w:sz="4" w:space="0" w:color="auto"/>
            </w:tcBorders>
          </w:tcPr>
          <w:p w14:paraId="276F5BBF" w14:textId="0DE40754" w:rsidR="00B079E9" w:rsidRPr="00580128" w:rsidRDefault="0018500F" w:rsidP="00EC64E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t>Single beds, minimum size of 0,90m x 2,00m and double beds, minimum size of 1,80m x 2,00m.</w:t>
            </w:r>
          </w:p>
        </w:tc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1F6A7A" w14:textId="77777777" w:rsidR="00B079E9" w:rsidRPr="009A458E" w:rsidRDefault="00B079E9" w:rsidP="00EC64EA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E44BE16" w14:textId="77777777" w:rsidR="00B079E9" w:rsidRPr="00580128" w:rsidRDefault="00B079E9" w:rsidP="00EC64E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E3D1DE6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9B0B41B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FA4872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EBA390B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</w:p>
        </w:tc>
      </w:tr>
      <w:tr w:rsidR="00B079E9" w:rsidRPr="00580128" w14:paraId="5981EAD4" w14:textId="77777777" w:rsidTr="00B87D2C">
        <w:tc>
          <w:tcPr>
            <w:tcW w:w="849" w:type="dxa"/>
          </w:tcPr>
          <w:p w14:paraId="0DAD186B" w14:textId="7711757F" w:rsidR="00B079E9" w:rsidRDefault="00B330FC" w:rsidP="00EC64E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4.3.3</w:t>
            </w:r>
          </w:p>
        </w:tc>
        <w:tc>
          <w:tcPr>
            <w:tcW w:w="9465" w:type="dxa"/>
          </w:tcPr>
          <w:p w14:paraId="448E770B" w14:textId="21BFAE27" w:rsidR="00B079E9" w:rsidRPr="00580128" w:rsidRDefault="00B330FC" w:rsidP="00EC64E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</w:rPr>
            </w:pPr>
            <w:r>
              <w:t>Single beds, minimum size of 1,00m x 2,00m and double beds, minimum size of 2,00m x 2,00m.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2879C75A" w14:textId="77777777" w:rsidR="00B079E9" w:rsidRPr="009A458E" w:rsidRDefault="00B079E9" w:rsidP="00EC64EA">
            <w:pPr>
              <w:spacing w:before="60" w:after="60"/>
              <w:rPr>
                <w:rFonts w:cstheme="minorHAnsi"/>
                <w:color w:val="FF0000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2E17FD1" w14:textId="77777777" w:rsidR="00B079E9" w:rsidRPr="00580128" w:rsidRDefault="00B079E9" w:rsidP="00EC64EA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F150A2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09" w:type="dxa"/>
          </w:tcPr>
          <w:p w14:paraId="67AF63A4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9" w:type="dxa"/>
          </w:tcPr>
          <w:p w14:paraId="4E8E701B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496F9A5E" w14:textId="77777777" w:rsidR="00B079E9" w:rsidRPr="00580128" w:rsidRDefault="00B079E9" w:rsidP="00EC64EA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14:paraId="11AD4EA6" w14:textId="7816C8A1" w:rsidR="00A60AEC" w:rsidRDefault="00A60AEC" w:rsidP="00EC64EA">
      <w:pPr>
        <w:pStyle w:val="NoSpacing"/>
        <w:spacing w:before="60" w:after="60"/>
        <w:rPr>
          <w:b/>
          <w:i/>
        </w:rPr>
      </w:pPr>
    </w:p>
    <w:p w14:paraId="4917EEC8" w14:textId="50E00483" w:rsidR="00BE0D34" w:rsidRDefault="00BE0D34" w:rsidP="00BE0D34">
      <w:pPr>
        <w:pStyle w:val="Heading1"/>
        <w:spacing w:before="120" w:beforeAutospacing="0"/>
        <w:rPr>
          <w:rFonts w:asciiTheme="minorHAnsi" w:hAnsiTheme="minorHAnsi" w:cstheme="minorHAnsi"/>
          <w:i/>
          <w:iCs/>
          <w:sz w:val="28"/>
          <w:szCs w:val="28"/>
        </w:rPr>
      </w:pPr>
      <w:r w:rsidRPr="0026650B">
        <w:rPr>
          <w:rFonts w:asciiTheme="minorHAnsi" w:hAnsiTheme="minorHAnsi" w:cstheme="minorHAnsi"/>
          <w:i/>
          <w:iCs/>
          <w:sz w:val="28"/>
          <w:szCs w:val="28"/>
        </w:rPr>
        <w:t>1</w:t>
      </w:r>
      <w:r>
        <w:rPr>
          <w:rFonts w:asciiTheme="minorHAnsi" w:hAnsiTheme="minorHAnsi" w:cstheme="minorHAnsi"/>
          <w:i/>
          <w:iCs/>
          <w:sz w:val="28"/>
          <w:szCs w:val="28"/>
        </w:rPr>
        <w:t>2</w:t>
      </w:r>
      <w:r w:rsidRPr="0026650B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Minimum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points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for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each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star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rating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category</w:t>
      </w:r>
      <w:proofErr w:type="spellEnd"/>
    </w:p>
    <w:p w14:paraId="2E5A8DF3" w14:textId="58EAB810" w:rsidR="00BE0D34" w:rsidRDefault="00BE0D34" w:rsidP="00BE0D34">
      <w:pPr>
        <w:rPr>
          <w:b/>
          <w:bCs/>
        </w:rPr>
      </w:pPr>
      <w:proofErr w:type="spellStart"/>
      <w:r w:rsidRPr="00BE0D34">
        <w:rPr>
          <w:b/>
          <w:bCs/>
        </w:rPr>
        <w:t>The</w:t>
      </w:r>
      <w:proofErr w:type="spellEnd"/>
      <w:r w:rsidRPr="00BE0D34">
        <w:rPr>
          <w:b/>
          <w:bCs/>
        </w:rPr>
        <w:t xml:space="preserve"> </w:t>
      </w:r>
      <w:proofErr w:type="spellStart"/>
      <w:r w:rsidRPr="00BE0D34">
        <w:rPr>
          <w:b/>
          <w:bCs/>
        </w:rPr>
        <w:t>minimum</w:t>
      </w:r>
      <w:proofErr w:type="spellEnd"/>
      <w:r w:rsidRPr="00BE0D34">
        <w:rPr>
          <w:b/>
          <w:bCs/>
        </w:rPr>
        <w:t xml:space="preserve"> number of points </w:t>
      </w:r>
      <w:r w:rsidR="005B410E">
        <w:rPr>
          <w:b/>
          <w:bCs/>
        </w:rPr>
        <w:t xml:space="preserve">required </w:t>
      </w:r>
      <w:r w:rsidRPr="00BE0D34">
        <w:rPr>
          <w:b/>
          <w:bCs/>
        </w:rPr>
        <w:t>for each star category is as follows</w:t>
      </w:r>
      <w:r>
        <w:rPr>
          <w:b/>
          <w:bCs/>
        </w:rPr>
        <w:t xml:space="preserve">. </w:t>
      </w:r>
      <w:r w:rsidR="005B410E">
        <w:rPr>
          <w:b/>
          <w:bCs/>
        </w:rPr>
        <w:t>Additionally, the m</w:t>
      </w:r>
      <w:r w:rsidRPr="00BE0D34">
        <w:rPr>
          <w:b/>
          <w:bCs/>
        </w:rPr>
        <w:t xml:space="preserve">inimum criteria </w:t>
      </w:r>
      <w:r w:rsidR="005B410E">
        <w:rPr>
          <w:b/>
          <w:bCs/>
        </w:rPr>
        <w:t xml:space="preserve">for </w:t>
      </w:r>
      <w:r w:rsidRPr="00BE0D34">
        <w:rPr>
          <w:b/>
          <w:bCs/>
        </w:rPr>
        <w:t>each star category</w:t>
      </w:r>
      <w:r>
        <w:rPr>
          <w:b/>
          <w:bCs/>
        </w:rPr>
        <w:t xml:space="preserve"> must also be </w:t>
      </w:r>
      <w:r w:rsidR="005B410E">
        <w:rPr>
          <w:b/>
          <w:bCs/>
        </w:rPr>
        <w:t>met</w:t>
      </w:r>
      <w:r>
        <w:rPr>
          <w:b/>
          <w:bCs/>
        </w:rPr>
        <w:t xml:space="preserve"> (marked as L)</w:t>
      </w:r>
    </w:p>
    <w:p w14:paraId="3B6AE22C" w14:textId="77777777" w:rsidR="00BE0D34" w:rsidRPr="00BE0D34" w:rsidRDefault="00BE0D34" w:rsidP="00BE0D34">
      <w:pPr>
        <w:rPr>
          <w:b/>
          <w:bCs/>
        </w:rPr>
      </w:pPr>
    </w:p>
    <w:p w14:paraId="63046B22" w14:textId="77777777" w:rsidR="00BE0D34" w:rsidRPr="00BE0D34" w:rsidRDefault="00BE0D34" w:rsidP="00BE0D34">
      <w:r w:rsidRPr="00BE0D34">
        <w:t xml:space="preserve">• </w:t>
      </w:r>
      <w:proofErr w:type="spellStart"/>
      <w:proofErr w:type="gramStart"/>
      <w:r w:rsidRPr="00BE0D34">
        <w:t>Three</w:t>
      </w:r>
      <w:proofErr w:type="spellEnd"/>
      <w:r w:rsidRPr="00BE0D34">
        <w:t xml:space="preserve"> star</w:t>
      </w:r>
      <w:proofErr w:type="gramEnd"/>
      <w:r w:rsidRPr="00BE0D34">
        <w:t xml:space="preserve"> </w:t>
      </w:r>
      <w:proofErr w:type="spellStart"/>
      <w:r w:rsidRPr="00BE0D34">
        <w:t>hotel</w:t>
      </w:r>
      <w:proofErr w:type="spellEnd"/>
      <w:r w:rsidRPr="00BE0D34">
        <w:t xml:space="preserve"> = 190 </w:t>
      </w:r>
      <w:proofErr w:type="spellStart"/>
      <w:r w:rsidRPr="00BE0D34">
        <w:t>points</w:t>
      </w:r>
      <w:proofErr w:type="spellEnd"/>
    </w:p>
    <w:p w14:paraId="3B8ED89C" w14:textId="77777777" w:rsidR="00BE0D34" w:rsidRPr="00BE0D34" w:rsidRDefault="00BE0D34" w:rsidP="00BE0D34">
      <w:r w:rsidRPr="00BE0D34">
        <w:t xml:space="preserve">• </w:t>
      </w:r>
      <w:proofErr w:type="spellStart"/>
      <w:proofErr w:type="gramStart"/>
      <w:r w:rsidRPr="00BE0D34">
        <w:t>Three</w:t>
      </w:r>
      <w:proofErr w:type="spellEnd"/>
      <w:r w:rsidRPr="00BE0D34">
        <w:t xml:space="preserve"> star</w:t>
      </w:r>
      <w:proofErr w:type="gramEnd"/>
      <w:r w:rsidRPr="00BE0D34">
        <w:t xml:space="preserve"> superior = 280 </w:t>
      </w:r>
      <w:proofErr w:type="spellStart"/>
      <w:r w:rsidRPr="00BE0D34">
        <w:t>points</w:t>
      </w:r>
      <w:proofErr w:type="spellEnd"/>
    </w:p>
    <w:p w14:paraId="7218A9AB" w14:textId="77777777" w:rsidR="00BE0D34" w:rsidRPr="00BE0D34" w:rsidRDefault="00BE0D34" w:rsidP="00BE0D34">
      <w:r w:rsidRPr="00BE0D34">
        <w:t xml:space="preserve">• </w:t>
      </w:r>
      <w:proofErr w:type="spellStart"/>
      <w:proofErr w:type="gramStart"/>
      <w:r w:rsidRPr="00BE0D34">
        <w:t>Four</w:t>
      </w:r>
      <w:proofErr w:type="spellEnd"/>
      <w:r w:rsidRPr="00BE0D34">
        <w:t xml:space="preserve"> star</w:t>
      </w:r>
      <w:proofErr w:type="gramEnd"/>
      <w:r w:rsidRPr="00BE0D34">
        <w:t xml:space="preserve"> </w:t>
      </w:r>
      <w:proofErr w:type="spellStart"/>
      <w:r w:rsidRPr="00BE0D34">
        <w:t>hotel</w:t>
      </w:r>
      <w:proofErr w:type="spellEnd"/>
      <w:r w:rsidRPr="00BE0D34">
        <w:t xml:space="preserve"> = 280 </w:t>
      </w:r>
      <w:proofErr w:type="spellStart"/>
      <w:r w:rsidRPr="00BE0D34">
        <w:t>points</w:t>
      </w:r>
      <w:proofErr w:type="spellEnd"/>
    </w:p>
    <w:p w14:paraId="3731EC86" w14:textId="77777777" w:rsidR="00BE0D34" w:rsidRPr="00BE0D34" w:rsidRDefault="00BE0D34" w:rsidP="00BE0D34">
      <w:r w:rsidRPr="00BE0D34">
        <w:t xml:space="preserve">• </w:t>
      </w:r>
      <w:proofErr w:type="spellStart"/>
      <w:proofErr w:type="gramStart"/>
      <w:r w:rsidRPr="00BE0D34">
        <w:t>Four</w:t>
      </w:r>
      <w:proofErr w:type="spellEnd"/>
      <w:r w:rsidRPr="00BE0D34">
        <w:t xml:space="preserve"> star</w:t>
      </w:r>
      <w:proofErr w:type="gramEnd"/>
      <w:r w:rsidRPr="00BE0D34">
        <w:t xml:space="preserve"> superior = 425 </w:t>
      </w:r>
      <w:proofErr w:type="spellStart"/>
      <w:r w:rsidRPr="00BE0D34">
        <w:t>points</w:t>
      </w:r>
      <w:proofErr w:type="spellEnd"/>
    </w:p>
    <w:p w14:paraId="114B9DA2" w14:textId="77777777" w:rsidR="00BE0D34" w:rsidRPr="00BE0D34" w:rsidRDefault="00BE0D34" w:rsidP="00BE0D34">
      <w:r w:rsidRPr="00BE0D34">
        <w:t xml:space="preserve">• </w:t>
      </w:r>
      <w:proofErr w:type="spellStart"/>
      <w:proofErr w:type="gramStart"/>
      <w:r w:rsidRPr="00BE0D34">
        <w:t>Five</w:t>
      </w:r>
      <w:proofErr w:type="spellEnd"/>
      <w:r w:rsidRPr="00BE0D34">
        <w:t xml:space="preserve"> star</w:t>
      </w:r>
      <w:proofErr w:type="gramEnd"/>
      <w:r w:rsidRPr="00BE0D34">
        <w:t xml:space="preserve"> </w:t>
      </w:r>
      <w:proofErr w:type="spellStart"/>
      <w:r w:rsidRPr="00BE0D34">
        <w:t>hotel</w:t>
      </w:r>
      <w:proofErr w:type="spellEnd"/>
      <w:r w:rsidRPr="00BE0D34">
        <w:t xml:space="preserve"> = 425 </w:t>
      </w:r>
      <w:proofErr w:type="spellStart"/>
      <w:r w:rsidRPr="00BE0D34">
        <w:t>points</w:t>
      </w:r>
      <w:proofErr w:type="spellEnd"/>
    </w:p>
    <w:p w14:paraId="2978A450" w14:textId="1CEB183C" w:rsidR="00BE0D34" w:rsidRPr="005B1CFD" w:rsidRDefault="00BE0D34" w:rsidP="00BE0D34">
      <w:r w:rsidRPr="00BE0D34">
        <w:t xml:space="preserve">• </w:t>
      </w:r>
      <w:proofErr w:type="spellStart"/>
      <w:proofErr w:type="gramStart"/>
      <w:r w:rsidRPr="00BE0D34">
        <w:t>Five</w:t>
      </w:r>
      <w:proofErr w:type="spellEnd"/>
      <w:r w:rsidRPr="00BE0D34">
        <w:t xml:space="preserve"> star</w:t>
      </w:r>
      <w:proofErr w:type="gramEnd"/>
      <w:r w:rsidRPr="00BE0D34">
        <w:t xml:space="preserve"> superior = 490 </w:t>
      </w:r>
      <w:proofErr w:type="spellStart"/>
      <w:r w:rsidRPr="00BE0D34">
        <w:t>points</w:t>
      </w:r>
      <w:proofErr w:type="spellEnd"/>
    </w:p>
    <w:p w14:paraId="19A1D222" w14:textId="360434B3" w:rsidR="00566D41" w:rsidRPr="000F1C56" w:rsidRDefault="00566D41" w:rsidP="000F1C56">
      <w:pPr>
        <w:pStyle w:val="NoSpacing"/>
        <w:spacing w:before="60" w:after="60"/>
        <w:rPr>
          <w:i/>
        </w:rPr>
      </w:pPr>
    </w:p>
    <w:sectPr w:rsidR="00566D41" w:rsidRPr="000F1C56" w:rsidSect="009112D8">
      <w:headerReference w:type="default" r:id="rId12"/>
      <w:footerReference w:type="default" r:id="rId13"/>
      <w:type w:val="continuous"/>
      <w:pgSz w:w="16838" w:h="11906" w:orient="landscape"/>
      <w:pgMar w:top="680" w:right="1670" w:bottom="62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80F1" w14:textId="77777777" w:rsidR="00C57C4F" w:rsidRDefault="00C57C4F" w:rsidP="000C0C7E">
      <w:r>
        <w:separator/>
      </w:r>
    </w:p>
  </w:endnote>
  <w:endnote w:type="continuationSeparator" w:id="0">
    <w:p w14:paraId="1911E6BF" w14:textId="77777777" w:rsidR="00C57C4F" w:rsidRDefault="00C57C4F" w:rsidP="000C0C7E">
      <w:r>
        <w:continuationSeparator/>
      </w:r>
    </w:p>
  </w:endnote>
  <w:endnote w:type="continuationNotice" w:id="1">
    <w:p w14:paraId="1F37A1EB" w14:textId="77777777" w:rsidR="00C57C4F" w:rsidRDefault="00C5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_serif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9099" w14:textId="02CC25DE" w:rsidR="0072667C" w:rsidRDefault="0072667C" w:rsidP="00F55710">
    <w:pPr>
      <w:pStyle w:val="Footer"/>
      <w:jc w:val="center"/>
      <w:rPr>
        <w:sz w:val="20"/>
        <w:szCs w:val="20"/>
      </w:rPr>
    </w:pPr>
  </w:p>
  <w:p w14:paraId="41C69AF3" w14:textId="51FA3735" w:rsidR="00821376" w:rsidRPr="00F55710" w:rsidRDefault="00F16B08" w:rsidP="00F5571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Quality </w:t>
    </w:r>
    <w:r w:rsidR="00E662F3">
      <w:rPr>
        <w:sz w:val="20"/>
        <w:szCs w:val="20"/>
      </w:rPr>
      <w:t>c</w:t>
    </w:r>
    <w:r>
      <w:rPr>
        <w:sz w:val="20"/>
        <w:szCs w:val="20"/>
      </w:rPr>
      <w:t xml:space="preserve">riteria for </w:t>
    </w:r>
    <w:r w:rsidR="00E662F3">
      <w:rPr>
        <w:sz w:val="20"/>
        <w:szCs w:val="20"/>
      </w:rPr>
      <w:t>h</w:t>
    </w:r>
    <w:r>
      <w:rPr>
        <w:sz w:val="20"/>
        <w:szCs w:val="20"/>
      </w:rPr>
      <w:t>otels</w:t>
    </w:r>
  </w:p>
  <w:p w14:paraId="18341B1D" w14:textId="77777777" w:rsidR="00E662F3" w:rsidRPr="00B10C73" w:rsidRDefault="00E662F3" w:rsidP="00E662F3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Criteria to be revised by December 31</w:t>
    </w:r>
    <w:r w:rsidRPr="00BD06FA">
      <w:rPr>
        <w:sz w:val="20"/>
        <w:szCs w:val="20"/>
        <w:vertAlign w:val="superscript"/>
      </w:rPr>
      <w:t>st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2027</w:t>
    </w:r>
    <w:proofErr w:type="gramEnd"/>
  </w:p>
  <w:p w14:paraId="75801087" w14:textId="135F7727" w:rsidR="00821376" w:rsidRDefault="00424A27">
    <w:pPr>
      <w:pStyle w:val="Footer"/>
      <w:jc w:val="right"/>
    </w:pPr>
    <w:sdt>
      <w:sdtPr>
        <w:id w:val="-6321804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1376">
          <w:fldChar w:fldCharType="begin"/>
        </w:r>
        <w:r w:rsidR="00821376">
          <w:instrText xml:space="preserve"> PAGE   \* MERGEFORMAT </w:instrText>
        </w:r>
        <w:r w:rsidR="00821376">
          <w:fldChar w:fldCharType="separate"/>
        </w:r>
        <w:r w:rsidR="001343C0">
          <w:rPr>
            <w:noProof/>
          </w:rPr>
          <w:t>10</w:t>
        </w:r>
        <w:r w:rsidR="00821376">
          <w:rPr>
            <w:noProof/>
          </w:rPr>
          <w:fldChar w:fldCharType="end"/>
        </w:r>
      </w:sdtContent>
    </w:sdt>
  </w:p>
  <w:p w14:paraId="52329035" w14:textId="2119CAA6" w:rsidR="00821376" w:rsidRPr="00F43411" w:rsidRDefault="00821376" w:rsidP="00F43411">
    <w:pPr>
      <w:pStyle w:val="Footer"/>
      <w:tabs>
        <w:tab w:val="clear" w:pos="4536"/>
        <w:tab w:val="clear" w:pos="9072"/>
        <w:tab w:val="left" w:pos="6660"/>
      </w:tabs>
      <w:rPr>
        <w:sz w:val="20"/>
        <w:szCs w:val="20"/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4F2FB" w14:textId="77777777" w:rsidR="00C57C4F" w:rsidRDefault="00C57C4F" w:rsidP="000C0C7E">
      <w:r>
        <w:separator/>
      </w:r>
    </w:p>
  </w:footnote>
  <w:footnote w:type="continuationSeparator" w:id="0">
    <w:p w14:paraId="5629713B" w14:textId="77777777" w:rsidR="00C57C4F" w:rsidRDefault="00C57C4F" w:rsidP="000C0C7E">
      <w:r>
        <w:continuationSeparator/>
      </w:r>
    </w:p>
  </w:footnote>
  <w:footnote w:type="continuationNotice" w:id="1">
    <w:p w14:paraId="38189665" w14:textId="77777777" w:rsidR="00C57C4F" w:rsidRDefault="00C57C4F"/>
  </w:footnote>
  <w:footnote w:id="2">
    <w:p w14:paraId="417BF0E5" w14:textId="0E04E3E1" w:rsidR="00404FF3" w:rsidRPr="00FA65FE" w:rsidRDefault="00404FF3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 w:rsidR="00252985" w:rsidRPr="00252985">
        <w:rPr>
          <w:rFonts w:cstheme="minorHAnsi"/>
        </w:rPr>
        <w:t>Cups (porcelain/ceramic), stirrer/spoons, tea, instant coffee, sugar, milk/milk powder.</w:t>
      </w:r>
    </w:p>
  </w:footnote>
  <w:footnote w:id="3">
    <w:p w14:paraId="7A4FACFC" w14:textId="5BE1CD05" w:rsidR="00404FF3" w:rsidRPr="00F34C28" w:rsidRDefault="00404FF3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 w:rsidR="005E3FB0" w:rsidRPr="005E3FB0">
        <w:rPr>
          <w:rFonts w:cstheme="minorHAnsi"/>
        </w:rPr>
        <w:t xml:space="preserve">Cups </w:t>
      </w:r>
      <w:r w:rsidR="005E3FB0" w:rsidRPr="005E3FB0">
        <w:rPr>
          <w:rFonts w:cstheme="minorHAnsi"/>
        </w:rPr>
        <w:t>(porcelain/ceramic), stirrer/spoons, coffee capsules (several types), sugar, milk/milk powder.</w:t>
      </w:r>
    </w:p>
  </w:footnote>
  <w:footnote w:id="4">
    <w:p w14:paraId="417BAE59" w14:textId="77777777" w:rsidR="00770684" w:rsidRPr="00AC172D" w:rsidRDefault="00770684" w:rsidP="00770684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 w:rsidRPr="00AC172D">
        <w:t xml:space="preserve">With </w:t>
      </w:r>
      <w:r w:rsidRPr="00AC172D">
        <w:t>the option of opting out.</w:t>
      </w:r>
    </w:p>
  </w:footnote>
  <w:footnote w:id="5">
    <w:p w14:paraId="57F913E7" w14:textId="1C465F62" w:rsidR="00770684" w:rsidRPr="00770684" w:rsidRDefault="00770684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 w:rsidRPr="00770684">
        <w:t xml:space="preserve">With </w:t>
      </w:r>
      <w:r w:rsidRPr="00770684">
        <w:t>the option of opting out.</w:t>
      </w:r>
    </w:p>
  </w:footnote>
  <w:footnote w:id="6">
    <w:p w14:paraId="3769F1D7" w14:textId="2B2344D4" w:rsidR="00770684" w:rsidRPr="00770684" w:rsidRDefault="00770684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 w:rsidRPr="00770684">
        <w:t xml:space="preserve">With </w:t>
      </w:r>
      <w:r w:rsidRPr="00770684">
        <w:t>the option of opting out.</w:t>
      </w:r>
    </w:p>
  </w:footnote>
  <w:footnote w:id="7">
    <w:p w14:paraId="34BED874" w14:textId="4466E9F9" w:rsidR="00404FF3" w:rsidRPr="00C7569C" w:rsidRDefault="00404FF3">
      <w:pPr>
        <w:pStyle w:val="FootnoteText"/>
        <w:rPr>
          <w:lang w:val="is-IS"/>
        </w:rPr>
      </w:pPr>
      <w:r w:rsidRPr="00E23E5D">
        <w:rPr>
          <w:rStyle w:val="FootnoteReference"/>
        </w:rPr>
        <w:footnoteRef/>
      </w:r>
      <w:r w:rsidRPr="00E23E5D">
        <w:t xml:space="preserve"> </w:t>
      </w:r>
      <w:r w:rsidR="004862CA" w:rsidRPr="004862CA">
        <w:rPr>
          <w:rFonts w:cstheme="minorHAnsi"/>
        </w:rPr>
        <w:t xml:space="preserve">Accessible </w:t>
      </w:r>
      <w:r w:rsidR="004862CA" w:rsidRPr="004862CA">
        <w:rPr>
          <w:rFonts w:cstheme="minorHAnsi"/>
        </w:rPr>
        <w:t>without having to pass through the dining- or conference facilities.</w:t>
      </w:r>
    </w:p>
  </w:footnote>
  <w:footnote w:id="8">
    <w:p w14:paraId="7B04173F" w14:textId="42C6F69B" w:rsidR="006B3C13" w:rsidRPr="006B3C13" w:rsidRDefault="006B3C13">
      <w:pPr>
        <w:pStyle w:val="FootnoteText"/>
        <w:rPr>
          <w:lang w:val="is-IS"/>
        </w:rPr>
      </w:pPr>
      <w:r w:rsidRPr="008816A7">
        <w:rPr>
          <w:rStyle w:val="FootnoteReference"/>
        </w:rPr>
        <w:footnoteRef/>
      </w:r>
      <w:r w:rsidRPr="008816A7">
        <w:t xml:space="preserve"> </w:t>
      </w:r>
      <w:r w:rsidR="005D27AF" w:rsidRPr="005D27AF">
        <w:rPr>
          <w:rFonts w:cstheme="minorHAnsi"/>
        </w:rPr>
        <w:t xml:space="preserve">To </w:t>
      </w:r>
      <w:r w:rsidR="005D27AF" w:rsidRPr="005D27AF">
        <w:rPr>
          <w:rFonts w:cstheme="minorHAnsi"/>
        </w:rPr>
        <w:t xml:space="preserve">qualify for points in this section the hotel must fulfil a least one of the following criteria </w:t>
      </w:r>
      <w:r w:rsidR="008816A7" w:rsidRPr="005D27AF">
        <w:rPr>
          <w:rFonts w:cstheme="minorHAnsi"/>
        </w:rPr>
        <w:t>8.1.1 - 8.1.3</w:t>
      </w:r>
    </w:p>
  </w:footnote>
  <w:footnote w:id="9">
    <w:p w14:paraId="305E18A9" w14:textId="1776E0DB" w:rsidR="00404FF3" w:rsidRPr="00F949E1" w:rsidRDefault="00404FF3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="00652B40">
        <w:t>Notice:</w:t>
      </w:r>
      <w:r w:rsidR="00C03172">
        <w:t xml:space="preserve"> </w:t>
      </w:r>
      <w:r w:rsidR="00C03172">
        <w:t xml:space="preserve">Conference/meeting rooms </w:t>
      </w:r>
      <w:r w:rsidRPr="00651485">
        <w:t>(</w:t>
      </w:r>
      <w:r w:rsidRPr="003331F9">
        <w:rPr>
          <w:rFonts w:cstheme="minorHAnsi"/>
        </w:rPr>
        <w:t>8.1.1 - 8.1.3</w:t>
      </w:r>
      <w:r w:rsidRPr="00651485">
        <w:t xml:space="preserve">) </w:t>
      </w:r>
      <w:r w:rsidR="00F949E1" w:rsidRPr="00F949E1">
        <w:rPr>
          <w:rFonts w:cstheme="minorHAnsi"/>
        </w:rPr>
        <w:t>must fulfil the following: Artificial light 200 lux, coat rack, telephone, internet access, projector screen (size appropriate to room size and ceiling height), flip chart, eight power sockets, and extension 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328CE" w14:textId="7AF6A555" w:rsidR="00821376" w:rsidRDefault="00821376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B51307E" w14:textId="77777777" w:rsidR="00821376" w:rsidRDefault="00821376" w:rsidP="00203460">
    <w:pPr>
      <w:pStyle w:val="Header"/>
      <w:rPr>
        <w:rFonts w:cstheme="minorHAnsi"/>
        <w:b/>
        <w:sz w:val="4"/>
        <w:szCs w:val="4"/>
      </w:rPr>
    </w:pPr>
  </w:p>
  <w:p w14:paraId="44BE1A74" w14:textId="77777777" w:rsidR="00821376" w:rsidRPr="00203460" w:rsidRDefault="00821376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033B5"/>
    <w:multiLevelType w:val="hybridMultilevel"/>
    <w:tmpl w:val="983E0728"/>
    <w:lvl w:ilvl="0" w:tplc="DC927AE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01" w:hanging="360"/>
      </w:pPr>
    </w:lvl>
    <w:lvl w:ilvl="2" w:tplc="040F001B" w:tentative="1">
      <w:start w:val="1"/>
      <w:numFmt w:val="lowerRoman"/>
      <w:lvlText w:val="%3."/>
      <w:lvlJc w:val="right"/>
      <w:pPr>
        <w:ind w:left="2121" w:hanging="180"/>
      </w:pPr>
    </w:lvl>
    <w:lvl w:ilvl="3" w:tplc="040F000F" w:tentative="1">
      <w:start w:val="1"/>
      <w:numFmt w:val="decimal"/>
      <w:lvlText w:val="%4."/>
      <w:lvlJc w:val="left"/>
      <w:pPr>
        <w:ind w:left="2841" w:hanging="360"/>
      </w:pPr>
    </w:lvl>
    <w:lvl w:ilvl="4" w:tplc="040F0019" w:tentative="1">
      <w:start w:val="1"/>
      <w:numFmt w:val="lowerLetter"/>
      <w:lvlText w:val="%5."/>
      <w:lvlJc w:val="left"/>
      <w:pPr>
        <w:ind w:left="3561" w:hanging="360"/>
      </w:pPr>
    </w:lvl>
    <w:lvl w:ilvl="5" w:tplc="040F001B" w:tentative="1">
      <w:start w:val="1"/>
      <w:numFmt w:val="lowerRoman"/>
      <w:lvlText w:val="%6."/>
      <w:lvlJc w:val="right"/>
      <w:pPr>
        <w:ind w:left="4281" w:hanging="180"/>
      </w:pPr>
    </w:lvl>
    <w:lvl w:ilvl="6" w:tplc="040F000F" w:tentative="1">
      <w:start w:val="1"/>
      <w:numFmt w:val="decimal"/>
      <w:lvlText w:val="%7."/>
      <w:lvlJc w:val="left"/>
      <w:pPr>
        <w:ind w:left="5001" w:hanging="360"/>
      </w:pPr>
    </w:lvl>
    <w:lvl w:ilvl="7" w:tplc="040F0019" w:tentative="1">
      <w:start w:val="1"/>
      <w:numFmt w:val="lowerLetter"/>
      <w:lvlText w:val="%8."/>
      <w:lvlJc w:val="left"/>
      <w:pPr>
        <w:ind w:left="5721" w:hanging="360"/>
      </w:pPr>
    </w:lvl>
    <w:lvl w:ilvl="8" w:tplc="040F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 w15:restartNumberingAfterBreak="0">
    <w:nsid w:val="13AA1FF6"/>
    <w:multiLevelType w:val="hybridMultilevel"/>
    <w:tmpl w:val="AED24A7E"/>
    <w:lvl w:ilvl="0" w:tplc="040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F5119"/>
    <w:multiLevelType w:val="hybridMultilevel"/>
    <w:tmpl w:val="C8E45B5C"/>
    <w:lvl w:ilvl="0" w:tplc="7D3CDDA0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37" w:hanging="360"/>
      </w:pPr>
    </w:lvl>
    <w:lvl w:ilvl="2" w:tplc="040F001B" w:tentative="1">
      <w:start w:val="1"/>
      <w:numFmt w:val="lowerRoman"/>
      <w:lvlText w:val="%3."/>
      <w:lvlJc w:val="right"/>
      <w:pPr>
        <w:ind w:left="2257" w:hanging="180"/>
      </w:pPr>
    </w:lvl>
    <w:lvl w:ilvl="3" w:tplc="040F000F" w:tentative="1">
      <w:start w:val="1"/>
      <w:numFmt w:val="decimal"/>
      <w:lvlText w:val="%4."/>
      <w:lvlJc w:val="left"/>
      <w:pPr>
        <w:ind w:left="2977" w:hanging="360"/>
      </w:pPr>
    </w:lvl>
    <w:lvl w:ilvl="4" w:tplc="040F0019" w:tentative="1">
      <w:start w:val="1"/>
      <w:numFmt w:val="lowerLetter"/>
      <w:lvlText w:val="%5."/>
      <w:lvlJc w:val="left"/>
      <w:pPr>
        <w:ind w:left="3697" w:hanging="360"/>
      </w:pPr>
    </w:lvl>
    <w:lvl w:ilvl="5" w:tplc="040F001B" w:tentative="1">
      <w:start w:val="1"/>
      <w:numFmt w:val="lowerRoman"/>
      <w:lvlText w:val="%6."/>
      <w:lvlJc w:val="right"/>
      <w:pPr>
        <w:ind w:left="4417" w:hanging="180"/>
      </w:pPr>
    </w:lvl>
    <w:lvl w:ilvl="6" w:tplc="040F000F" w:tentative="1">
      <w:start w:val="1"/>
      <w:numFmt w:val="decimal"/>
      <w:lvlText w:val="%7."/>
      <w:lvlJc w:val="left"/>
      <w:pPr>
        <w:ind w:left="5137" w:hanging="360"/>
      </w:pPr>
    </w:lvl>
    <w:lvl w:ilvl="7" w:tplc="040F0019" w:tentative="1">
      <w:start w:val="1"/>
      <w:numFmt w:val="lowerLetter"/>
      <w:lvlText w:val="%8."/>
      <w:lvlJc w:val="left"/>
      <w:pPr>
        <w:ind w:left="5857" w:hanging="360"/>
      </w:pPr>
    </w:lvl>
    <w:lvl w:ilvl="8" w:tplc="040F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4" w15:restartNumberingAfterBreak="0">
    <w:nsid w:val="35682383"/>
    <w:multiLevelType w:val="hybridMultilevel"/>
    <w:tmpl w:val="0BF62BB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0075F"/>
    <w:multiLevelType w:val="hybridMultilevel"/>
    <w:tmpl w:val="E08268FE"/>
    <w:lvl w:ilvl="0" w:tplc="461643D8">
      <w:start w:val="5"/>
      <w:numFmt w:val="decimal"/>
      <w:lvlText w:val="%1."/>
      <w:lvlJc w:val="left"/>
      <w:pPr>
        <w:ind w:left="681" w:hanging="360"/>
      </w:pPr>
      <w:rPr>
        <w:rFonts w:hint="default"/>
        <w:strike w:val="0"/>
      </w:rPr>
    </w:lvl>
    <w:lvl w:ilvl="1" w:tplc="040F0019" w:tentative="1">
      <w:start w:val="1"/>
      <w:numFmt w:val="lowerLetter"/>
      <w:lvlText w:val="%2."/>
      <w:lvlJc w:val="left"/>
      <w:pPr>
        <w:ind w:left="1401" w:hanging="360"/>
      </w:pPr>
    </w:lvl>
    <w:lvl w:ilvl="2" w:tplc="040F001B" w:tentative="1">
      <w:start w:val="1"/>
      <w:numFmt w:val="lowerRoman"/>
      <w:lvlText w:val="%3."/>
      <w:lvlJc w:val="right"/>
      <w:pPr>
        <w:ind w:left="2121" w:hanging="180"/>
      </w:pPr>
    </w:lvl>
    <w:lvl w:ilvl="3" w:tplc="040F000F" w:tentative="1">
      <w:start w:val="1"/>
      <w:numFmt w:val="decimal"/>
      <w:lvlText w:val="%4."/>
      <w:lvlJc w:val="left"/>
      <w:pPr>
        <w:ind w:left="2841" w:hanging="360"/>
      </w:pPr>
    </w:lvl>
    <w:lvl w:ilvl="4" w:tplc="040F0019" w:tentative="1">
      <w:start w:val="1"/>
      <w:numFmt w:val="lowerLetter"/>
      <w:lvlText w:val="%5."/>
      <w:lvlJc w:val="left"/>
      <w:pPr>
        <w:ind w:left="3561" w:hanging="360"/>
      </w:pPr>
    </w:lvl>
    <w:lvl w:ilvl="5" w:tplc="040F001B" w:tentative="1">
      <w:start w:val="1"/>
      <w:numFmt w:val="lowerRoman"/>
      <w:lvlText w:val="%6."/>
      <w:lvlJc w:val="right"/>
      <w:pPr>
        <w:ind w:left="4281" w:hanging="180"/>
      </w:pPr>
    </w:lvl>
    <w:lvl w:ilvl="6" w:tplc="040F000F" w:tentative="1">
      <w:start w:val="1"/>
      <w:numFmt w:val="decimal"/>
      <w:lvlText w:val="%7."/>
      <w:lvlJc w:val="left"/>
      <w:pPr>
        <w:ind w:left="5001" w:hanging="360"/>
      </w:pPr>
    </w:lvl>
    <w:lvl w:ilvl="7" w:tplc="040F0019" w:tentative="1">
      <w:start w:val="1"/>
      <w:numFmt w:val="lowerLetter"/>
      <w:lvlText w:val="%8."/>
      <w:lvlJc w:val="left"/>
      <w:pPr>
        <w:ind w:left="5721" w:hanging="360"/>
      </w:pPr>
    </w:lvl>
    <w:lvl w:ilvl="8" w:tplc="040F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6" w15:restartNumberingAfterBreak="0">
    <w:nsid w:val="439976E4"/>
    <w:multiLevelType w:val="multilevel"/>
    <w:tmpl w:val="E9F4EB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i/>
        <w:i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568783C"/>
    <w:multiLevelType w:val="hybridMultilevel"/>
    <w:tmpl w:val="7CE2763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160054">
    <w:abstractNumId w:val="0"/>
  </w:num>
  <w:num w:numId="2" w16cid:durableId="1048803358">
    <w:abstractNumId w:val="4"/>
  </w:num>
  <w:num w:numId="3" w16cid:durableId="1431731817">
    <w:abstractNumId w:val="6"/>
  </w:num>
  <w:num w:numId="4" w16cid:durableId="1854609089">
    <w:abstractNumId w:val="1"/>
  </w:num>
  <w:num w:numId="5" w16cid:durableId="327561909">
    <w:abstractNumId w:val="5"/>
  </w:num>
  <w:num w:numId="6" w16cid:durableId="1985624212">
    <w:abstractNumId w:val="3"/>
  </w:num>
  <w:num w:numId="7" w16cid:durableId="354431347">
    <w:abstractNumId w:val="7"/>
  </w:num>
  <w:num w:numId="8" w16cid:durableId="1333776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283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FC"/>
    <w:rsid w:val="00000BAA"/>
    <w:rsid w:val="000010AD"/>
    <w:rsid w:val="000023ED"/>
    <w:rsid w:val="000026D5"/>
    <w:rsid w:val="000027BB"/>
    <w:rsid w:val="00003551"/>
    <w:rsid w:val="0000379F"/>
    <w:rsid w:val="00004532"/>
    <w:rsid w:val="00004972"/>
    <w:rsid w:val="000058AE"/>
    <w:rsid w:val="000061DF"/>
    <w:rsid w:val="000064A3"/>
    <w:rsid w:val="00006BCD"/>
    <w:rsid w:val="00006DEC"/>
    <w:rsid w:val="00006E12"/>
    <w:rsid w:val="000071F9"/>
    <w:rsid w:val="00007307"/>
    <w:rsid w:val="0000730D"/>
    <w:rsid w:val="00007373"/>
    <w:rsid w:val="0001001D"/>
    <w:rsid w:val="00010979"/>
    <w:rsid w:val="00010B82"/>
    <w:rsid w:val="00011456"/>
    <w:rsid w:val="00011777"/>
    <w:rsid w:val="00012633"/>
    <w:rsid w:val="00012BD3"/>
    <w:rsid w:val="00012E3A"/>
    <w:rsid w:val="00012F30"/>
    <w:rsid w:val="00014526"/>
    <w:rsid w:val="00014E87"/>
    <w:rsid w:val="00015286"/>
    <w:rsid w:val="00016D73"/>
    <w:rsid w:val="00016DB6"/>
    <w:rsid w:val="00016EDB"/>
    <w:rsid w:val="00017474"/>
    <w:rsid w:val="000175E8"/>
    <w:rsid w:val="00020340"/>
    <w:rsid w:val="00020912"/>
    <w:rsid w:val="0002275C"/>
    <w:rsid w:val="00022EBD"/>
    <w:rsid w:val="00023792"/>
    <w:rsid w:val="00023FB2"/>
    <w:rsid w:val="00024520"/>
    <w:rsid w:val="00024901"/>
    <w:rsid w:val="0002529C"/>
    <w:rsid w:val="0002565C"/>
    <w:rsid w:val="000256BF"/>
    <w:rsid w:val="00026004"/>
    <w:rsid w:val="0002612C"/>
    <w:rsid w:val="00026EBD"/>
    <w:rsid w:val="00027288"/>
    <w:rsid w:val="0002766A"/>
    <w:rsid w:val="00030237"/>
    <w:rsid w:val="000304AC"/>
    <w:rsid w:val="000312C7"/>
    <w:rsid w:val="0003174C"/>
    <w:rsid w:val="00031DC6"/>
    <w:rsid w:val="0003240F"/>
    <w:rsid w:val="00032C3F"/>
    <w:rsid w:val="000330FF"/>
    <w:rsid w:val="000337D7"/>
    <w:rsid w:val="0003384F"/>
    <w:rsid w:val="00033C0D"/>
    <w:rsid w:val="00033EB0"/>
    <w:rsid w:val="000348DE"/>
    <w:rsid w:val="00034C48"/>
    <w:rsid w:val="00035E57"/>
    <w:rsid w:val="00035F3A"/>
    <w:rsid w:val="00036E29"/>
    <w:rsid w:val="000370B2"/>
    <w:rsid w:val="0003765C"/>
    <w:rsid w:val="00037F42"/>
    <w:rsid w:val="00040053"/>
    <w:rsid w:val="00040141"/>
    <w:rsid w:val="000414D4"/>
    <w:rsid w:val="0004176A"/>
    <w:rsid w:val="000417CD"/>
    <w:rsid w:val="00041BB5"/>
    <w:rsid w:val="000429F4"/>
    <w:rsid w:val="000434D7"/>
    <w:rsid w:val="0004386F"/>
    <w:rsid w:val="00043928"/>
    <w:rsid w:val="00043C97"/>
    <w:rsid w:val="00044A36"/>
    <w:rsid w:val="00044B71"/>
    <w:rsid w:val="00045B1F"/>
    <w:rsid w:val="00047CB8"/>
    <w:rsid w:val="00050ADF"/>
    <w:rsid w:val="00050E35"/>
    <w:rsid w:val="00051BE1"/>
    <w:rsid w:val="00051C91"/>
    <w:rsid w:val="00051DD3"/>
    <w:rsid w:val="00051FCA"/>
    <w:rsid w:val="00053089"/>
    <w:rsid w:val="0005309C"/>
    <w:rsid w:val="000551B1"/>
    <w:rsid w:val="00055A00"/>
    <w:rsid w:val="00055EAB"/>
    <w:rsid w:val="00055FC9"/>
    <w:rsid w:val="00056BC8"/>
    <w:rsid w:val="00057B88"/>
    <w:rsid w:val="00057F3C"/>
    <w:rsid w:val="000609E3"/>
    <w:rsid w:val="00060E79"/>
    <w:rsid w:val="00060EB1"/>
    <w:rsid w:val="00061843"/>
    <w:rsid w:val="000629B4"/>
    <w:rsid w:val="00062FF0"/>
    <w:rsid w:val="000635E6"/>
    <w:rsid w:val="00063634"/>
    <w:rsid w:val="00063C1B"/>
    <w:rsid w:val="00063DAE"/>
    <w:rsid w:val="000640CD"/>
    <w:rsid w:val="00064A1A"/>
    <w:rsid w:val="00064C15"/>
    <w:rsid w:val="000651A2"/>
    <w:rsid w:val="00065593"/>
    <w:rsid w:val="00065607"/>
    <w:rsid w:val="000658D0"/>
    <w:rsid w:val="000667FC"/>
    <w:rsid w:val="00066D49"/>
    <w:rsid w:val="00066F28"/>
    <w:rsid w:val="000677C9"/>
    <w:rsid w:val="00071072"/>
    <w:rsid w:val="000711EE"/>
    <w:rsid w:val="00071B98"/>
    <w:rsid w:val="00072687"/>
    <w:rsid w:val="00072766"/>
    <w:rsid w:val="00073027"/>
    <w:rsid w:val="00073247"/>
    <w:rsid w:val="0007384B"/>
    <w:rsid w:val="00073D77"/>
    <w:rsid w:val="000740F5"/>
    <w:rsid w:val="00074569"/>
    <w:rsid w:val="00074743"/>
    <w:rsid w:val="00074886"/>
    <w:rsid w:val="00075A01"/>
    <w:rsid w:val="00075B64"/>
    <w:rsid w:val="00076DB3"/>
    <w:rsid w:val="00077477"/>
    <w:rsid w:val="000775EE"/>
    <w:rsid w:val="00077C7F"/>
    <w:rsid w:val="00080781"/>
    <w:rsid w:val="00080A3A"/>
    <w:rsid w:val="00080ECF"/>
    <w:rsid w:val="0008101C"/>
    <w:rsid w:val="00081C5B"/>
    <w:rsid w:val="00081EA7"/>
    <w:rsid w:val="0008216B"/>
    <w:rsid w:val="000824AA"/>
    <w:rsid w:val="0008252A"/>
    <w:rsid w:val="00082884"/>
    <w:rsid w:val="00082CD7"/>
    <w:rsid w:val="00082D34"/>
    <w:rsid w:val="00082F1B"/>
    <w:rsid w:val="000832EC"/>
    <w:rsid w:val="000832F9"/>
    <w:rsid w:val="00083601"/>
    <w:rsid w:val="000836AA"/>
    <w:rsid w:val="0008434F"/>
    <w:rsid w:val="0008490D"/>
    <w:rsid w:val="00085DBB"/>
    <w:rsid w:val="000860A5"/>
    <w:rsid w:val="0008655E"/>
    <w:rsid w:val="00086EDF"/>
    <w:rsid w:val="000870F8"/>
    <w:rsid w:val="000871B4"/>
    <w:rsid w:val="000900C1"/>
    <w:rsid w:val="00090995"/>
    <w:rsid w:val="00090A9F"/>
    <w:rsid w:val="00090E51"/>
    <w:rsid w:val="00091CB3"/>
    <w:rsid w:val="00092867"/>
    <w:rsid w:val="00093581"/>
    <w:rsid w:val="000937E3"/>
    <w:rsid w:val="0009423D"/>
    <w:rsid w:val="000946A7"/>
    <w:rsid w:val="00094F05"/>
    <w:rsid w:val="000957A5"/>
    <w:rsid w:val="00095C3A"/>
    <w:rsid w:val="00096043"/>
    <w:rsid w:val="0009671E"/>
    <w:rsid w:val="000969AE"/>
    <w:rsid w:val="00097297"/>
    <w:rsid w:val="00097394"/>
    <w:rsid w:val="000979EF"/>
    <w:rsid w:val="000A09EC"/>
    <w:rsid w:val="000A11F1"/>
    <w:rsid w:val="000A19AC"/>
    <w:rsid w:val="000A1C9F"/>
    <w:rsid w:val="000A2D4C"/>
    <w:rsid w:val="000A3A8C"/>
    <w:rsid w:val="000A3EF5"/>
    <w:rsid w:val="000A5C9A"/>
    <w:rsid w:val="000A652F"/>
    <w:rsid w:val="000A67AF"/>
    <w:rsid w:val="000A7422"/>
    <w:rsid w:val="000A75D4"/>
    <w:rsid w:val="000A781E"/>
    <w:rsid w:val="000A78BB"/>
    <w:rsid w:val="000A7BFD"/>
    <w:rsid w:val="000B00C6"/>
    <w:rsid w:val="000B0260"/>
    <w:rsid w:val="000B0B1C"/>
    <w:rsid w:val="000B0F26"/>
    <w:rsid w:val="000B1148"/>
    <w:rsid w:val="000B165E"/>
    <w:rsid w:val="000B1E6D"/>
    <w:rsid w:val="000B1F45"/>
    <w:rsid w:val="000B2297"/>
    <w:rsid w:val="000B2650"/>
    <w:rsid w:val="000B32FF"/>
    <w:rsid w:val="000B35A9"/>
    <w:rsid w:val="000B3698"/>
    <w:rsid w:val="000B3A48"/>
    <w:rsid w:val="000B3FFD"/>
    <w:rsid w:val="000B40D3"/>
    <w:rsid w:val="000B531C"/>
    <w:rsid w:val="000B57AF"/>
    <w:rsid w:val="000B5E85"/>
    <w:rsid w:val="000B5F40"/>
    <w:rsid w:val="000B6205"/>
    <w:rsid w:val="000B6427"/>
    <w:rsid w:val="000B6520"/>
    <w:rsid w:val="000B65B3"/>
    <w:rsid w:val="000B68EB"/>
    <w:rsid w:val="000B6CB3"/>
    <w:rsid w:val="000B6D70"/>
    <w:rsid w:val="000B6ED6"/>
    <w:rsid w:val="000B7447"/>
    <w:rsid w:val="000B7A70"/>
    <w:rsid w:val="000C0C7E"/>
    <w:rsid w:val="000C17E9"/>
    <w:rsid w:val="000C1E79"/>
    <w:rsid w:val="000C22A3"/>
    <w:rsid w:val="000C232E"/>
    <w:rsid w:val="000C2499"/>
    <w:rsid w:val="000C2D50"/>
    <w:rsid w:val="000C3620"/>
    <w:rsid w:val="000C38CA"/>
    <w:rsid w:val="000C3CBE"/>
    <w:rsid w:val="000C3F17"/>
    <w:rsid w:val="000C4D20"/>
    <w:rsid w:val="000C4DB8"/>
    <w:rsid w:val="000C79CD"/>
    <w:rsid w:val="000C7D4C"/>
    <w:rsid w:val="000D05BA"/>
    <w:rsid w:val="000D06D7"/>
    <w:rsid w:val="000D0C3E"/>
    <w:rsid w:val="000D0C68"/>
    <w:rsid w:val="000D0D15"/>
    <w:rsid w:val="000D1B16"/>
    <w:rsid w:val="000D38D8"/>
    <w:rsid w:val="000D4775"/>
    <w:rsid w:val="000D496F"/>
    <w:rsid w:val="000D4EC3"/>
    <w:rsid w:val="000D522B"/>
    <w:rsid w:val="000D5B59"/>
    <w:rsid w:val="000D62EF"/>
    <w:rsid w:val="000D667A"/>
    <w:rsid w:val="000D6DD0"/>
    <w:rsid w:val="000D6F4C"/>
    <w:rsid w:val="000D74E4"/>
    <w:rsid w:val="000D765D"/>
    <w:rsid w:val="000E04CB"/>
    <w:rsid w:val="000E06DA"/>
    <w:rsid w:val="000E0843"/>
    <w:rsid w:val="000E08C7"/>
    <w:rsid w:val="000E0FE2"/>
    <w:rsid w:val="000E107F"/>
    <w:rsid w:val="000E154E"/>
    <w:rsid w:val="000E167E"/>
    <w:rsid w:val="000E2419"/>
    <w:rsid w:val="000E30CE"/>
    <w:rsid w:val="000E37E7"/>
    <w:rsid w:val="000E3DD6"/>
    <w:rsid w:val="000E4089"/>
    <w:rsid w:val="000E4466"/>
    <w:rsid w:val="000E4664"/>
    <w:rsid w:val="000E5056"/>
    <w:rsid w:val="000E545D"/>
    <w:rsid w:val="000E5E4E"/>
    <w:rsid w:val="000E6489"/>
    <w:rsid w:val="000E73EC"/>
    <w:rsid w:val="000F1C56"/>
    <w:rsid w:val="000F224F"/>
    <w:rsid w:val="000F23A5"/>
    <w:rsid w:val="000F26AE"/>
    <w:rsid w:val="000F26E1"/>
    <w:rsid w:val="000F38F4"/>
    <w:rsid w:val="000F4106"/>
    <w:rsid w:val="000F432A"/>
    <w:rsid w:val="000F497F"/>
    <w:rsid w:val="000F4ABB"/>
    <w:rsid w:val="000F5066"/>
    <w:rsid w:val="000F5A04"/>
    <w:rsid w:val="000F6852"/>
    <w:rsid w:val="000F6E45"/>
    <w:rsid w:val="000F7D3C"/>
    <w:rsid w:val="0010030E"/>
    <w:rsid w:val="00100712"/>
    <w:rsid w:val="00100736"/>
    <w:rsid w:val="001009EB"/>
    <w:rsid w:val="00100E6D"/>
    <w:rsid w:val="00101763"/>
    <w:rsid w:val="00102AD6"/>
    <w:rsid w:val="0010311E"/>
    <w:rsid w:val="001032C0"/>
    <w:rsid w:val="00103CE6"/>
    <w:rsid w:val="00103DD3"/>
    <w:rsid w:val="001045B6"/>
    <w:rsid w:val="00104C0C"/>
    <w:rsid w:val="00105CE8"/>
    <w:rsid w:val="00106284"/>
    <w:rsid w:val="001073E3"/>
    <w:rsid w:val="00110493"/>
    <w:rsid w:val="0011086E"/>
    <w:rsid w:val="0011120C"/>
    <w:rsid w:val="00111405"/>
    <w:rsid w:val="001118C8"/>
    <w:rsid w:val="00111C8B"/>
    <w:rsid w:val="001125F2"/>
    <w:rsid w:val="001137AA"/>
    <w:rsid w:val="00113BD7"/>
    <w:rsid w:val="00113E86"/>
    <w:rsid w:val="001145CB"/>
    <w:rsid w:val="001150D6"/>
    <w:rsid w:val="00115371"/>
    <w:rsid w:val="00115800"/>
    <w:rsid w:val="001163F5"/>
    <w:rsid w:val="0011672F"/>
    <w:rsid w:val="0011696A"/>
    <w:rsid w:val="00117B18"/>
    <w:rsid w:val="0012023C"/>
    <w:rsid w:val="00120DDD"/>
    <w:rsid w:val="0012166C"/>
    <w:rsid w:val="001224CB"/>
    <w:rsid w:val="00122DC3"/>
    <w:rsid w:val="001231AF"/>
    <w:rsid w:val="001246C5"/>
    <w:rsid w:val="00124D8B"/>
    <w:rsid w:val="00124E97"/>
    <w:rsid w:val="00124F6A"/>
    <w:rsid w:val="00125370"/>
    <w:rsid w:val="00125584"/>
    <w:rsid w:val="00125842"/>
    <w:rsid w:val="0012634F"/>
    <w:rsid w:val="00127224"/>
    <w:rsid w:val="00127400"/>
    <w:rsid w:val="0012789E"/>
    <w:rsid w:val="00127A79"/>
    <w:rsid w:val="001303C1"/>
    <w:rsid w:val="00130D3C"/>
    <w:rsid w:val="00131752"/>
    <w:rsid w:val="00132030"/>
    <w:rsid w:val="001323DB"/>
    <w:rsid w:val="001326A6"/>
    <w:rsid w:val="00132EF4"/>
    <w:rsid w:val="001331FE"/>
    <w:rsid w:val="001332A1"/>
    <w:rsid w:val="00134075"/>
    <w:rsid w:val="001343C0"/>
    <w:rsid w:val="001348C6"/>
    <w:rsid w:val="001355AC"/>
    <w:rsid w:val="001356CD"/>
    <w:rsid w:val="00135758"/>
    <w:rsid w:val="0013588B"/>
    <w:rsid w:val="00135941"/>
    <w:rsid w:val="00135AAD"/>
    <w:rsid w:val="00136B9E"/>
    <w:rsid w:val="00137076"/>
    <w:rsid w:val="001370D6"/>
    <w:rsid w:val="001402C9"/>
    <w:rsid w:val="00140B6E"/>
    <w:rsid w:val="00142431"/>
    <w:rsid w:val="00142D62"/>
    <w:rsid w:val="001451F9"/>
    <w:rsid w:val="00146178"/>
    <w:rsid w:val="00146283"/>
    <w:rsid w:val="00146EEA"/>
    <w:rsid w:val="00147193"/>
    <w:rsid w:val="00150860"/>
    <w:rsid w:val="00152EA8"/>
    <w:rsid w:val="001531A6"/>
    <w:rsid w:val="001533D9"/>
    <w:rsid w:val="00153AC0"/>
    <w:rsid w:val="00153E5D"/>
    <w:rsid w:val="00154479"/>
    <w:rsid w:val="00155049"/>
    <w:rsid w:val="0015534B"/>
    <w:rsid w:val="001554E8"/>
    <w:rsid w:val="00155AC7"/>
    <w:rsid w:val="00156428"/>
    <w:rsid w:val="00156893"/>
    <w:rsid w:val="0015753E"/>
    <w:rsid w:val="00160C23"/>
    <w:rsid w:val="00160EBC"/>
    <w:rsid w:val="00161121"/>
    <w:rsid w:val="00162115"/>
    <w:rsid w:val="00162632"/>
    <w:rsid w:val="00162843"/>
    <w:rsid w:val="001629C7"/>
    <w:rsid w:val="00163FEF"/>
    <w:rsid w:val="00164570"/>
    <w:rsid w:val="00166696"/>
    <w:rsid w:val="00167659"/>
    <w:rsid w:val="00167FA1"/>
    <w:rsid w:val="00170643"/>
    <w:rsid w:val="00170A8C"/>
    <w:rsid w:val="00170EAE"/>
    <w:rsid w:val="001716F0"/>
    <w:rsid w:val="00171CC8"/>
    <w:rsid w:val="00171E59"/>
    <w:rsid w:val="00171FE6"/>
    <w:rsid w:val="0017292E"/>
    <w:rsid w:val="00172E35"/>
    <w:rsid w:val="0017331A"/>
    <w:rsid w:val="0017390B"/>
    <w:rsid w:val="00173EAA"/>
    <w:rsid w:val="00173F86"/>
    <w:rsid w:val="00174562"/>
    <w:rsid w:val="0017460D"/>
    <w:rsid w:val="00175222"/>
    <w:rsid w:val="00175575"/>
    <w:rsid w:val="00175896"/>
    <w:rsid w:val="00176323"/>
    <w:rsid w:val="00176491"/>
    <w:rsid w:val="00177386"/>
    <w:rsid w:val="001776AE"/>
    <w:rsid w:val="0018048E"/>
    <w:rsid w:val="00180AD9"/>
    <w:rsid w:val="001810D8"/>
    <w:rsid w:val="001826F8"/>
    <w:rsid w:val="00183BD5"/>
    <w:rsid w:val="001840B1"/>
    <w:rsid w:val="00184C18"/>
    <w:rsid w:val="0018500F"/>
    <w:rsid w:val="00185286"/>
    <w:rsid w:val="00185E0A"/>
    <w:rsid w:val="00186D78"/>
    <w:rsid w:val="00186DC7"/>
    <w:rsid w:val="0018716C"/>
    <w:rsid w:val="0018778E"/>
    <w:rsid w:val="00187F74"/>
    <w:rsid w:val="00190F08"/>
    <w:rsid w:val="00191499"/>
    <w:rsid w:val="001919E2"/>
    <w:rsid w:val="00191DCA"/>
    <w:rsid w:val="00192885"/>
    <w:rsid w:val="0019310C"/>
    <w:rsid w:val="00194EA1"/>
    <w:rsid w:val="00196408"/>
    <w:rsid w:val="00196427"/>
    <w:rsid w:val="00197664"/>
    <w:rsid w:val="001A06A6"/>
    <w:rsid w:val="001A1160"/>
    <w:rsid w:val="001A12F2"/>
    <w:rsid w:val="001A188C"/>
    <w:rsid w:val="001A1A8F"/>
    <w:rsid w:val="001A2273"/>
    <w:rsid w:val="001A29F3"/>
    <w:rsid w:val="001A3810"/>
    <w:rsid w:val="001A42DD"/>
    <w:rsid w:val="001A42E9"/>
    <w:rsid w:val="001A485C"/>
    <w:rsid w:val="001A4892"/>
    <w:rsid w:val="001A4CCC"/>
    <w:rsid w:val="001A4EBE"/>
    <w:rsid w:val="001A531B"/>
    <w:rsid w:val="001A5589"/>
    <w:rsid w:val="001A5AD2"/>
    <w:rsid w:val="001A5F05"/>
    <w:rsid w:val="001A6B57"/>
    <w:rsid w:val="001A7437"/>
    <w:rsid w:val="001B02B9"/>
    <w:rsid w:val="001B0528"/>
    <w:rsid w:val="001B1622"/>
    <w:rsid w:val="001B1FB9"/>
    <w:rsid w:val="001B2B2E"/>
    <w:rsid w:val="001B2E77"/>
    <w:rsid w:val="001B345A"/>
    <w:rsid w:val="001B4193"/>
    <w:rsid w:val="001B48A9"/>
    <w:rsid w:val="001B653D"/>
    <w:rsid w:val="001B66DB"/>
    <w:rsid w:val="001B66E3"/>
    <w:rsid w:val="001B6948"/>
    <w:rsid w:val="001B6F50"/>
    <w:rsid w:val="001B7DE1"/>
    <w:rsid w:val="001B7E5A"/>
    <w:rsid w:val="001C01D7"/>
    <w:rsid w:val="001C03C0"/>
    <w:rsid w:val="001C1401"/>
    <w:rsid w:val="001C22E8"/>
    <w:rsid w:val="001C2A8E"/>
    <w:rsid w:val="001C4A66"/>
    <w:rsid w:val="001C523F"/>
    <w:rsid w:val="001C5B48"/>
    <w:rsid w:val="001C60F1"/>
    <w:rsid w:val="001C6732"/>
    <w:rsid w:val="001C6E1C"/>
    <w:rsid w:val="001C6FCA"/>
    <w:rsid w:val="001C79F3"/>
    <w:rsid w:val="001D0236"/>
    <w:rsid w:val="001D03C4"/>
    <w:rsid w:val="001D0CA4"/>
    <w:rsid w:val="001D0E85"/>
    <w:rsid w:val="001D1AE6"/>
    <w:rsid w:val="001D2B80"/>
    <w:rsid w:val="001D3962"/>
    <w:rsid w:val="001D421A"/>
    <w:rsid w:val="001D4726"/>
    <w:rsid w:val="001D4906"/>
    <w:rsid w:val="001D496D"/>
    <w:rsid w:val="001D4F26"/>
    <w:rsid w:val="001D522C"/>
    <w:rsid w:val="001D5881"/>
    <w:rsid w:val="001D59DA"/>
    <w:rsid w:val="001D6F13"/>
    <w:rsid w:val="001D794F"/>
    <w:rsid w:val="001E0806"/>
    <w:rsid w:val="001E0D6B"/>
    <w:rsid w:val="001E0FD4"/>
    <w:rsid w:val="001E1A6F"/>
    <w:rsid w:val="001E1FDF"/>
    <w:rsid w:val="001E20CA"/>
    <w:rsid w:val="001E25E6"/>
    <w:rsid w:val="001E3248"/>
    <w:rsid w:val="001E3588"/>
    <w:rsid w:val="001E3A1A"/>
    <w:rsid w:val="001E4D59"/>
    <w:rsid w:val="001E5AA3"/>
    <w:rsid w:val="001E6757"/>
    <w:rsid w:val="001E706D"/>
    <w:rsid w:val="001E7635"/>
    <w:rsid w:val="001E77F8"/>
    <w:rsid w:val="001F0448"/>
    <w:rsid w:val="001F044C"/>
    <w:rsid w:val="001F1511"/>
    <w:rsid w:val="001F1AA9"/>
    <w:rsid w:val="001F1E1A"/>
    <w:rsid w:val="001F278A"/>
    <w:rsid w:val="001F2DB9"/>
    <w:rsid w:val="001F3274"/>
    <w:rsid w:val="001F392D"/>
    <w:rsid w:val="001F399B"/>
    <w:rsid w:val="001F3A58"/>
    <w:rsid w:val="001F3B53"/>
    <w:rsid w:val="001F478A"/>
    <w:rsid w:val="001F47EB"/>
    <w:rsid w:val="001F4D89"/>
    <w:rsid w:val="001F5377"/>
    <w:rsid w:val="001F539B"/>
    <w:rsid w:val="001F5BB0"/>
    <w:rsid w:val="001F5C54"/>
    <w:rsid w:val="001F5C7C"/>
    <w:rsid w:val="001F5F99"/>
    <w:rsid w:val="001F6308"/>
    <w:rsid w:val="001F6426"/>
    <w:rsid w:val="001F6FF7"/>
    <w:rsid w:val="001F74B9"/>
    <w:rsid w:val="001F7EFF"/>
    <w:rsid w:val="00200418"/>
    <w:rsid w:val="00202319"/>
    <w:rsid w:val="0020297D"/>
    <w:rsid w:val="00202A46"/>
    <w:rsid w:val="0020338D"/>
    <w:rsid w:val="00203460"/>
    <w:rsid w:val="00203805"/>
    <w:rsid w:val="00203AE9"/>
    <w:rsid w:val="002042C5"/>
    <w:rsid w:val="00205817"/>
    <w:rsid w:val="002058CA"/>
    <w:rsid w:val="00205D04"/>
    <w:rsid w:val="00206161"/>
    <w:rsid w:val="002066DC"/>
    <w:rsid w:val="00206DA1"/>
    <w:rsid w:val="00210007"/>
    <w:rsid w:val="00210D94"/>
    <w:rsid w:val="00210DDF"/>
    <w:rsid w:val="00211CF1"/>
    <w:rsid w:val="0021215E"/>
    <w:rsid w:val="00212DB3"/>
    <w:rsid w:val="00213C11"/>
    <w:rsid w:val="002143E3"/>
    <w:rsid w:val="00214611"/>
    <w:rsid w:val="0021480C"/>
    <w:rsid w:val="0021609E"/>
    <w:rsid w:val="00217B13"/>
    <w:rsid w:val="002207F4"/>
    <w:rsid w:val="00220917"/>
    <w:rsid w:val="00221159"/>
    <w:rsid w:val="002217DB"/>
    <w:rsid w:val="00221CF5"/>
    <w:rsid w:val="002220ED"/>
    <w:rsid w:val="002221B8"/>
    <w:rsid w:val="0022263D"/>
    <w:rsid w:val="00222A62"/>
    <w:rsid w:val="00222B49"/>
    <w:rsid w:val="00222E53"/>
    <w:rsid w:val="00223249"/>
    <w:rsid w:val="00223585"/>
    <w:rsid w:val="00223818"/>
    <w:rsid w:val="00223D80"/>
    <w:rsid w:val="00224778"/>
    <w:rsid w:val="00224C7A"/>
    <w:rsid w:val="00224DEC"/>
    <w:rsid w:val="002253ED"/>
    <w:rsid w:val="0022658F"/>
    <w:rsid w:val="0022725B"/>
    <w:rsid w:val="00227E86"/>
    <w:rsid w:val="00230CC9"/>
    <w:rsid w:val="0023110B"/>
    <w:rsid w:val="002312AF"/>
    <w:rsid w:val="00231E64"/>
    <w:rsid w:val="00231EC8"/>
    <w:rsid w:val="00232071"/>
    <w:rsid w:val="00233201"/>
    <w:rsid w:val="00233582"/>
    <w:rsid w:val="00233815"/>
    <w:rsid w:val="00233D7C"/>
    <w:rsid w:val="00233F47"/>
    <w:rsid w:val="002344A3"/>
    <w:rsid w:val="00234A33"/>
    <w:rsid w:val="00234B5B"/>
    <w:rsid w:val="002353B5"/>
    <w:rsid w:val="00235FC1"/>
    <w:rsid w:val="002360C0"/>
    <w:rsid w:val="00237F75"/>
    <w:rsid w:val="0024036B"/>
    <w:rsid w:val="00241791"/>
    <w:rsid w:val="00241EE3"/>
    <w:rsid w:val="00242637"/>
    <w:rsid w:val="002426D1"/>
    <w:rsid w:val="00243101"/>
    <w:rsid w:val="00243206"/>
    <w:rsid w:val="00243FF7"/>
    <w:rsid w:val="002440B8"/>
    <w:rsid w:val="002443D9"/>
    <w:rsid w:val="00244760"/>
    <w:rsid w:val="00244E01"/>
    <w:rsid w:val="00246312"/>
    <w:rsid w:val="00246CAD"/>
    <w:rsid w:val="00247795"/>
    <w:rsid w:val="002478E0"/>
    <w:rsid w:val="00247DBB"/>
    <w:rsid w:val="00247F0E"/>
    <w:rsid w:val="00250563"/>
    <w:rsid w:val="0025167C"/>
    <w:rsid w:val="00251842"/>
    <w:rsid w:val="00251A6F"/>
    <w:rsid w:val="00252985"/>
    <w:rsid w:val="00252A5C"/>
    <w:rsid w:val="00253005"/>
    <w:rsid w:val="002535EA"/>
    <w:rsid w:val="00254305"/>
    <w:rsid w:val="002550F8"/>
    <w:rsid w:val="0025535F"/>
    <w:rsid w:val="00256374"/>
    <w:rsid w:val="00256601"/>
    <w:rsid w:val="00256CA5"/>
    <w:rsid w:val="002575A6"/>
    <w:rsid w:val="00257734"/>
    <w:rsid w:val="00257C2A"/>
    <w:rsid w:val="00257CC1"/>
    <w:rsid w:val="002613EB"/>
    <w:rsid w:val="00261699"/>
    <w:rsid w:val="00262159"/>
    <w:rsid w:val="002623FE"/>
    <w:rsid w:val="0026253F"/>
    <w:rsid w:val="00262791"/>
    <w:rsid w:val="00262E81"/>
    <w:rsid w:val="002633A4"/>
    <w:rsid w:val="002639AD"/>
    <w:rsid w:val="00264339"/>
    <w:rsid w:val="00264770"/>
    <w:rsid w:val="00265103"/>
    <w:rsid w:val="00266359"/>
    <w:rsid w:val="0026650B"/>
    <w:rsid w:val="00266B2B"/>
    <w:rsid w:val="00267965"/>
    <w:rsid w:val="00267DE2"/>
    <w:rsid w:val="002700AF"/>
    <w:rsid w:val="00270F2A"/>
    <w:rsid w:val="0027101C"/>
    <w:rsid w:val="00271826"/>
    <w:rsid w:val="00271D96"/>
    <w:rsid w:val="002721CE"/>
    <w:rsid w:val="0027239D"/>
    <w:rsid w:val="0027274D"/>
    <w:rsid w:val="00273315"/>
    <w:rsid w:val="0027348A"/>
    <w:rsid w:val="002737EA"/>
    <w:rsid w:val="00274FF2"/>
    <w:rsid w:val="00275FFB"/>
    <w:rsid w:val="00276F7B"/>
    <w:rsid w:val="00277DCB"/>
    <w:rsid w:val="00277F78"/>
    <w:rsid w:val="00280B5D"/>
    <w:rsid w:val="00281651"/>
    <w:rsid w:val="00281E0C"/>
    <w:rsid w:val="00282345"/>
    <w:rsid w:val="002823ED"/>
    <w:rsid w:val="002824B7"/>
    <w:rsid w:val="00282D81"/>
    <w:rsid w:val="0028346C"/>
    <w:rsid w:val="00283F64"/>
    <w:rsid w:val="00283FE0"/>
    <w:rsid w:val="00284A16"/>
    <w:rsid w:val="0028558E"/>
    <w:rsid w:val="0028598E"/>
    <w:rsid w:val="00285F18"/>
    <w:rsid w:val="00286213"/>
    <w:rsid w:val="002864F9"/>
    <w:rsid w:val="00287CF9"/>
    <w:rsid w:val="0029132D"/>
    <w:rsid w:val="00292388"/>
    <w:rsid w:val="00292A25"/>
    <w:rsid w:val="00292F8F"/>
    <w:rsid w:val="00293964"/>
    <w:rsid w:val="00295B94"/>
    <w:rsid w:val="00295C15"/>
    <w:rsid w:val="00295F37"/>
    <w:rsid w:val="00296108"/>
    <w:rsid w:val="0029622A"/>
    <w:rsid w:val="00296680"/>
    <w:rsid w:val="00296AC1"/>
    <w:rsid w:val="00296B09"/>
    <w:rsid w:val="00296B60"/>
    <w:rsid w:val="00296F6D"/>
    <w:rsid w:val="00297165"/>
    <w:rsid w:val="00297288"/>
    <w:rsid w:val="00297A49"/>
    <w:rsid w:val="002A04A4"/>
    <w:rsid w:val="002A14BE"/>
    <w:rsid w:val="002A1F1B"/>
    <w:rsid w:val="002A1F70"/>
    <w:rsid w:val="002A20A3"/>
    <w:rsid w:val="002A2F1D"/>
    <w:rsid w:val="002A4B61"/>
    <w:rsid w:val="002A5851"/>
    <w:rsid w:val="002A58A1"/>
    <w:rsid w:val="002A6509"/>
    <w:rsid w:val="002A7220"/>
    <w:rsid w:val="002B000A"/>
    <w:rsid w:val="002B0434"/>
    <w:rsid w:val="002B047C"/>
    <w:rsid w:val="002B23B5"/>
    <w:rsid w:val="002B28C8"/>
    <w:rsid w:val="002B325D"/>
    <w:rsid w:val="002B34A8"/>
    <w:rsid w:val="002B3AAE"/>
    <w:rsid w:val="002B3BB6"/>
    <w:rsid w:val="002B422A"/>
    <w:rsid w:val="002B4334"/>
    <w:rsid w:val="002B49D6"/>
    <w:rsid w:val="002B505E"/>
    <w:rsid w:val="002B55D0"/>
    <w:rsid w:val="002B6688"/>
    <w:rsid w:val="002B741F"/>
    <w:rsid w:val="002C00EA"/>
    <w:rsid w:val="002C0B12"/>
    <w:rsid w:val="002C0FA5"/>
    <w:rsid w:val="002C1E2D"/>
    <w:rsid w:val="002C1F2D"/>
    <w:rsid w:val="002C3377"/>
    <w:rsid w:val="002C48D0"/>
    <w:rsid w:val="002C4B1F"/>
    <w:rsid w:val="002C5B0E"/>
    <w:rsid w:val="002C5C39"/>
    <w:rsid w:val="002C5C97"/>
    <w:rsid w:val="002C6ECF"/>
    <w:rsid w:val="002C7DB0"/>
    <w:rsid w:val="002D0240"/>
    <w:rsid w:val="002D0826"/>
    <w:rsid w:val="002D15AE"/>
    <w:rsid w:val="002D1B47"/>
    <w:rsid w:val="002D1C6B"/>
    <w:rsid w:val="002D250D"/>
    <w:rsid w:val="002D28F4"/>
    <w:rsid w:val="002D2B9D"/>
    <w:rsid w:val="002D344F"/>
    <w:rsid w:val="002D3F90"/>
    <w:rsid w:val="002D3F9B"/>
    <w:rsid w:val="002D438D"/>
    <w:rsid w:val="002D577F"/>
    <w:rsid w:val="002D5F3A"/>
    <w:rsid w:val="002D5FCB"/>
    <w:rsid w:val="002D64E3"/>
    <w:rsid w:val="002D6CB2"/>
    <w:rsid w:val="002D7626"/>
    <w:rsid w:val="002D7B61"/>
    <w:rsid w:val="002D7C26"/>
    <w:rsid w:val="002E1B72"/>
    <w:rsid w:val="002E20E6"/>
    <w:rsid w:val="002E224D"/>
    <w:rsid w:val="002E2FA1"/>
    <w:rsid w:val="002E343F"/>
    <w:rsid w:val="002E43D0"/>
    <w:rsid w:val="002E4A0E"/>
    <w:rsid w:val="002E5B1B"/>
    <w:rsid w:val="002E5BC1"/>
    <w:rsid w:val="002F111D"/>
    <w:rsid w:val="002F13B2"/>
    <w:rsid w:val="002F18EB"/>
    <w:rsid w:val="002F194B"/>
    <w:rsid w:val="002F1C3D"/>
    <w:rsid w:val="002F1E39"/>
    <w:rsid w:val="002F21DF"/>
    <w:rsid w:val="002F2816"/>
    <w:rsid w:val="002F2BF6"/>
    <w:rsid w:val="002F307D"/>
    <w:rsid w:val="002F3949"/>
    <w:rsid w:val="002F48D5"/>
    <w:rsid w:val="002F4B20"/>
    <w:rsid w:val="002F57C5"/>
    <w:rsid w:val="002F5AA8"/>
    <w:rsid w:val="002F6214"/>
    <w:rsid w:val="002F62CC"/>
    <w:rsid w:val="002F6D52"/>
    <w:rsid w:val="002F7138"/>
    <w:rsid w:val="002F7321"/>
    <w:rsid w:val="002F7B41"/>
    <w:rsid w:val="002F7F29"/>
    <w:rsid w:val="00300453"/>
    <w:rsid w:val="00301163"/>
    <w:rsid w:val="003019B5"/>
    <w:rsid w:val="0030262B"/>
    <w:rsid w:val="00302750"/>
    <w:rsid w:val="00302B86"/>
    <w:rsid w:val="00302BC8"/>
    <w:rsid w:val="00303B65"/>
    <w:rsid w:val="00304081"/>
    <w:rsid w:val="0030452B"/>
    <w:rsid w:val="00304C82"/>
    <w:rsid w:val="00304DC5"/>
    <w:rsid w:val="00305335"/>
    <w:rsid w:val="00305436"/>
    <w:rsid w:val="0030579B"/>
    <w:rsid w:val="00305938"/>
    <w:rsid w:val="00306310"/>
    <w:rsid w:val="00306803"/>
    <w:rsid w:val="003068C8"/>
    <w:rsid w:val="00306EFC"/>
    <w:rsid w:val="003074A0"/>
    <w:rsid w:val="0031043D"/>
    <w:rsid w:val="003107FC"/>
    <w:rsid w:val="00311007"/>
    <w:rsid w:val="00312884"/>
    <w:rsid w:val="00313D1D"/>
    <w:rsid w:val="00313D3B"/>
    <w:rsid w:val="00314127"/>
    <w:rsid w:val="003155BE"/>
    <w:rsid w:val="00315B69"/>
    <w:rsid w:val="00315D9D"/>
    <w:rsid w:val="00315E74"/>
    <w:rsid w:val="0031668F"/>
    <w:rsid w:val="003167FA"/>
    <w:rsid w:val="00316896"/>
    <w:rsid w:val="00316D6E"/>
    <w:rsid w:val="00317A29"/>
    <w:rsid w:val="00317BE1"/>
    <w:rsid w:val="00320507"/>
    <w:rsid w:val="0032169C"/>
    <w:rsid w:val="0032197B"/>
    <w:rsid w:val="00321996"/>
    <w:rsid w:val="00322B56"/>
    <w:rsid w:val="00322F13"/>
    <w:rsid w:val="0032390A"/>
    <w:rsid w:val="00323996"/>
    <w:rsid w:val="0032548E"/>
    <w:rsid w:val="00325DD5"/>
    <w:rsid w:val="00325FBC"/>
    <w:rsid w:val="0032693D"/>
    <w:rsid w:val="00326E51"/>
    <w:rsid w:val="0032740B"/>
    <w:rsid w:val="0032791C"/>
    <w:rsid w:val="0033131F"/>
    <w:rsid w:val="0033147D"/>
    <w:rsid w:val="0033151F"/>
    <w:rsid w:val="00332325"/>
    <w:rsid w:val="0033238B"/>
    <w:rsid w:val="00332822"/>
    <w:rsid w:val="003330DA"/>
    <w:rsid w:val="003331F9"/>
    <w:rsid w:val="003332AD"/>
    <w:rsid w:val="00333CFE"/>
    <w:rsid w:val="00333FF9"/>
    <w:rsid w:val="00334CB5"/>
    <w:rsid w:val="00334DE6"/>
    <w:rsid w:val="003355BD"/>
    <w:rsid w:val="00335957"/>
    <w:rsid w:val="00335F8E"/>
    <w:rsid w:val="00336001"/>
    <w:rsid w:val="003363B6"/>
    <w:rsid w:val="003369A6"/>
    <w:rsid w:val="00336D6E"/>
    <w:rsid w:val="00336F9D"/>
    <w:rsid w:val="00337EC8"/>
    <w:rsid w:val="003407C1"/>
    <w:rsid w:val="0034105F"/>
    <w:rsid w:val="00341ABD"/>
    <w:rsid w:val="00341C3E"/>
    <w:rsid w:val="00343994"/>
    <w:rsid w:val="00343B0F"/>
    <w:rsid w:val="00343D1F"/>
    <w:rsid w:val="0034490B"/>
    <w:rsid w:val="00344E1F"/>
    <w:rsid w:val="003457D4"/>
    <w:rsid w:val="00346447"/>
    <w:rsid w:val="0034723D"/>
    <w:rsid w:val="0034739B"/>
    <w:rsid w:val="003475C9"/>
    <w:rsid w:val="00347A94"/>
    <w:rsid w:val="00352B7D"/>
    <w:rsid w:val="00352BB3"/>
    <w:rsid w:val="00353D23"/>
    <w:rsid w:val="00354CF3"/>
    <w:rsid w:val="00355140"/>
    <w:rsid w:val="003558F1"/>
    <w:rsid w:val="0035620D"/>
    <w:rsid w:val="00356F91"/>
    <w:rsid w:val="00356FDA"/>
    <w:rsid w:val="003574E3"/>
    <w:rsid w:val="00360521"/>
    <w:rsid w:val="0036120B"/>
    <w:rsid w:val="0036393F"/>
    <w:rsid w:val="00365BCE"/>
    <w:rsid w:val="00365CF5"/>
    <w:rsid w:val="00366249"/>
    <w:rsid w:val="00366277"/>
    <w:rsid w:val="00366A65"/>
    <w:rsid w:val="00366BAD"/>
    <w:rsid w:val="00370C23"/>
    <w:rsid w:val="003716B2"/>
    <w:rsid w:val="003720A3"/>
    <w:rsid w:val="00373CD5"/>
    <w:rsid w:val="00374A8A"/>
    <w:rsid w:val="00375E4A"/>
    <w:rsid w:val="00375F2C"/>
    <w:rsid w:val="00375FE1"/>
    <w:rsid w:val="0037668F"/>
    <w:rsid w:val="00376D09"/>
    <w:rsid w:val="00376D3C"/>
    <w:rsid w:val="00376F2F"/>
    <w:rsid w:val="00377D29"/>
    <w:rsid w:val="00382FFF"/>
    <w:rsid w:val="00383752"/>
    <w:rsid w:val="0038466C"/>
    <w:rsid w:val="003853B2"/>
    <w:rsid w:val="00385FB7"/>
    <w:rsid w:val="003862B8"/>
    <w:rsid w:val="003863AD"/>
    <w:rsid w:val="0038643F"/>
    <w:rsid w:val="00387392"/>
    <w:rsid w:val="003905B4"/>
    <w:rsid w:val="0039085B"/>
    <w:rsid w:val="0039144D"/>
    <w:rsid w:val="00391480"/>
    <w:rsid w:val="00391689"/>
    <w:rsid w:val="00391E19"/>
    <w:rsid w:val="0039214A"/>
    <w:rsid w:val="0039380E"/>
    <w:rsid w:val="00394235"/>
    <w:rsid w:val="00394A3A"/>
    <w:rsid w:val="00394B82"/>
    <w:rsid w:val="00395531"/>
    <w:rsid w:val="00395F0D"/>
    <w:rsid w:val="00396F61"/>
    <w:rsid w:val="00397157"/>
    <w:rsid w:val="00397182"/>
    <w:rsid w:val="003976E0"/>
    <w:rsid w:val="00397CFC"/>
    <w:rsid w:val="00397EBD"/>
    <w:rsid w:val="003A03C6"/>
    <w:rsid w:val="003A0718"/>
    <w:rsid w:val="003A09C6"/>
    <w:rsid w:val="003A0B91"/>
    <w:rsid w:val="003A116D"/>
    <w:rsid w:val="003A189F"/>
    <w:rsid w:val="003A1B98"/>
    <w:rsid w:val="003A1BDE"/>
    <w:rsid w:val="003A2E13"/>
    <w:rsid w:val="003A33A7"/>
    <w:rsid w:val="003A39E6"/>
    <w:rsid w:val="003A3DC5"/>
    <w:rsid w:val="003A3E21"/>
    <w:rsid w:val="003A42B0"/>
    <w:rsid w:val="003A42C8"/>
    <w:rsid w:val="003A43B7"/>
    <w:rsid w:val="003A4994"/>
    <w:rsid w:val="003A4AB2"/>
    <w:rsid w:val="003A4E41"/>
    <w:rsid w:val="003A51D8"/>
    <w:rsid w:val="003B0078"/>
    <w:rsid w:val="003B05C5"/>
    <w:rsid w:val="003B0612"/>
    <w:rsid w:val="003B080F"/>
    <w:rsid w:val="003B0F58"/>
    <w:rsid w:val="003B1105"/>
    <w:rsid w:val="003B1ECE"/>
    <w:rsid w:val="003B2691"/>
    <w:rsid w:val="003B27D5"/>
    <w:rsid w:val="003B2C01"/>
    <w:rsid w:val="003B2D84"/>
    <w:rsid w:val="003B3601"/>
    <w:rsid w:val="003B3659"/>
    <w:rsid w:val="003B3AC1"/>
    <w:rsid w:val="003B4720"/>
    <w:rsid w:val="003B497A"/>
    <w:rsid w:val="003B677D"/>
    <w:rsid w:val="003B7301"/>
    <w:rsid w:val="003C0064"/>
    <w:rsid w:val="003C014E"/>
    <w:rsid w:val="003C03EE"/>
    <w:rsid w:val="003C04B1"/>
    <w:rsid w:val="003C109E"/>
    <w:rsid w:val="003C18FF"/>
    <w:rsid w:val="003C1C96"/>
    <w:rsid w:val="003C3730"/>
    <w:rsid w:val="003C3AFD"/>
    <w:rsid w:val="003C3DE7"/>
    <w:rsid w:val="003C45D2"/>
    <w:rsid w:val="003C55BE"/>
    <w:rsid w:val="003C592F"/>
    <w:rsid w:val="003C6000"/>
    <w:rsid w:val="003C6831"/>
    <w:rsid w:val="003C741F"/>
    <w:rsid w:val="003C74F5"/>
    <w:rsid w:val="003C79D5"/>
    <w:rsid w:val="003C7B13"/>
    <w:rsid w:val="003D10B9"/>
    <w:rsid w:val="003D1908"/>
    <w:rsid w:val="003D1C4E"/>
    <w:rsid w:val="003D21AD"/>
    <w:rsid w:val="003D224A"/>
    <w:rsid w:val="003D2B97"/>
    <w:rsid w:val="003D2BD0"/>
    <w:rsid w:val="003D3126"/>
    <w:rsid w:val="003D376F"/>
    <w:rsid w:val="003D3A5F"/>
    <w:rsid w:val="003D4532"/>
    <w:rsid w:val="003D48E3"/>
    <w:rsid w:val="003D4D68"/>
    <w:rsid w:val="003D5018"/>
    <w:rsid w:val="003D6163"/>
    <w:rsid w:val="003D63CD"/>
    <w:rsid w:val="003D64B9"/>
    <w:rsid w:val="003D64CF"/>
    <w:rsid w:val="003D6613"/>
    <w:rsid w:val="003E0EAA"/>
    <w:rsid w:val="003E0FBD"/>
    <w:rsid w:val="003E10E9"/>
    <w:rsid w:val="003E13BF"/>
    <w:rsid w:val="003E1EE1"/>
    <w:rsid w:val="003E25FC"/>
    <w:rsid w:val="003E533A"/>
    <w:rsid w:val="003E66E4"/>
    <w:rsid w:val="003E7963"/>
    <w:rsid w:val="003E7EE8"/>
    <w:rsid w:val="003F055A"/>
    <w:rsid w:val="003F1A41"/>
    <w:rsid w:val="003F20B3"/>
    <w:rsid w:val="003F272A"/>
    <w:rsid w:val="003F290F"/>
    <w:rsid w:val="003F2C4C"/>
    <w:rsid w:val="003F2E38"/>
    <w:rsid w:val="003F2E51"/>
    <w:rsid w:val="003F3AE9"/>
    <w:rsid w:val="003F3C7E"/>
    <w:rsid w:val="003F3DC5"/>
    <w:rsid w:val="003F48D2"/>
    <w:rsid w:val="003F5676"/>
    <w:rsid w:val="003F57B8"/>
    <w:rsid w:val="003F5F00"/>
    <w:rsid w:val="003F6631"/>
    <w:rsid w:val="003F7008"/>
    <w:rsid w:val="003F7513"/>
    <w:rsid w:val="004001A7"/>
    <w:rsid w:val="004003AE"/>
    <w:rsid w:val="0040043B"/>
    <w:rsid w:val="0040090B"/>
    <w:rsid w:val="004013D0"/>
    <w:rsid w:val="004031DA"/>
    <w:rsid w:val="00403A65"/>
    <w:rsid w:val="00403F91"/>
    <w:rsid w:val="00404185"/>
    <w:rsid w:val="00404695"/>
    <w:rsid w:val="00404936"/>
    <w:rsid w:val="00404C0E"/>
    <w:rsid w:val="00404FF3"/>
    <w:rsid w:val="004069CD"/>
    <w:rsid w:val="00406E53"/>
    <w:rsid w:val="00407C72"/>
    <w:rsid w:val="00410374"/>
    <w:rsid w:val="00410385"/>
    <w:rsid w:val="004108A6"/>
    <w:rsid w:val="004110C9"/>
    <w:rsid w:val="00411485"/>
    <w:rsid w:val="004114C6"/>
    <w:rsid w:val="00411CA5"/>
    <w:rsid w:val="004132C4"/>
    <w:rsid w:val="004135D0"/>
    <w:rsid w:val="00413792"/>
    <w:rsid w:val="004141F9"/>
    <w:rsid w:val="00414358"/>
    <w:rsid w:val="00415982"/>
    <w:rsid w:val="004165CA"/>
    <w:rsid w:val="00416855"/>
    <w:rsid w:val="00416B5F"/>
    <w:rsid w:val="00416BA0"/>
    <w:rsid w:val="00416D62"/>
    <w:rsid w:val="00421C51"/>
    <w:rsid w:val="004233D8"/>
    <w:rsid w:val="00423662"/>
    <w:rsid w:val="00423C2B"/>
    <w:rsid w:val="00424787"/>
    <w:rsid w:val="004248D1"/>
    <w:rsid w:val="0042497E"/>
    <w:rsid w:val="00425B74"/>
    <w:rsid w:val="00426C8B"/>
    <w:rsid w:val="00426D0F"/>
    <w:rsid w:val="00426ED2"/>
    <w:rsid w:val="00427155"/>
    <w:rsid w:val="004302A9"/>
    <w:rsid w:val="0043096D"/>
    <w:rsid w:val="00430C54"/>
    <w:rsid w:val="004310CF"/>
    <w:rsid w:val="004316E3"/>
    <w:rsid w:val="0043189B"/>
    <w:rsid w:val="00431B5A"/>
    <w:rsid w:val="00432687"/>
    <w:rsid w:val="00432960"/>
    <w:rsid w:val="00433CFD"/>
    <w:rsid w:val="00433EA0"/>
    <w:rsid w:val="00434A6F"/>
    <w:rsid w:val="00434DBB"/>
    <w:rsid w:val="00434EEE"/>
    <w:rsid w:val="004353A1"/>
    <w:rsid w:val="004359E9"/>
    <w:rsid w:val="00436282"/>
    <w:rsid w:val="0043663D"/>
    <w:rsid w:val="00437D55"/>
    <w:rsid w:val="0044156E"/>
    <w:rsid w:val="00441A2F"/>
    <w:rsid w:val="00441B3F"/>
    <w:rsid w:val="00441E48"/>
    <w:rsid w:val="00441E61"/>
    <w:rsid w:val="00441FDA"/>
    <w:rsid w:val="0044248F"/>
    <w:rsid w:val="0044252C"/>
    <w:rsid w:val="0044256C"/>
    <w:rsid w:val="00442AE6"/>
    <w:rsid w:val="00442E0A"/>
    <w:rsid w:val="0044423E"/>
    <w:rsid w:val="004445E9"/>
    <w:rsid w:val="00444834"/>
    <w:rsid w:val="004448FD"/>
    <w:rsid w:val="00445D21"/>
    <w:rsid w:val="0044602A"/>
    <w:rsid w:val="00446D57"/>
    <w:rsid w:val="0044706D"/>
    <w:rsid w:val="004475F7"/>
    <w:rsid w:val="004507A5"/>
    <w:rsid w:val="0045083A"/>
    <w:rsid w:val="00453B77"/>
    <w:rsid w:val="00454821"/>
    <w:rsid w:val="00454847"/>
    <w:rsid w:val="00454EAB"/>
    <w:rsid w:val="0045571B"/>
    <w:rsid w:val="00455C3E"/>
    <w:rsid w:val="00456DC1"/>
    <w:rsid w:val="00456FC6"/>
    <w:rsid w:val="00457010"/>
    <w:rsid w:val="0045767B"/>
    <w:rsid w:val="00460683"/>
    <w:rsid w:val="00460E33"/>
    <w:rsid w:val="00460E7A"/>
    <w:rsid w:val="00461978"/>
    <w:rsid w:val="00462C85"/>
    <w:rsid w:val="004630C9"/>
    <w:rsid w:val="00464C0C"/>
    <w:rsid w:val="004652A0"/>
    <w:rsid w:val="004657A2"/>
    <w:rsid w:val="00465BD9"/>
    <w:rsid w:val="00465E74"/>
    <w:rsid w:val="00465E83"/>
    <w:rsid w:val="00466A4F"/>
    <w:rsid w:val="00466F60"/>
    <w:rsid w:val="004675FC"/>
    <w:rsid w:val="00467BE5"/>
    <w:rsid w:val="00467C33"/>
    <w:rsid w:val="00467F7D"/>
    <w:rsid w:val="00470225"/>
    <w:rsid w:val="00470DE9"/>
    <w:rsid w:val="00470F65"/>
    <w:rsid w:val="00470FFD"/>
    <w:rsid w:val="004713B6"/>
    <w:rsid w:val="00471654"/>
    <w:rsid w:val="004718B7"/>
    <w:rsid w:val="00471D09"/>
    <w:rsid w:val="00471EE7"/>
    <w:rsid w:val="00472690"/>
    <w:rsid w:val="00472765"/>
    <w:rsid w:val="00472B57"/>
    <w:rsid w:val="00472CF6"/>
    <w:rsid w:val="00472F53"/>
    <w:rsid w:val="0047373C"/>
    <w:rsid w:val="00473B38"/>
    <w:rsid w:val="00473C25"/>
    <w:rsid w:val="00473CBA"/>
    <w:rsid w:val="00474979"/>
    <w:rsid w:val="0047578E"/>
    <w:rsid w:val="00475B16"/>
    <w:rsid w:val="00477D57"/>
    <w:rsid w:val="00480958"/>
    <w:rsid w:val="004811EA"/>
    <w:rsid w:val="00481450"/>
    <w:rsid w:val="004824F5"/>
    <w:rsid w:val="0048253A"/>
    <w:rsid w:val="00482D27"/>
    <w:rsid w:val="0048307D"/>
    <w:rsid w:val="00483145"/>
    <w:rsid w:val="0048404C"/>
    <w:rsid w:val="0048451D"/>
    <w:rsid w:val="00484565"/>
    <w:rsid w:val="004862CA"/>
    <w:rsid w:val="00486B02"/>
    <w:rsid w:val="00486DE6"/>
    <w:rsid w:val="00487199"/>
    <w:rsid w:val="00487B32"/>
    <w:rsid w:val="0049019E"/>
    <w:rsid w:val="004902B5"/>
    <w:rsid w:val="004908E2"/>
    <w:rsid w:val="00490E46"/>
    <w:rsid w:val="00492123"/>
    <w:rsid w:val="0049224C"/>
    <w:rsid w:val="004922AE"/>
    <w:rsid w:val="004930DF"/>
    <w:rsid w:val="00493A4C"/>
    <w:rsid w:val="0049544A"/>
    <w:rsid w:val="0049601C"/>
    <w:rsid w:val="00497A8F"/>
    <w:rsid w:val="004A0368"/>
    <w:rsid w:val="004A05FD"/>
    <w:rsid w:val="004A082D"/>
    <w:rsid w:val="004A0FD3"/>
    <w:rsid w:val="004A0FEB"/>
    <w:rsid w:val="004A175D"/>
    <w:rsid w:val="004A1CDD"/>
    <w:rsid w:val="004A1EDA"/>
    <w:rsid w:val="004A1F34"/>
    <w:rsid w:val="004A2380"/>
    <w:rsid w:val="004A2B7F"/>
    <w:rsid w:val="004A34D3"/>
    <w:rsid w:val="004A47C3"/>
    <w:rsid w:val="004A4A67"/>
    <w:rsid w:val="004A5444"/>
    <w:rsid w:val="004A5999"/>
    <w:rsid w:val="004A6259"/>
    <w:rsid w:val="004A67EE"/>
    <w:rsid w:val="004A7009"/>
    <w:rsid w:val="004A72D6"/>
    <w:rsid w:val="004A76FD"/>
    <w:rsid w:val="004A77A4"/>
    <w:rsid w:val="004A7D99"/>
    <w:rsid w:val="004A7DE3"/>
    <w:rsid w:val="004B01E8"/>
    <w:rsid w:val="004B02D4"/>
    <w:rsid w:val="004B1188"/>
    <w:rsid w:val="004B122B"/>
    <w:rsid w:val="004B24C1"/>
    <w:rsid w:val="004B41D9"/>
    <w:rsid w:val="004B4758"/>
    <w:rsid w:val="004B4904"/>
    <w:rsid w:val="004B5364"/>
    <w:rsid w:val="004B5473"/>
    <w:rsid w:val="004B5C50"/>
    <w:rsid w:val="004B5F5D"/>
    <w:rsid w:val="004B6634"/>
    <w:rsid w:val="004B6740"/>
    <w:rsid w:val="004B67D8"/>
    <w:rsid w:val="004B6CCD"/>
    <w:rsid w:val="004B790B"/>
    <w:rsid w:val="004B7DF2"/>
    <w:rsid w:val="004C0819"/>
    <w:rsid w:val="004C0CA7"/>
    <w:rsid w:val="004C0D9B"/>
    <w:rsid w:val="004C1091"/>
    <w:rsid w:val="004C1B4A"/>
    <w:rsid w:val="004C2016"/>
    <w:rsid w:val="004C2184"/>
    <w:rsid w:val="004C3898"/>
    <w:rsid w:val="004C393A"/>
    <w:rsid w:val="004C39F0"/>
    <w:rsid w:val="004C4A88"/>
    <w:rsid w:val="004C5177"/>
    <w:rsid w:val="004C5641"/>
    <w:rsid w:val="004C5DEC"/>
    <w:rsid w:val="004C6018"/>
    <w:rsid w:val="004C615B"/>
    <w:rsid w:val="004C6263"/>
    <w:rsid w:val="004C6999"/>
    <w:rsid w:val="004C6C15"/>
    <w:rsid w:val="004C7D97"/>
    <w:rsid w:val="004D0293"/>
    <w:rsid w:val="004D0962"/>
    <w:rsid w:val="004D1493"/>
    <w:rsid w:val="004D263B"/>
    <w:rsid w:val="004D3029"/>
    <w:rsid w:val="004D3BB2"/>
    <w:rsid w:val="004D4247"/>
    <w:rsid w:val="004D4AC2"/>
    <w:rsid w:val="004D523E"/>
    <w:rsid w:val="004D79E4"/>
    <w:rsid w:val="004D7F2C"/>
    <w:rsid w:val="004E0F1F"/>
    <w:rsid w:val="004E1017"/>
    <w:rsid w:val="004E1284"/>
    <w:rsid w:val="004E154D"/>
    <w:rsid w:val="004E15D1"/>
    <w:rsid w:val="004E19B7"/>
    <w:rsid w:val="004E3B1E"/>
    <w:rsid w:val="004E3C39"/>
    <w:rsid w:val="004E3EC9"/>
    <w:rsid w:val="004E60DF"/>
    <w:rsid w:val="004E623C"/>
    <w:rsid w:val="004E65A7"/>
    <w:rsid w:val="004E76C8"/>
    <w:rsid w:val="004E7BED"/>
    <w:rsid w:val="004E7F08"/>
    <w:rsid w:val="004F0C04"/>
    <w:rsid w:val="004F116C"/>
    <w:rsid w:val="004F12F6"/>
    <w:rsid w:val="004F24CB"/>
    <w:rsid w:val="004F2C22"/>
    <w:rsid w:val="004F3FE0"/>
    <w:rsid w:val="004F460B"/>
    <w:rsid w:val="004F4EAC"/>
    <w:rsid w:val="004F578F"/>
    <w:rsid w:val="004F5F8F"/>
    <w:rsid w:val="004F6C61"/>
    <w:rsid w:val="004F7118"/>
    <w:rsid w:val="004F7FE8"/>
    <w:rsid w:val="00500EA0"/>
    <w:rsid w:val="005011C9"/>
    <w:rsid w:val="005019B9"/>
    <w:rsid w:val="00501DB0"/>
    <w:rsid w:val="00501EB9"/>
    <w:rsid w:val="00501FD4"/>
    <w:rsid w:val="0050397E"/>
    <w:rsid w:val="00503B6F"/>
    <w:rsid w:val="005046A2"/>
    <w:rsid w:val="00504A56"/>
    <w:rsid w:val="00504ED6"/>
    <w:rsid w:val="00505102"/>
    <w:rsid w:val="0050730C"/>
    <w:rsid w:val="00511D47"/>
    <w:rsid w:val="00512298"/>
    <w:rsid w:val="0051406D"/>
    <w:rsid w:val="00514935"/>
    <w:rsid w:val="005154D6"/>
    <w:rsid w:val="00515BAF"/>
    <w:rsid w:val="00516B65"/>
    <w:rsid w:val="005170FF"/>
    <w:rsid w:val="00517732"/>
    <w:rsid w:val="00517802"/>
    <w:rsid w:val="005204AB"/>
    <w:rsid w:val="0052090D"/>
    <w:rsid w:val="00520CDB"/>
    <w:rsid w:val="00521589"/>
    <w:rsid w:val="0052310B"/>
    <w:rsid w:val="00523149"/>
    <w:rsid w:val="0052317A"/>
    <w:rsid w:val="00523511"/>
    <w:rsid w:val="00523694"/>
    <w:rsid w:val="00523939"/>
    <w:rsid w:val="005243F4"/>
    <w:rsid w:val="00525AFE"/>
    <w:rsid w:val="00526DEE"/>
    <w:rsid w:val="00527367"/>
    <w:rsid w:val="00527830"/>
    <w:rsid w:val="00530243"/>
    <w:rsid w:val="005304D0"/>
    <w:rsid w:val="0053080D"/>
    <w:rsid w:val="00530E12"/>
    <w:rsid w:val="00531D64"/>
    <w:rsid w:val="00532884"/>
    <w:rsid w:val="00532DFC"/>
    <w:rsid w:val="00532ED0"/>
    <w:rsid w:val="00532FAB"/>
    <w:rsid w:val="0053343F"/>
    <w:rsid w:val="00533442"/>
    <w:rsid w:val="00533F76"/>
    <w:rsid w:val="00533FAD"/>
    <w:rsid w:val="00534891"/>
    <w:rsid w:val="005351C6"/>
    <w:rsid w:val="00535E34"/>
    <w:rsid w:val="00536A62"/>
    <w:rsid w:val="00537986"/>
    <w:rsid w:val="005403AD"/>
    <w:rsid w:val="00540446"/>
    <w:rsid w:val="00540613"/>
    <w:rsid w:val="0054068A"/>
    <w:rsid w:val="00540821"/>
    <w:rsid w:val="00541000"/>
    <w:rsid w:val="0054128D"/>
    <w:rsid w:val="005420BF"/>
    <w:rsid w:val="00542112"/>
    <w:rsid w:val="0054229C"/>
    <w:rsid w:val="005426AC"/>
    <w:rsid w:val="00543A7D"/>
    <w:rsid w:val="00543D88"/>
    <w:rsid w:val="0054446C"/>
    <w:rsid w:val="00544D06"/>
    <w:rsid w:val="005450AB"/>
    <w:rsid w:val="00545406"/>
    <w:rsid w:val="00545458"/>
    <w:rsid w:val="00545497"/>
    <w:rsid w:val="00545A25"/>
    <w:rsid w:val="00546747"/>
    <w:rsid w:val="00546CDD"/>
    <w:rsid w:val="00547893"/>
    <w:rsid w:val="005478B7"/>
    <w:rsid w:val="00547E7A"/>
    <w:rsid w:val="005507E5"/>
    <w:rsid w:val="00551B23"/>
    <w:rsid w:val="00552019"/>
    <w:rsid w:val="0055204F"/>
    <w:rsid w:val="0055215B"/>
    <w:rsid w:val="00552406"/>
    <w:rsid w:val="00552A9C"/>
    <w:rsid w:val="00552CA8"/>
    <w:rsid w:val="0055351B"/>
    <w:rsid w:val="00553EFF"/>
    <w:rsid w:val="0055417E"/>
    <w:rsid w:val="00554B00"/>
    <w:rsid w:val="00556AE8"/>
    <w:rsid w:val="00556D09"/>
    <w:rsid w:val="00560006"/>
    <w:rsid w:val="005603C6"/>
    <w:rsid w:val="00560448"/>
    <w:rsid w:val="00560AE5"/>
    <w:rsid w:val="00560D5A"/>
    <w:rsid w:val="005618D4"/>
    <w:rsid w:val="00562364"/>
    <w:rsid w:val="00562517"/>
    <w:rsid w:val="00562ED9"/>
    <w:rsid w:val="005643D0"/>
    <w:rsid w:val="005651EF"/>
    <w:rsid w:val="005659BA"/>
    <w:rsid w:val="005659F7"/>
    <w:rsid w:val="005664F0"/>
    <w:rsid w:val="005667C1"/>
    <w:rsid w:val="005668C4"/>
    <w:rsid w:val="00566D41"/>
    <w:rsid w:val="00566F66"/>
    <w:rsid w:val="00567109"/>
    <w:rsid w:val="00567855"/>
    <w:rsid w:val="005679C8"/>
    <w:rsid w:val="00571E82"/>
    <w:rsid w:val="00571FBB"/>
    <w:rsid w:val="0057217D"/>
    <w:rsid w:val="0057354B"/>
    <w:rsid w:val="0057459F"/>
    <w:rsid w:val="00574C9F"/>
    <w:rsid w:val="00574D21"/>
    <w:rsid w:val="0057563E"/>
    <w:rsid w:val="0057634F"/>
    <w:rsid w:val="00576A84"/>
    <w:rsid w:val="00576F7C"/>
    <w:rsid w:val="0057753C"/>
    <w:rsid w:val="00577694"/>
    <w:rsid w:val="00577D66"/>
    <w:rsid w:val="00577FBC"/>
    <w:rsid w:val="00580128"/>
    <w:rsid w:val="0058251E"/>
    <w:rsid w:val="005825A1"/>
    <w:rsid w:val="0058314F"/>
    <w:rsid w:val="00584BCD"/>
    <w:rsid w:val="00584F63"/>
    <w:rsid w:val="00585253"/>
    <w:rsid w:val="005855DE"/>
    <w:rsid w:val="00585C5E"/>
    <w:rsid w:val="00585CC5"/>
    <w:rsid w:val="005863CE"/>
    <w:rsid w:val="00586876"/>
    <w:rsid w:val="00587156"/>
    <w:rsid w:val="00587CA8"/>
    <w:rsid w:val="00590465"/>
    <w:rsid w:val="005914A4"/>
    <w:rsid w:val="00591955"/>
    <w:rsid w:val="0059242F"/>
    <w:rsid w:val="005928AB"/>
    <w:rsid w:val="00592CC8"/>
    <w:rsid w:val="00592EB7"/>
    <w:rsid w:val="0059384E"/>
    <w:rsid w:val="00593C66"/>
    <w:rsid w:val="005945AD"/>
    <w:rsid w:val="00594A96"/>
    <w:rsid w:val="00594F3D"/>
    <w:rsid w:val="00595801"/>
    <w:rsid w:val="005961B2"/>
    <w:rsid w:val="00596265"/>
    <w:rsid w:val="005967BA"/>
    <w:rsid w:val="00597276"/>
    <w:rsid w:val="0059729C"/>
    <w:rsid w:val="005972EE"/>
    <w:rsid w:val="00597B8B"/>
    <w:rsid w:val="005A00F6"/>
    <w:rsid w:val="005A03CC"/>
    <w:rsid w:val="005A1699"/>
    <w:rsid w:val="005A1A71"/>
    <w:rsid w:val="005A1F95"/>
    <w:rsid w:val="005A2765"/>
    <w:rsid w:val="005A288E"/>
    <w:rsid w:val="005A2D20"/>
    <w:rsid w:val="005A3B47"/>
    <w:rsid w:val="005A444B"/>
    <w:rsid w:val="005A567D"/>
    <w:rsid w:val="005A75EF"/>
    <w:rsid w:val="005A7F79"/>
    <w:rsid w:val="005A7FDD"/>
    <w:rsid w:val="005B05D6"/>
    <w:rsid w:val="005B07E5"/>
    <w:rsid w:val="005B0B7C"/>
    <w:rsid w:val="005B0B7E"/>
    <w:rsid w:val="005B127E"/>
    <w:rsid w:val="005B1CFD"/>
    <w:rsid w:val="005B24B2"/>
    <w:rsid w:val="005B24B6"/>
    <w:rsid w:val="005B2E7E"/>
    <w:rsid w:val="005B3C50"/>
    <w:rsid w:val="005B4109"/>
    <w:rsid w:val="005B410E"/>
    <w:rsid w:val="005B4244"/>
    <w:rsid w:val="005B42E5"/>
    <w:rsid w:val="005B5A3E"/>
    <w:rsid w:val="005B5C1D"/>
    <w:rsid w:val="005B5EC2"/>
    <w:rsid w:val="005B6353"/>
    <w:rsid w:val="005B6A65"/>
    <w:rsid w:val="005B6C59"/>
    <w:rsid w:val="005C00B5"/>
    <w:rsid w:val="005C153E"/>
    <w:rsid w:val="005C1623"/>
    <w:rsid w:val="005C2ADE"/>
    <w:rsid w:val="005C360C"/>
    <w:rsid w:val="005C3ABE"/>
    <w:rsid w:val="005C3CE3"/>
    <w:rsid w:val="005C3F21"/>
    <w:rsid w:val="005C4B3C"/>
    <w:rsid w:val="005C5037"/>
    <w:rsid w:val="005C598B"/>
    <w:rsid w:val="005C625B"/>
    <w:rsid w:val="005C747D"/>
    <w:rsid w:val="005C788A"/>
    <w:rsid w:val="005C7CFC"/>
    <w:rsid w:val="005D0497"/>
    <w:rsid w:val="005D09C9"/>
    <w:rsid w:val="005D0BB2"/>
    <w:rsid w:val="005D108A"/>
    <w:rsid w:val="005D27AF"/>
    <w:rsid w:val="005D2EC9"/>
    <w:rsid w:val="005D2FFD"/>
    <w:rsid w:val="005D3321"/>
    <w:rsid w:val="005D3394"/>
    <w:rsid w:val="005D3613"/>
    <w:rsid w:val="005D3F63"/>
    <w:rsid w:val="005D5781"/>
    <w:rsid w:val="005D5D93"/>
    <w:rsid w:val="005D6521"/>
    <w:rsid w:val="005D6BD2"/>
    <w:rsid w:val="005D6F79"/>
    <w:rsid w:val="005D735E"/>
    <w:rsid w:val="005D772F"/>
    <w:rsid w:val="005D799A"/>
    <w:rsid w:val="005D7AA7"/>
    <w:rsid w:val="005D7BE9"/>
    <w:rsid w:val="005E09AD"/>
    <w:rsid w:val="005E1C37"/>
    <w:rsid w:val="005E22F6"/>
    <w:rsid w:val="005E23AC"/>
    <w:rsid w:val="005E2916"/>
    <w:rsid w:val="005E3A85"/>
    <w:rsid w:val="005E3FB0"/>
    <w:rsid w:val="005E46A7"/>
    <w:rsid w:val="005E4B19"/>
    <w:rsid w:val="005E4EF1"/>
    <w:rsid w:val="005E5510"/>
    <w:rsid w:val="005E55B2"/>
    <w:rsid w:val="005E61B8"/>
    <w:rsid w:val="005F02EE"/>
    <w:rsid w:val="005F116B"/>
    <w:rsid w:val="005F12D3"/>
    <w:rsid w:val="005F168F"/>
    <w:rsid w:val="005F171C"/>
    <w:rsid w:val="005F1C0E"/>
    <w:rsid w:val="005F1CAD"/>
    <w:rsid w:val="005F1D9A"/>
    <w:rsid w:val="005F2269"/>
    <w:rsid w:val="005F3C83"/>
    <w:rsid w:val="005F3F63"/>
    <w:rsid w:val="005F47E5"/>
    <w:rsid w:val="005F4B24"/>
    <w:rsid w:val="005F53C0"/>
    <w:rsid w:val="005F6333"/>
    <w:rsid w:val="005F6756"/>
    <w:rsid w:val="005F720D"/>
    <w:rsid w:val="005F72D4"/>
    <w:rsid w:val="006001D0"/>
    <w:rsid w:val="006015DE"/>
    <w:rsid w:val="00601BB3"/>
    <w:rsid w:val="00602103"/>
    <w:rsid w:val="0060416E"/>
    <w:rsid w:val="006046CC"/>
    <w:rsid w:val="006050CE"/>
    <w:rsid w:val="00605587"/>
    <w:rsid w:val="006059AA"/>
    <w:rsid w:val="00605E1C"/>
    <w:rsid w:val="0060667C"/>
    <w:rsid w:val="00606B55"/>
    <w:rsid w:val="00607CD3"/>
    <w:rsid w:val="00607F80"/>
    <w:rsid w:val="00610240"/>
    <w:rsid w:val="00610EBA"/>
    <w:rsid w:val="00610F3E"/>
    <w:rsid w:val="006113A9"/>
    <w:rsid w:val="00611567"/>
    <w:rsid w:val="006116FE"/>
    <w:rsid w:val="00612206"/>
    <w:rsid w:val="006125F0"/>
    <w:rsid w:val="00613101"/>
    <w:rsid w:val="00613534"/>
    <w:rsid w:val="006148F0"/>
    <w:rsid w:val="006152A4"/>
    <w:rsid w:val="006159DD"/>
    <w:rsid w:val="00615EAD"/>
    <w:rsid w:val="0061677B"/>
    <w:rsid w:val="0062284D"/>
    <w:rsid w:val="00622A25"/>
    <w:rsid w:val="00622C95"/>
    <w:rsid w:val="00624C46"/>
    <w:rsid w:val="00624F0C"/>
    <w:rsid w:val="006250E8"/>
    <w:rsid w:val="00625246"/>
    <w:rsid w:val="00625B50"/>
    <w:rsid w:val="00625CE2"/>
    <w:rsid w:val="0062616E"/>
    <w:rsid w:val="00627AD3"/>
    <w:rsid w:val="00627CC5"/>
    <w:rsid w:val="00630233"/>
    <w:rsid w:val="00630CEB"/>
    <w:rsid w:val="00631136"/>
    <w:rsid w:val="006317A7"/>
    <w:rsid w:val="00631B9D"/>
    <w:rsid w:val="00631D6B"/>
    <w:rsid w:val="00632D72"/>
    <w:rsid w:val="0063356D"/>
    <w:rsid w:val="00633BF2"/>
    <w:rsid w:val="00633D4C"/>
    <w:rsid w:val="00633F53"/>
    <w:rsid w:val="006347C4"/>
    <w:rsid w:val="00636475"/>
    <w:rsid w:val="00636677"/>
    <w:rsid w:val="0063681A"/>
    <w:rsid w:val="00636C50"/>
    <w:rsid w:val="00640C1F"/>
    <w:rsid w:val="00640D34"/>
    <w:rsid w:val="006426B5"/>
    <w:rsid w:val="0064275E"/>
    <w:rsid w:val="00642E09"/>
    <w:rsid w:val="00644151"/>
    <w:rsid w:val="00644779"/>
    <w:rsid w:val="00644A02"/>
    <w:rsid w:val="00645182"/>
    <w:rsid w:val="006454C5"/>
    <w:rsid w:val="0064576A"/>
    <w:rsid w:val="006462EF"/>
    <w:rsid w:val="00646662"/>
    <w:rsid w:val="0064733B"/>
    <w:rsid w:val="006510DF"/>
    <w:rsid w:val="0065114F"/>
    <w:rsid w:val="00651485"/>
    <w:rsid w:val="0065202D"/>
    <w:rsid w:val="00652B40"/>
    <w:rsid w:val="00652F12"/>
    <w:rsid w:val="0065311C"/>
    <w:rsid w:val="0065315C"/>
    <w:rsid w:val="006538B7"/>
    <w:rsid w:val="006539F9"/>
    <w:rsid w:val="00653B26"/>
    <w:rsid w:val="00653B82"/>
    <w:rsid w:val="00653BF3"/>
    <w:rsid w:val="00653CC6"/>
    <w:rsid w:val="00653E13"/>
    <w:rsid w:val="00653E92"/>
    <w:rsid w:val="00653ED8"/>
    <w:rsid w:val="006547CE"/>
    <w:rsid w:val="00654C27"/>
    <w:rsid w:val="0065504F"/>
    <w:rsid w:val="0065521C"/>
    <w:rsid w:val="006554DD"/>
    <w:rsid w:val="00655753"/>
    <w:rsid w:val="006559CB"/>
    <w:rsid w:val="00655E3D"/>
    <w:rsid w:val="0065736C"/>
    <w:rsid w:val="0066114E"/>
    <w:rsid w:val="0066117A"/>
    <w:rsid w:val="00661822"/>
    <w:rsid w:val="0066264E"/>
    <w:rsid w:val="006626ED"/>
    <w:rsid w:val="00662949"/>
    <w:rsid w:val="00662966"/>
    <w:rsid w:val="00663040"/>
    <w:rsid w:val="0066328D"/>
    <w:rsid w:val="0066360C"/>
    <w:rsid w:val="00663725"/>
    <w:rsid w:val="006637EC"/>
    <w:rsid w:val="00663D0E"/>
    <w:rsid w:val="00664020"/>
    <w:rsid w:val="00664803"/>
    <w:rsid w:val="00665623"/>
    <w:rsid w:val="00665901"/>
    <w:rsid w:val="00665919"/>
    <w:rsid w:val="00665D15"/>
    <w:rsid w:val="00666067"/>
    <w:rsid w:val="00666221"/>
    <w:rsid w:val="00666500"/>
    <w:rsid w:val="006666A6"/>
    <w:rsid w:val="0067012F"/>
    <w:rsid w:val="00670219"/>
    <w:rsid w:val="0067029F"/>
    <w:rsid w:val="006708DC"/>
    <w:rsid w:val="00671277"/>
    <w:rsid w:val="006712F2"/>
    <w:rsid w:val="00672B23"/>
    <w:rsid w:val="006734F3"/>
    <w:rsid w:val="006740F6"/>
    <w:rsid w:val="00676D92"/>
    <w:rsid w:val="0067755F"/>
    <w:rsid w:val="00677857"/>
    <w:rsid w:val="006778AA"/>
    <w:rsid w:val="00677F8F"/>
    <w:rsid w:val="006800AB"/>
    <w:rsid w:val="00681037"/>
    <w:rsid w:val="00681058"/>
    <w:rsid w:val="006811F9"/>
    <w:rsid w:val="00681297"/>
    <w:rsid w:val="0068156D"/>
    <w:rsid w:val="0068214D"/>
    <w:rsid w:val="00682908"/>
    <w:rsid w:val="00682F05"/>
    <w:rsid w:val="00683075"/>
    <w:rsid w:val="00683750"/>
    <w:rsid w:val="0068428E"/>
    <w:rsid w:val="00684DC2"/>
    <w:rsid w:val="006858C5"/>
    <w:rsid w:val="006863EB"/>
    <w:rsid w:val="006867E0"/>
    <w:rsid w:val="006870FC"/>
    <w:rsid w:val="0068716E"/>
    <w:rsid w:val="006871FA"/>
    <w:rsid w:val="0068726E"/>
    <w:rsid w:val="006877FB"/>
    <w:rsid w:val="00687F46"/>
    <w:rsid w:val="006901F6"/>
    <w:rsid w:val="0069035C"/>
    <w:rsid w:val="006906AA"/>
    <w:rsid w:val="00690CCF"/>
    <w:rsid w:val="00690F61"/>
    <w:rsid w:val="0069107D"/>
    <w:rsid w:val="00691657"/>
    <w:rsid w:val="006917D3"/>
    <w:rsid w:val="006918B2"/>
    <w:rsid w:val="0069275A"/>
    <w:rsid w:val="00692C61"/>
    <w:rsid w:val="00693719"/>
    <w:rsid w:val="00693D25"/>
    <w:rsid w:val="006940C8"/>
    <w:rsid w:val="0069415F"/>
    <w:rsid w:val="006943B9"/>
    <w:rsid w:val="006947C0"/>
    <w:rsid w:val="00694FBE"/>
    <w:rsid w:val="0069541A"/>
    <w:rsid w:val="006962EE"/>
    <w:rsid w:val="0069642D"/>
    <w:rsid w:val="00696A06"/>
    <w:rsid w:val="00696CB6"/>
    <w:rsid w:val="006A0048"/>
    <w:rsid w:val="006A060A"/>
    <w:rsid w:val="006A1FBC"/>
    <w:rsid w:val="006A26E1"/>
    <w:rsid w:val="006A3096"/>
    <w:rsid w:val="006A389B"/>
    <w:rsid w:val="006A389D"/>
    <w:rsid w:val="006A4B22"/>
    <w:rsid w:val="006A500A"/>
    <w:rsid w:val="006A5737"/>
    <w:rsid w:val="006A6D78"/>
    <w:rsid w:val="006B07D5"/>
    <w:rsid w:val="006B0A02"/>
    <w:rsid w:val="006B121F"/>
    <w:rsid w:val="006B1411"/>
    <w:rsid w:val="006B1B32"/>
    <w:rsid w:val="006B1C95"/>
    <w:rsid w:val="006B24B3"/>
    <w:rsid w:val="006B3178"/>
    <w:rsid w:val="006B3B10"/>
    <w:rsid w:val="006B3C13"/>
    <w:rsid w:val="006B44A1"/>
    <w:rsid w:val="006B5CE6"/>
    <w:rsid w:val="006B6A6C"/>
    <w:rsid w:val="006B7008"/>
    <w:rsid w:val="006B7C0E"/>
    <w:rsid w:val="006C044E"/>
    <w:rsid w:val="006C060C"/>
    <w:rsid w:val="006C14C5"/>
    <w:rsid w:val="006C1A87"/>
    <w:rsid w:val="006C2E02"/>
    <w:rsid w:val="006C301D"/>
    <w:rsid w:val="006C4C1A"/>
    <w:rsid w:val="006C4E3C"/>
    <w:rsid w:val="006C53D1"/>
    <w:rsid w:val="006C5817"/>
    <w:rsid w:val="006C66DE"/>
    <w:rsid w:val="006C6FE5"/>
    <w:rsid w:val="006C7A34"/>
    <w:rsid w:val="006D07BA"/>
    <w:rsid w:val="006D07F2"/>
    <w:rsid w:val="006D158E"/>
    <w:rsid w:val="006D222F"/>
    <w:rsid w:val="006D2395"/>
    <w:rsid w:val="006D2411"/>
    <w:rsid w:val="006D2597"/>
    <w:rsid w:val="006D28DD"/>
    <w:rsid w:val="006D35EE"/>
    <w:rsid w:val="006D4156"/>
    <w:rsid w:val="006D4264"/>
    <w:rsid w:val="006D4B52"/>
    <w:rsid w:val="006D4FC4"/>
    <w:rsid w:val="006D5393"/>
    <w:rsid w:val="006D53F1"/>
    <w:rsid w:val="006D5EDC"/>
    <w:rsid w:val="006D716E"/>
    <w:rsid w:val="006D7FEF"/>
    <w:rsid w:val="006E0168"/>
    <w:rsid w:val="006E0A7A"/>
    <w:rsid w:val="006E0E6F"/>
    <w:rsid w:val="006E1413"/>
    <w:rsid w:val="006E16EC"/>
    <w:rsid w:val="006E1836"/>
    <w:rsid w:val="006E2FF2"/>
    <w:rsid w:val="006E41B5"/>
    <w:rsid w:val="006E54EF"/>
    <w:rsid w:val="006E5AD6"/>
    <w:rsid w:val="006E5D63"/>
    <w:rsid w:val="006E74BC"/>
    <w:rsid w:val="006F02DA"/>
    <w:rsid w:val="006F0D09"/>
    <w:rsid w:val="006F0D9A"/>
    <w:rsid w:val="006F0DCF"/>
    <w:rsid w:val="006F0F82"/>
    <w:rsid w:val="006F2594"/>
    <w:rsid w:val="006F2E9A"/>
    <w:rsid w:val="006F2EE9"/>
    <w:rsid w:val="006F2F01"/>
    <w:rsid w:val="006F41FB"/>
    <w:rsid w:val="006F454C"/>
    <w:rsid w:val="006F45FE"/>
    <w:rsid w:val="006F4B46"/>
    <w:rsid w:val="006F5FE6"/>
    <w:rsid w:val="006F63B9"/>
    <w:rsid w:val="006F7283"/>
    <w:rsid w:val="006F7EDC"/>
    <w:rsid w:val="00700747"/>
    <w:rsid w:val="0070093B"/>
    <w:rsid w:val="00700E51"/>
    <w:rsid w:val="0070141D"/>
    <w:rsid w:val="00701738"/>
    <w:rsid w:val="00701FC5"/>
    <w:rsid w:val="00701FF1"/>
    <w:rsid w:val="00702435"/>
    <w:rsid w:val="00703718"/>
    <w:rsid w:val="00703AE2"/>
    <w:rsid w:val="00704737"/>
    <w:rsid w:val="00704B13"/>
    <w:rsid w:val="00704EA1"/>
    <w:rsid w:val="007053A3"/>
    <w:rsid w:val="007053BC"/>
    <w:rsid w:val="007056E1"/>
    <w:rsid w:val="00706013"/>
    <w:rsid w:val="00706645"/>
    <w:rsid w:val="007101F7"/>
    <w:rsid w:val="00711765"/>
    <w:rsid w:val="007120BB"/>
    <w:rsid w:val="007122E1"/>
    <w:rsid w:val="00712971"/>
    <w:rsid w:val="00712F6A"/>
    <w:rsid w:val="00712FED"/>
    <w:rsid w:val="00713510"/>
    <w:rsid w:val="007137B5"/>
    <w:rsid w:val="00713B86"/>
    <w:rsid w:val="00713BD1"/>
    <w:rsid w:val="00714298"/>
    <w:rsid w:val="007149A4"/>
    <w:rsid w:val="00714BFB"/>
    <w:rsid w:val="00714C87"/>
    <w:rsid w:val="00714DCB"/>
    <w:rsid w:val="00714FC8"/>
    <w:rsid w:val="007157A3"/>
    <w:rsid w:val="00715D52"/>
    <w:rsid w:val="00716B66"/>
    <w:rsid w:val="0071713C"/>
    <w:rsid w:val="0071766F"/>
    <w:rsid w:val="00717783"/>
    <w:rsid w:val="00717846"/>
    <w:rsid w:val="007201A0"/>
    <w:rsid w:val="007203AE"/>
    <w:rsid w:val="00721401"/>
    <w:rsid w:val="00721C30"/>
    <w:rsid w:val="00722025"/>
    <w:rsid w:val="007223A3"/>
    <w:rsid w:val="007226DB"/>
    <w:rsid w:val="007237E1"/>
    <w:rsid w:val="0072397B"/>
    <w:rsid w:val="00723B50"/>
    <w:rsid w:val="00724FC9"/>
    <w:rsid w:val="007256EC"/>
    <w:rsid w:val="00725E69"/>
    <w:rsid w:val="0072667C"/>
    <w:rsid w:val="00727F7A"/>
    <w:rsid w:val="00730439"/>
    <w:rsid w:val="00730694"/>
    <w:rsid w:val="00731992"/>
    <w:rsid w:val="00731FD3"/>
    <w:rsid w:val="00732220"/>
    <w:rsid w:val="00733042"/>
    <w:rsid w:val="007331A6"/>
    <w:rsid w:val="007332D0"/>
    <w:rsid w:val="00733C40"/>
    <w:rsid w:val="00734E79"/>
    <w:rsid w:val="007360ED"/>
    <w:rsid w:val="00736438"/>
    <w:rsid w:val="0073677E"/>
    <w:rsid w:val="00736F16"/>
    <w:rsid w:val="00737713"/>
    <w:rsid w:val="00737B2A"/>
    <w:rsid w:val="00737D3D"/>
    <w:rsid w:val="00737E4D"/>
    <w:rsid w:val="0074059B"/>
    <w:rsid w:val="007409CD"/>
    <w:rsid w:val="0074104E"/>
    <w:rsid w:val="007410F1"/>
    <w:rsid w:val="0074120A"/>
    <w:rsid w:val="00742638"/>
    <w:rsid w:val="00742BD8"/>
    <w:rsid w:val="0074325D"/>
    <w:rsid w:val="0074327C"/>
    <w:rsid w:val="00743858"/>
    <w:rsid w:val="00744D15"/>
    <w:rsid w:val="00746236"/>
    <w:rsid w:val="00746713"/>
    <w:rsid w:val="00746D6B"/>
    <w:rsid w:val="0074732B"/>
    <w:rsid w:val="007475C1"/>
    <w:rsid w:val="00747866"/>
    <w:rsid w:val="00747A55"/>
    <w:rsid w:val="00747BAF"/>
    <w:rsid w:val="007503D8"/>
    <w:rsid w:val="007504D9"/>
    <w:rsid w:val="00750B1B"/>
    <w:rsid w:val="00750B64"/>
    <w:rsid w:val="007515D9"/>
    <w:rsid w:val="00751B02"/>
    <w:rsid w:val="00751D2D"/>
    <w:rsid w:val="00752C8C"/>
    <w:rsid w:val="00752CDB"/>
    <w:rsid w:val="0075330A"/>
    <w:rsid w:val="0075351C"/>
    <w:rsid w:val="007536E3"/>
    <w:rsid w:val="00754297"/>
    <w:rsid w:val="007546A8"/>
    <w:rsid w:val="007564DA"/>
    <w:rsid w:val="00756972"/>
    <w:rsid w:val="00756AFD"/>
    <w:rsid w:val="00756FAC"/>
    <w:rsid w:val="007573D6"/>
    <w:rsid w:val="00757806"/>
    <w:rsid w:val="007579E9"/>
    <w:rsid w:val="0076099E"/>
    <w:rsid w:val="00760E5F"/>
    <w:rsid w:val="00761BEF"/>
    <w:rsid w:val="007625BB"/>
    <w:rsid w:val="00764110"/>
    <w:rsid w:val="00764328"/>
    <w:rsid w:val="0076654E"/>
    <w:rsid w:val="00766E5E"/>
    <w:rsid w:val="00767045"/>
    <w:rsid w:val="007675B9"/>
    <w:rsid w:val="007677F6"/>
    <w:rsid w:val="00770293"/>
    <w:rsid w:val="007702D9"/>
    <w:rsid w:val="007703CF"/>
    <w:rsid w:val="00770684"/>
    <w:rsid w:val="00770F2A"/>
    <w:rsid w:val="007717BF"/>
    <w:rsid w:val="00772208"/>
    <w:rsid w:val="00772CBE"/>
    <w:rsid w:val="00772D4F"/>
    <w:rsid w:val="007735F6"/>
    <w:rsid w:val="00773932"/>
    <w:rsid w:val="00773BC7"/>
    <w:rsid w:val="00773CB1"/>
    <w:rsid w:val="007741CD"/>
    <w:rsid w:val="0077443E"/>
    <w:rsid w:val="00775F66"/>
    <w:rsid w:val="00776F19"/>
    <w:rsid w:val="0078089F"/>
    <w:rsid w:val="00781C32"/>
    <w:rsid w:val="00784CD9"/>
    <w:rsid w:val="00785A79"/>
    <w:rsid w:val="00785EEC"/>
    <w:rsid w:val="0078637F"/>
    <w:rsid w:val="00787055"/>
    <w:rsid w:val="007873A7"/>
    <w:rsid w:val="007878B0"/>
    <w:rsid w:val="007900CC"/>
    <w:rsid w:val="007904B0"/>
    <w:rsid w:val="0079092F"/>
    <w:rsid w:val="00790C82"/>
    <w:rsid w:val="0079126D"/>
    <w:rsid w:val="007914D5"/>
    <w:rsid w:val="00791D9F"/>
    <w:rsid w:val="0079233A"/>
    <w:rsid w:val="007930E3"/>
    <w:rsid w:val="0079351C"/>
    <w:rsid w:val="0079408A"/>
    <w:rsid w:val="00794ABB"/>
    <w:rsid w:val="007953C5"/>
    <w:rsid w:val="00795895"/>
    <w:rsid w:val="00795969"/>
    <w:rsid w:val="0079599D"/>
    <w:rsid w:val="007A0682"/>
    <w:rsid w:val="007A0D06"/>
    <w:rsid w:val="007A0F24"/>
    <w:rsid w:val="007A1762"/>
    <w:rsid w:val="007A1FB6"/>
    <w:rsid w:val="007A2A0E"/>
    <w:rsid w:val="007A4CE1"/>
    <w:rsid w:val="007A5470"/>
    <w:rsid w:val="007A614F"/>
    <w:rsid w:val="007A7357"/>
    <w:rsid w:val="007B03E7"/>
    <w:rsid w:val="007B0A35"/>
    <w:rsid w:val="007B0D2C"/>
    <w:rsid w:val="007B133B"/>
    <w:rsid w:val="007B144C"/>
    <w:rsid w:val="007B186A"/>
    <w:rsid w:val="007B1AE5"/>
    <w:rsid w:val="007B1E6D"/>
    <w:rsid w:val="007B1ECB"/>
    <w:rsid w:val="007B3C63"/>
    <w:rsid w:val="007B465D"/>
    <w:rsid w:val="007B4FE8"/>
    <w:rsid w:val="007B6435"/>
    <w:rsid w:val="007B65A4"/>
    <w:rsid w:val="007B7394"/>
    <w:rsid w:val="007B7CA8"/>
    <w:rsid w:val="007C04FC"/>
    <w:rsid w:val="007C16F6"/>
    <w:rsid w:val="007C2654"/>
    <w:rsid w:val="007C3C8C"/>
    <w:rsid w:val="007C49BF"/>
    <w:rsid w:val="007C5453"/>
    <w:rsid w:val="007C568E"/>
    <w:rsid w:val="007C5A11"/>
    <w:rsid w:val="007C6160"/>
    <w:rsid w:val="007C637D"/>
    <w:rsid w:val="007C6530"/>
    <w:rsid w:val="007C732D"/>
    <w:rsid w:val="007D0025"/>
    <w:rsid w:val="007D00ED"/>
    <w:rsid w:val="007D099A"/>
    <w:rsid w:val="007D0D11"/>
    <w:rsid w:val="007D1295"/>
    <w:rsid w:val="007D1306"/>
    <w:rsid w:val="007D1581"/>
    <w:rsid w:val="007D1F29"/>
    <w:rsid w:val="007D2452"/>
    <w:rsid w:val="007D2B08"/>
    <w:rsid w:val="007D3188"/>
    <w:rsid w:val="007D3FD5"/>
    <w:rsid w:val="007D53DB"/>
    <w:rsid w:val="007D5C6A"/>
    <w:rsid w:val="007D5CA5"/>
    <w:rsid w:val="007D61C2"/>
    <w:rsid w:val="007D79BC"/>
    <w:rsid w:val="007E09AE"/>
    <w:rsid w:val="007E109A"/>
    <w:rsid w:val="007E1600"/>
    <w:rsid w:val="007E1B38"/>
    <w:rsid w:val="007E39B5"/>
    <w:rsid w:val="007E3F58"/>
    <w:rsid w:val="007E432C"/>
    <w:rsid w:val="007E4A20"/>
    <w:rsid w:val="007E4AF5"/>
    <w:rsid w:val="007E556D"/>
    <w:rsid w:val="007E5A32"/>
    <w:rsid w:val="007E5EB7"/>
    <w:rsid w:val="007E6393"/>
    <w:rsid w:val="007E6C0D"/>
    <w:rsid w:val="007E7362"/>
    <w:rsid w:val="007E7393"/>
    <w:rsid w:val="007E782F"/>
    <w:rsid w:val="007E7F88"/>
    <w:rsid w:val="007F06AA"/>
    <w:rsid w:val="007F11CB"/>
    <w:rsid w:val="007F1FD2"/>
    <w:rsid w:val="007F2043"/>
    <w:rsid w:val="007F22DA"/>
    <w:rsid w:val="007F340E"/>
    <w:rsid w:val="007F3B2C"/>
    <w:rsid w:val="007F3F98"/>
    <w:rsid w:val="007F5210"/>
    <w:rsid w:val="007F567B"/>
    <w:rsid w:val="007F599A"/>
    <w:rsid w:val="007F5A30"/>
    <w:rsid w:val="007F5CC7"/>
    <w:rsid w:val="007F7550"/>
    <w:rsid w:val="007F7F68"/>
    <w:rsid w:val="00800773"/>
    <w:rsid w:val="00801A99"/>
    <w:rsid w:val="00801F02"/>
    <w:rsid w:val="008020AD"/>
    <w:rsid w:val="008025FC"/>
    <w:rsid w:val="00803308"/>
    <w:rsid w:val="00803BED"/>
    <w:rsid w:val="008055BC"/>
    <w:rsid w:val="00805F26"/>
    <w:rsid w:val="008069C5"/>
    <w:rsid w:val="00806FD2"/>
    <w:rsid w:val="008073CA"/>
    <w:rsid w:val="0080771B"/>
    <w:rsid w:val="00807E30"/>
    <w:rsid w:val="00810B41"/>
    <w:rsid w:val="0081262F"/>
    <w:rsid w:val="008139AA"/>
    <w:rsid w:val="0081438F"/>
    <w:rsid w:val="00814D7F"/>
    <w:rsid w:val="00815353"/>
    <w:rsid w:val="00815A02"/>
    <w:rsid w:val="00815A89"/>
    <w:rsid w:val="0081641A"/>
    <w:rsid w:val="00816D17"/>
    <w:rsid w:val="008170B5"/>
    <w:rsid w:val="00817493"/>
    <w:rsid w:val="00820059"/>
    <w:rsid w:val="008208DA"/>
    <w:rsid w:val="00821376"/>
    <w:rsid w:val="00821559"/>
    <w:rsid w:val="00821ABB"/>
    <w:rsid w:val="00821CEB"/>
    <w:rsid w:val="00822413"/>
    <w:rsid w:val="00822DAD"/>
    <w:rsid w:val="00823DB3"/>
    <w:rsid w:val="00823E58"/>
    <w:rsid w:val="00824EFA"/>
    <w:rsid w:val="008255E4"/>
    <w:rsid w:val="0082591B"/>
    <w:rsid w:val="00825BFF"/>
    <w:rsid w:val="00825C74"/>
    <w:rsid w:val="00825F5F"/>
    <w:rsid w:val="008261CB"/>
    <w:rsid w:val="00826A70"/>
    <w:rsid w:val="008271CD"/>
    <w:rsid w:val="0082789A"/>
    <w:rsid w:val="00830621"/>
    <w:rsid w:val="00830860"/>
    <w:rsid w:val="00831848"/>
    <w:rsid w:val="0083365F"/>
    <w:rsid w:val="00834E96"/>
    <w:rsid w:val="00835201"/>
    <w:rsid w:val="008354B8"/>
    <w:rsid w:val="008354DF"/>
    <w:rsid w:val="0083664D"/>
    <w:rsid w:val="00836DF9"/>
    <w:rsid w:val="00837BF3"/>
    <w:rsid w:val="00837C4F"/>
    <w:rsid w:val="00840F59"/>
    <w:rsid w:val="00842789"/>
    <w:rsid w:val="008438D9"/>
    <w:rsid w:val="008439AD"/>
    <w:rsid w:val="00843C4F"/>
    <w:rsid w:val="0084539A"/>
    <w:rsid w:val="00845512"/>
    <w:rsid w:val="0084662A"/>
    <w:rsid w:val="00847C4D"/>
    <w:rsid w:val="00847EE6"/>
    <w:rsid w:val="00847F20"/>
    <w:rsid w:val="00850025"/>
    <w:rsid w:val="00850C0C"/>
    <w:rsid w:val="00851727"/>
    <w:rsid w:val="00851A6A"/>
    <w:rsid w:val="00853942"/>
    <w:rsid w:val="00853BB3"/>
    <w:rsid w:val="00853C10"/>
    <w:rsid w:val="0085459D"/>
    <w:rsid w:val="0085483B"/>
    <w:rsid w:val="00854BF2"/>
    <w:rsid w:val="008561AF"/>
    <w:rsid w:val="00856F6B"/>
    <w:rsid w:val="008571AE"/>
    <w:rsid w:val="00857891"/>
    <w:rsid w:val="00860229"/>
    <w:rsid w:val="00860A38"/>
    <w:rsid w:val="0086142B"/>
    <w:rsid w:val="00861724"/>
    <w:rsid w:val="00861A09"/>
    <w:rsid w:val="008624F3"/>
    <w:rsid w:val="008641F4"/>
    <w:rsid w:val="0086474C"/>
    <w:rsid w:val="0086480B"/>
    <w:rsid w:val="00864906"/>
    <w:rsid w:val="00865573"/>
    <w:rsid w:val="0086561C"/>
    <w:rsid w:val="008658AB"/>
    <w:rsid w:val="00865B0B"/>
    <w:rsid w:val="00865E09"/>
    <w:rsid w:val="00867011"/>
    <w:rsid w:val="0086752A"/>
    <w:rsid w:val="0086756A"/>
    <w:rsid w:val="00867913"/>
    <w:rsid w:val="00867DC1"/>
    <w:rsid w:val="00870796"/>
    <w:rsid w:val="00870C70"/>
    <w:rsid w:val="00871E79"/>
    <w:rsid w:val="00873251"/>
    <w:rsid w:val="008734F0"/>
    <w:rsid w:val="008736F9"/>
    <w:rsid w:val="0087448F"/>
    <w:rsid w:val="00874774"/>
    <w:rsid w:val="00875274"/>
    <w:rsid w:val="0087536D"/>
    <w:rsid w:val="00876CE3"/>
    <w:rsid w:val="00877832"/>
    <w:rsid w:val="00877FAF"/>
    <w:rsid w:val="008800E3"/>
    <w:rsid w:val="00880196"/>
    <w:rsid w:val="00880805"/>
    <w:rsid w:val="008808ED"/>
    <w:rsid w:val="00880BE1"/>
    <w:rsid w:val="00881494"/>
    <w:rsid w:val="008816A7"/>
    <w:rsid w:val="00881906"/>
    <w:rsid w:val="00881D83"/>
    <w:rsid w:val="00881F9C"/>
    <w:rsid w:val="00883818"/>
    <w:rsid w:val="00884139"/>
    <w:rsid w:val="0088470F"/>
    <w:rsid w:val="0088536A"/>
    <w:rsid w:val="00885820"/>
    <w:rsid w:val="00886131"/>
    <w:rsid w:val="00886371"/>
    <w:rsid w:val="00886571"/>
    <w:rsid w:val="00886616"/>
    <w:rsid w:val="008866F2"/>
    <w:rsid w:val="00886D92"/>
    <w:rsid w:val="008870E8"/>
    <w:rsid w:val="008874F0"/>
    <w:rsid w:val="00890202"/>
    <w:rsid w:val="00890580"/>
    <w:rsid w:val="00890F14"/>
    <w:rsid w:val="008914BD"/>
    <w:rsid w:val="00892131"/>
    <w:rsid w:val="00892A35"/>
    <w:rsid w:val="00893091"/>
    <w:rsid w:val="008934C3"/>
    <w:rsid w:val="008936A5"/>
    <w:rsid w:val="00893942"/>
    <w:rsid w:val="00893F54"/>
    <w:rsid w:val="00894548"/>
    <w:rsid w:val="00894B4B"/>
    <w:rsid w:val="00894E7B"/>
    <w:rsid w:val="0089598F"/>
    <w:rsid w:val="00895B4E"/>
    <w:rsid w:val="00896640"/>
    <w:rsid w:val="00896878"/>
    <w:rsid w:val="008968F6"/>
    <w:rsid w:val="00897215"/>
    <w:rsid w:val="0089747C"/>
    <w:rsid w:val="0089787F"/>
    <w:rsid w:val="00897D86"/>
    <w:rsid w:val="008A00CA"/>
    <w:rsid w:val="008A029B"/>
    <w:rsid w:val="008A1088"/>
    <w:rsid w:val="008A10BE"/>
    <w:rsid w:val="008A2642"/>
    <w:rsid w:val="008A28FA"/>
    <w:rsid w:val="008A3179"/>
    <w:rsid w:val="008A3B85"/>
    <w:rsid w:val="008A4833"/>
    <w:rsid w:val="008A4C65"/>
    <w:rsid w:val="008A4F97"/>
    <w:rsid w:val="008A507D"/>
    <w:rsid w:val="008A5DF9"/>
    <w:rsid w:val="008A6FC5"/>
    <w:rsid w:val="008A777D"/>
    <w:rsid w:val="008B083C"/>
    <w:rsid w:val="008B0846"/>
    <w:rsid w:val="008B0F1A"/>
    <w:rsid w:val="008B11DA"/>
    <w:rsid w:val="008B1381"/>
    <w:rsid w:val="008B13FF"/>
    <w:rsid w:val="008B16AC"/>
    <w:rsid w:val="008B18AC"/>
    <w:rsid w:val="008B190A"/>
    <w:rsid w:val="008B1EF6"/>
    <w:rsid w:val="008B2A70"/>
    <w:rsid w:val="008B354F"/>
    <w:rsid w:val="008B4EB5"/>
    <w:rsid w:val="008B58DD"/>
    <w:rsid w:val="008B6004"/>
    <w:rsid w:val="008B75DF"/>
    <w:rsid w:val="008B7F79"/>
    <w:rsid w:val="008C101D"/>
    <w:rsid w:val="008C11D0"/>
    <w:rsid w:val="008C1683"/>
    <w:rsid w:val="008C1F3B"/>
    <w:rsid w:val="008C2587"/>
    <w:rsid w:val="008C2A2F"/>
    <w:rsid w:val="008C2E39"/>
    <w:rsid w:val="008C3982"/>
    <w:rsid w:val="008C3E1D"/>
    <w:rsid w:val="008C3F79"/>
    <w:rsid w:val="008C414A"/>
    <w:rsid w:val="008C4212"/>
    <w:rsid w:val="008C4513"/>
    <w:rsid w:val="008C49E9"/>
    <w:rsid w:val="008C4D70"/>
    <w:rsid w:val="008C522C"/>
    <w:rsid w:val="008C5FE3"/>
    <w:rsid w:val="008C6278"/>
    <w:rsid w:val="008C62C1"/>
    <w:rsid w:val="008D0ACF"/>
    <w:rsid w:val="008D122B"/>
    <w:rsid w:val="008D1722"/>
    <w:rsid w:val="008D18D0"/>
    <w:rsid w:val="008D2282"/>
    <w:rsid w:val="008D3BF0"/>
    <w:rsid w:val="008D43F2"/>
    <w:rsid w:val="008D4773"/>
    <w:rsid w:val="008D4A58"/>
    <w:rsid w:val="008D4A89"/>
    <w:rsid w:val="008D655E"/>
    <w:rsid w:val="008D6ACF"/>
    <w:rsid w:val="008D7211"/>
    <w:rsid w:val="008D72A4"/>
    <w:rsid w:val="008D78FF"/>
    <w:rsid w:val="008D792C"/>
    <w:rsid w:val="008E01C8"/>
    <w:rsid w:val="008E049B"/>
    <w:rsid w:val="008E0CBC"/>
    <w:rsid w:val="008E10CE"/>
    <w:rsid w:val="008E11B6"/>
    <w:rsid w:val="008E1678"/>
    <w:rsid w:val="008E1E79"/>
    <w:rsid w:val="008E1F5F"/>
    <w:rsid w:val="008E2733"/>
    <w:rsid w:val="008E2806"/>
    <w:rsid w:val="008E2ADD"/>
    <w:rsid w:val="008E36A9"/>
    <w:rsid w:val="008E3A2F"/>
    <w:rsid w:val="008E3FE8"/>
    <w:rsid w:val="008E4641"/>
    <w:rsid w:val="008E4825"/>
    <w:rsid w:val="008E5059"/>
    <w:rsid w:val="008E5978"/>
    <w:rsid w:val="008E5BD9"/>
    <w:rsid w:val="008E5D14"/>
    <w:rsid w:val="008E60A3"/>
    <w:rsid w:val="008E62EC"/>
    <w:rsid w:val="008E69D6"/>
    <w:rsid w:val="008E70B9"/>
    <w:rsid w:val="008E70DC"/>
    <w:rsid w:val="008E743A"/>
    <w:rsid w:val="008E7DAB"/>
    <w:rsid w:val="008F1207"/>
    <w:rsid w:val="008F21B7"/>
    <w:rsid w:val="008F2252"/>
    <w:rsid w:val="008F264C"/>
    <w:rsid w:val="008F2CA6"/>
    <w:rsid w:val="008F447E"/>
    <w:rsid w:val="008F574D"/>
    <w:rsid w:val="008F5AC3"/>
    <w:rsid w:val="008F5BD3"/>
    <w:rsid w:val="008F6758"/>
    <w:rsid w:val="008F6DD4"/>
    <w:rsid w:val="008F79E8"/>
    <w:rsid w:val="008F7AA3"/>
    <w:rsid w:val="008F7E2D"/>
    <w:rsid w:val="00900FBB"/>
    <w:rsid w:val="00901405"/>
    <w:rsid w:val="00901874"/>
    <w:rsid w:val="00902304"/>
    <w:rsid w:val="00902509"/>
    <w:rsid w:val="00902773"/>
    <w:rsid w:val="00902AF1"/>
    <w:rsid w:val="0090379E"/>
    <w:rsid w:val="00903E6B"/>
    <w:rsid w:val="0090577E"/>
    <w:rsid w:val="00906F4D"/>
    <w:rsid w:val="00907C48"/>
    <w:rsid w:val="00907D6C"/>
    <w:rsid w:val="00910D20"/>
    <w:rsid w:val="00911092"/>
    <w:rsid w:val="009112D8"/>
    <w:rsid w:val="009115AE"/>
    <w:rsid w:val="00911608"/>
    <w:rsid w:val="00911ECC"/>
    <w:rsid w:val="00912149"/>
    <w:rsid w:val="00913148"/>
    <w:rsid w:val="009140DF"/>
    <w:rsid w:val="009144B6"/>
    <w:rsid w:val="00914529"/>
    <w:rsid w:val="00914DDC"/>
    <w:rsid w:val="00915159"/>
    <w:rsid w:val="009159A0"/>
    <w:rsid w:val="00915E30"/>
    <w:rsid w:val="00915E5A"/>
    <w:rsid w:val="00915FCD"/>
    <w:rsid w:val="00916631"/>
    <w:rsid w:val="00916B45"/>
    <w:rsid w:val="00917D86"/>
    <w:rsid w:val="009206DC"/>
    <w:rsid w:val="00920EE3"/>
    <w:rsid w:val="009214A6"/>
    <w:rsid w:val="009216C0"/>
    <w:rsid w:val="00921750"/>
    <w:rsid w:val="009219C9"/>
    <w:rsid w:val="00921DDC"/>
    <w:rsid w:val="00922435"/>
    <w:rsid w:val="00922D36"/>
    <w:rsid w:val="00923B14"/>
    <w:rsid w:val="00924707"/>
    <w:rsid w:val="0092473E"/>
    <w:rsid w:val="00924794"/>
    <w:rsid w:val="00924C7F"/>
    <w:rsid w:val="00924DF0"/>
    <w:rsid w:val="00924F5D"/>
    <w:rsid w:val="00926EB5"/>
    <w:rsid w:val="00926EDA"/>
    <w:rsid w:val="00927814"/>
    <w:rsid w:val="00927950"/>
    <w:rsid w:val="00930014"/>
    <w:rsid w:val="0093010E"/>
    <w:rsid w:val="0093075E"/>
    <w:rsid w:val="00930A2C"/>
    <w:rsid w:val="00930DAA"/>
    <w:rsid w:val="00931509"/>
    <w:rsid w:val="00931619"/>
    <w:rsid w:val="00931BF4"/>
    <w:rsid w:val="00931CAE"/>
    <w:rsid w:val="00932795"/>
    <w:rsid w:val="00932B17"/>
    <w:rsid w:val="00933210"/>
    <w:rsid w:val="009333EB"/>
    <w:rsid w:val="0093352E"/>
    <w:rsid w:val="009337CC"/>
    <w:rsid w:val="009339F5"/>
    <w:rsid w:val="009343DC"/>
    <w:rsid w:val="00935BE1"/>
    <w:rsid w:val="00935CC8"/>
    <w:rsid w:val="00935EDD"/>
    <w:rsid w:val="009360E4"/>
    <w:rsid w:val="009363F1"/>
    <w:rsid w:val="00936549"/>
    <w:rsid w:val="00936FD3"/>
    <w:rsid w:val="00937310"/>
    <w:rsid w:val="0093755D"/>
    <w:rsid w:val="0093781C"/>
    <w:rsid w:val="0094081E"/>
    <w:rsid w:val="00941247"/>
    <w:rsid w:val="00941BEE"/>
    <w:rsid w:val="00941F8D"/>
    <w:rsid w:val="009421C0"/>
    <w:rsid w:val="009425B2"/>
    <w:rsid w:val="00943EC5"/>
    <w:rsid w:val="009443D2"/>
    <w:rsid w:val="009449F6"/>
    <w:rsid w:val="00944C5C"/>
    <w:rsid w:val="00945499"/>
    <w:rsid w:val="009459AC"/>
    <w:rsid w:val="00945F64"/>
    <w:rsid w:val="009463D9"/>
    <w:rsid w:val="009476E8"/>
    <w:rsid w:val="009477C5"/>
    <w:rsid w:val="00947961"/>
    <w:rsid w:val="0095005D"/>
    <w:rsid w:val="009502CA"/>
    <w:rsid w:val="009507C2"/>
    <w:rsid w:val="009516F3"/>
    <w:rsid w:val="00952AF2"/>
    <w:rsid w:val="009531D2"/>
    <w:rsid w:val="009533E8"/>
    <w:rsid w:val="00953D24"/>
    <w:rsid w:val="00954470"/>
    <w:rsid w:val="00954DDF"/>
    <w:rsid w:val="0095562A"/>
    <w:rsid w:val="0095598A"/>
    <w:rsid w:val="00955DCA"/>
    <w:rsid w:val="00956035"/>
    <w:rsid w:val="009564DE"/>
    <w:rsid w:val="00956E34"/>
    <w:rsid w:val="00957259"/>
    <w:rsid w:val="009617D4"/>
    <w:rsid w:val="00961EB5"/>
    <w:rsid w:val="00962660"/>
    <w:rsid w:val="00962887"/>
    <w:rsid w:val="0096334B"/>
    <w:rsid w:val="009634AF"/>
    <w:rsid w:val="00963AA2"/>
    <w:rsid w:val="00964046"/>
    <w:rsid w:val="00964298"/>
    <w:rsid w:val="00965336"/>
    <w:rsid w:val="00965670"/>
    <w:rsid w:val="00965681"/>
    <w:rsid w:val="00965A5C"/>
    <w:rsid w:val="009662FE"/>
    <w:rsid w:val="009666FE"/>
    <w:rsid w:val="00966B54"/>
    <w:rsid w:val="00966D54"/>
    <w:rsid w:val="00971DA4"/>
    <w:rsid w:val="009727BC"/>
    <w:rsid w:val="0097281F"/>
    <w:rsid w:val="00972BEA"/>
    <w:rsid w:val="00973ACF"/>
    <w:rsid w:val="00973AF8"/>
    <w:rsid w:val="0097423F"/>
    <w:rsid w:val="009746A8"/>
    <w:rsid w:val="009747DC"/>
    <w:rsid w:val="00974890"/>
    <w:rsid w:val="009760C5"/>
    <w:rsid w:val="009760D8"/>
    <w:rsid w:val="009763C4"/>
    <w:rsid w:val="00976F5E"/>
    <w:rsid w:val="009774B6"/>
    <w:rsid w:val="00977C05"/>
    <w:rsid w:val="00977EC7"/>
    <w:rsid w:val="00977F39"/>
    <w:rsid w:val="0098005B"/>
    <w:rsid w:val="009800C2"/>
    <w:rsid w:val="00980187"/>
    <w:rsid w:val="00980278"/>
    <w:rsid w:val="00980384"/>
    <w:rsid w:val="00980D27"/>
    <w:rsid w:val="009811ED"/>
    <w:rsid w:val="0098170B"/>
    <w:rsid w:val="00981CD6"/>
    <w:rsid w:val="0098237A"/>
    <w:rsid w:val="009824A4"/>
    <w:rsid w:val="009839F0"/>
    <w:rsid w:val="009841DE"/>
    <w:rsid w:val="0098442E"/>
    <w:rsid w:val="00984482"/>
    <w:rsid w:val="009847D6"/>
    <w:rsid w:val="0098588F"/>
    <w:rsid w:val="0098614E"/>
    <w:rsid w:val="00987D19"/>
    <w:rsid w:val="00987D8B"/>
    <w:rsid w:val="00987E0D"/>
    <w:rsid w:val="00990203"/>
    <w:rsid w:val="009902E9"/>
    <w:rsid w:val="00990A3A"/>
    <w:rsid w:val="00990C9B"/>
    <w:rsid w:val="009910C3"/>
    <w:rsid w:val="009914A7"/>
    <w:rsid w:val="00991EAC"/>
    <w:rsid w:val="0099285C"/>
    <w:rsid w:val="00993B9F"/>
    <w:rsid w:val="00994782"/>
    <w:rsid w:val="00994BFC"/>
    <w:rsid w:val="009950FE"/>
    <w:rsid w:val="00995260"/>
    <w:rsid w:val="009952F2"/>
    <w:rsid w:val="00995618"/>
    <w:rsid w:val="00995880"/>
    <w:rsid w:val="00995920"/>
    <w:rsid w:val="00995A29"/>
    <w:rsid w:val="009960A5"/>
    <w:rsid w:val="00996660"/>
    <w:rsid w:val="0099734C"/>
    <w:rsid w:val="00997786"/>
    <w:rsid w:val="00997C6F"/>
    <w:rsid w:val="009A023F"/>
    <w:rsid w:val="009A065F"/>
    <w:rsid w:val="009A0803"/>
    <w:rsid w:val="009A0E8F"/>
    <w:rsid w:val="009A0F80"/>
    <w:rsid w:val="009A10DE"/>
    <w:rsid w:val="009A1968"/>
    <w:rsid w:val="009A27D5"/>
    <w:rsid w:val="009A27FA"/>
    <w:rsid w:val="009A3616"/>
    <w:rsid w:val="009A3850"/>
    <w:rsid w:val="009A3B96"/>
    <w:rsid w:val="009A3C82"/>
    <w:rsid w:val="009A458E"/>
    <w:rsid w:val="009A48D0"/>
    <w:rsid w:val="009A4D5F"/>
    <w:rsid w:val="009A532F"/>
    <w:rsid w:val="009A604A"/>
    <w:rsid w:val="009A60A7"/>
    <w:rsid w:val="009A68A0"/>
    <w:rsid w:val="009A69ED"/>
    <w:rsid w:val="009A6A28"/>
    <w:rsid w:val="009A75CF"/>
    <w:rsid w:val="009A7946"/>
    <w:rsid w:val="009A7A16"/>
    <w:rsid w:val="009A7B07"/>
    <w:rsid w:val="009B0146"/>
    <w:rsid w:val="009B02AD"/>
    <w:rsid w:val="009B08C5"/>
    <w:rsid w:val="009B13B6"/>
    <w:rsid w:val="009B1AE3"/>
    <w:rsid w:val="009B24D2"/>
    <w:rsid w:val="009B33DF"/>
    <w:rsid w:val="009B39E8"/>
    <w:rsid w:val="009B3B39"/>
    <w:rsid w:val="009B3F00"/>
    <w:rsid w:val="009B50DB"/>
    <w:rsid w:val="009B5616"/>
    <w:rsid w:val="009B5B72"/>
    <w:rsid w:val="009B62F3"/>
    <w:rsid w:val="009B6646"/>
    <w:rsid w:val="009B6729"/>
    <w:rsid w:val="009B7023"/>
    <w:rsid w:val="009B73E1"/>
    <w:rsid w:val="009B7C59"/>
    <w:rsid w:val="009C0B4E"/>
    <w:rsid w:val="009C2A13"/>
    <w:rsid w:val="009C2FF9"/>
    <w:rsid w:val="009C30C2"/>
    <w:rsid w:val="009C3348"/>
    <w:rsid w:val="009C3852"/>
    <w:rsid w:val="009C3F36"/>
    <w:rsid w:val="009C464E"/>
    <w:rsid w:val="009C50F4"/>
    <w:rsid w:val="009C5300"/>
    <w:rsid w:val="009C676D"/>
    <w:rsid w:val="009C7128"/>
    <w:rsid w:val="009C77DF"/>
    <w:rsid w:val="009C7CBB"/>
    <w:rsid w:val="009D0BDA"/>
    <w:rsid w:val="009D0E7F"/>
    <w:rsid w:val="009D1943"/>
    <w:rsid w:val="009D30D5"/>
    <w:rsid w:val="009D37A1"/>
    <w:rsid w:val="009D37BE"/>
    <w:rsid w:val="009D39C6"/>
    <w:rsid w:val="009D468D"/>
    <w:rsid w:val="009D4734"/>
    <w:rsid w:val="009D4F88"/>
    <w:rsid w:val="009D5C20"/>
    <w:rsid w:val="009D5D61"/>
    <w:rsid w:val="009D6488"/>
    <w:rsid w:val="009D6D1F"/>
    <w:rsid w:val="009D6E7E"/>
    <w:rsid w:val="009D6E7F"/>
    <w:rsid w:val="009D7174"/>
    <w:rsid w:val="009E01C8"/>
    <w:rsid w:val="009E0728"/>
    <w:rsid w:val="009E12E6"/>
    <w:rsid w:val="009E17B1"/>
    <w:rsid w:val="009E342C"/>
    <w:rsid w:val="009E3C79"/>
    <w:rsid w:val="009E3D1D"/>
    <w:rsid w:val="009E46EA"/>
    <w:rsid w:val="009E617A"/>
    <w:rsid w:val="009E66B4"/>
    <w:rsid w:val="009E72C9"/>
    <w:rsid w:val="009F07AB"/>
    <w:rsid w:val="009F07B4"/>
    <w:rsid w:val="009F0957"/>
    <w:rsid w:val="009F1457"/>
    <w:rsid w:val="009F210A"/>
    <w:rsid w:val="009F4672"/>
    <w:rsid w:val="009F5F51"/>
    <w:rsid w:val="009F6126"/>
    <w:rsid w:val="009F64C1"/>
    <w:rsid w:val="009F65EE"/>
    <w:rsid w:val="009F6671"/>
    <w:rsid w:val="009F6F0D"/>
    <w:rsid w:val="009F6F74"/>
    <w:rsid w:val="009F7369"/>
    <w:rsid w:val="009F73A2"/>
    <w:rsid w:val="009F797F"/>
    <w:rsid w:val="00A00C2A"/>
    <w:rsid w:val="00A00F45"/>
    <w:rsid w:val="00A01885"/>
    <w:rsid w:val="00A01BED"/>
    <w:rsid w:val="00A01F6C"/>
    <w:rsid w:val="00A01FF2"/>
    <w:rsid w:val="00A02D91"/>
    <w:rsid w:val="00A030A2"/>
    <w:rsid w:val="00A036A8"/>
    <w:rsid w:val="00A047FB"/>
    <w:rsid w:val="00A05106"/>
    <w:rsid w:val="00A05463"/>
    <w:rsid w:val="00A05864"/>
    <w:rsid w:val="00A06154"/>
    <w:rsid w:val="00A0641D"/>
    <w:rsid w:val="00A06506"/>
    <w:rsid w:val="00A06E54"/>
    <w:rsid w:val="00A070D7"/>
    <w:rsid w:val="00A0733C"/>
    <w:rsid w:val="00A07C40"/>
    <w:rsid w:val="00A1037C"/>
    <w:rsid w:val="00A11B1F"/>
    <w:rsid w:val="00A12454"/>
    <w:rsid w:val="00A124F6"/>
    <w:rsid w:val="00A13973"/>
    <w:rsid w:val="00A1438A"/>
    <w:rsid w:val="00A144DB"/>
    <w:rsid w:val="00A14D42"/>
    <w:rsid w:val="00A15298"/>
    <w:rsid w:val="00A1565E"/>
    <w:rsid w:val="00A159DE"/>
    <w:rsid w:val="00A15CA1"/>
    <w:rsid w:val="00A166C7"/>
    <w:rsid w:val="00A169F6"/>
    <w:rsid w:val="00A16C2A"/>
    <w:rsid w:val="00A17009"/>
    <w:rsid w:val="00A1776C"/>
    <w:rsid w:val="00A17799"/>
    <w:rsid w:val="00A1791C"/>
    <w:rsid w:val="00A17E69"/>
    <w:rsid w:val="00A20494"/>
    <w:rsid w:val="00A21902"/>
    <w:rsid w:val="00A2253E"/>
    <w:rsid w:val="00A2267F"/>
    <w:rsid w:val="00A22FA5"/>
    <w:rsid w:val="00A236B7"/>
    <w:rsid w:val="00A23FC3"/>
    <w:rsid w:val="00A246B7"/>
    <w:rsid w:val="00A24D51"/>
    <w:rsid w:val="00A26900"/>
    <w:rsid w:val="00A2723B"/>
    <w:rsid w:val="00A27764"/>
    <w:rsid w:val="00A3064F"/>
    <w:rsid w:val="00A30A31"/>
    <w:rsid w:val="00A30E32"/>
    <w:rsid w:val="00A32387"/>
    <w:rsid w:val="00A3278F"/>
    <w:rsid w:val="00A330D1"/>
    <w:rsid w:val="00A33371"/>
    <w:rsid w:val="00A33529"/>
    <w:rsid w:val="00A33535"/>
    <w:rsid w:val="00A33575"/>
    <w:rsid w:val="00A33A3F"/>
    <w:rsid w:val="00A33DBA"/>
    <w:rsid w:val="00A3470E"/>
    <w:rsid w:val="00A3482C"/>
    <w:rsid w:val="00A34FB4"/>
    <w:rsid w:val="00A35A8F"/>
    <w:rsid w:val="00A35C2D"/>
    <w:rsid w:val="00A35C4B"/>
    <w:rsid w:val="00A35EAC"/>
    <w:rsid w:val="00A3729A"/>
    <w:rsid w:val="00A379FA"/>
    <w:rsid w:val="00A40624"/>
    <w:rsid w:val="00A40C97"/>
    <w:rsid w:val="00A40F84"/>
    <w:rsid w:val="00A41365"/>
    <w:rsid w:val="00A420F1"/>
    <w:rsid w:val="00A422E7"/>
    <w:rsid w:val="00A423FA"/>
    <w:rsid w:val="00A42CB2"/>
    <w:rsid w:val="00A43181"/>
    <w:rsid w:val="00A435A7"/>
    <w:rsid w:val="00A435DB"/>
    <w:rsid w:val="00A43C82"/>
    <w:rsid w:val="00A44169"/>
    <w:rsid w:val="00A44624"/>
    <w:rsid w:val="00A4476E"/>
    <w:rsid w:val="00A44A99"/>
    <w:rsid w:val="00A454AE"/>
    <w:rsid w:val="00A45E8D"/>
    <w:rsid w:val="00A46DA0"/>
    <w:rsid w:val="00A46FF0"/>
    <w:rsid w:val="00A47E4F"/>
    <w:rsid w:val="00A508AC"/>
    <w:rsid w:val="00A51228"/>
    <w:rsid w:val="00A518B6"/>
    <w:rsid w:val="00A51E01"/>
    <w:rsid w:val="00A521B6"/>
    <w:rsid w:val="00A522FD"/>
    <w:rsid w:val="00A5304E"/>
    <w:rsid w:val="00A53440"/>
    <w:rsid w:val="00A53BDF"/>
    <w:rsid w:val="00A54491"/>
    <w:rsid w:val="00A5637C"/>
    <w:rsid w:val="00A56944"/>
    <w:rsid w:val="00A5762D"/>
    <w:rsid w:val="00A5766C"/>
    <w:rsid w:val="00A609FA"/>
    <w:rsid w:val="00A60AEC"/>
    <w:rsid w:val="00A61AF8"/>
    <w:rsid w:val="00A631CB"/>
    <w:rsid w:val="00A63878"/>
    <w:rsid w:val="00A641C8"/>
    <w:rsid w:val="00A651B2"/>
    <w:rsid w:val="00A65528"/>
    <w:rsid w:val="00A66247"/>
    <w:rsid w:val="00A67C2B"/>
    <w:rsid w:val="00A704C3"/>
    <w:rsid w:val="00A70A09"/>
    <w:rsid w:val="00A70B99"/>
    <w:rsid w:val="00A70F1C"/>
    <w:rsid w:val="00A71B00"/>
    <w:rsid w:val="00A72236"/>
    <w:rsid w:val="00A728D4"/>
    <w:rsid w:val="00A73286"/>
    <w:rsid w:val="00A736C6"/>
    <w:rsid w:val="00A741D9"/>
    <w:rsid w:val="00A74242"/>
    <w:rsid w:val="00A7431F"/>
    <w:rsid w:val="00A744C9"/>
    <w:rsid w:val="00A7490F"/>
    <w:rsid w:val="00A74C46"/>
    <w:rsid w:val="00A75332"/>
    <w:rsid w:val="00A75610"/>
    <w:rsid w:val="00A75BC4"/>
    <w:rsid w:val="00A75E11"/>
    <w:rsid w:val="00A77BAC"/>
    <w:rsid w:val="00A77F7B"/>
    <w:rsid w:val="00A80118"/>
    <w:rsid w:val="00A8144D"/>
    <w:rsid w:val="00A8154C"/>
    <w:rsid w:val="00A81CE0"/>
    <w:rsid w:val="00A82C80"/>
    <w:rsid w:val="00A832D9"/>
    <w:rsid w:val="00A85A20"/>
    <w:rsid w:val="00A879D2"/>
    <w:rsid w:val="00A87A61"/>
    <w:rsid w:val="00A87D82"/>
    <w:rsid w:val="00A909AA"/>
    <w:rsid w:val="00A91A55"/>
    <w:rsid w:val="00A923E6"/>
    <w:rsid w:val="00A94221"/>
    <w:rsid w:val="00A944FD"/>
    <w:rsid w:val="00A949D3"/>
    <w:rsid w:val="00A956E2"/>
    <w:rsid w:val="00A95D7D"/>
    <w:rsid w:val="00A95D88"/>
    <w:rsid w:val="00A961EE"/>
    <w:rsid w:val="00A96F6C"/>
    <w:rsid w:val="00A9707F"/>
    <w:rsid w:val="00A970D7"/>
    <w:rsid w:val="00A975B1"/>
    <w:rsid w:val="00A97BE0"/>
    <w:rsid w:val="00AA05AD"/>
    <w:rsid w:val="00AA133C"/>
    <w:rsid w:val="00AA20BA"/>
    <w:rsid w:val="00AA244E"/>
    <w:rsid w:val="00AA31E1"/>
    <w:rsid w:val="00AA381E"/>
    <w:rsid w:val="00AA3989"/>
    <w:rsid w:val="00AA599B"/>
    <w:rsid w:val="00AA6074"/>
    <w:rsid w:val="00AA6365"/>
    <w:rsid w:val="00AA7A03"/>
    <w:rsid w:val="00AA7E23"/>
    <w:rsid w:val="00AB01E5"/>
    <w:rsid w:val="00AB0C50"/>
    <w:rsid w:val="00AB0E34"/>
    <w:rsid w:val="00AB11AA"/>
    <w:rsid w:val="00AB141B"/>
    <w:rsid w:val="00AB1CBA"/>
    <w:rsid w:val="00AB2A80"/>
    <w:rsid w:val="00AB2DB6"/>
    <w:rsid w:val="00AB311D"/>
    <w:rsid w:val="00AB3255"/>
    <w:rsid w:val="00AB557B"/>
    <w:rsid w:val="00AB67D9"/>
    <w:rsid w:val="00AB6CC4"/>
    <w:rsid w:val="00AB6DBD"/>
    <w:rsid w:val="00AB6E86"/>
    <w:rsid w:val="00AB720D"/>
    <w:rsid w:val="00AB76D7"/>
    <w:rsid w:val="00AB7B6D"/>
    <w:rsid w:val="00AB7C75"/>
    <w:rsid w:val="00AC08AC"/>
    <w:rsid w:val="00AC0ADE"/>
    <w:rsid w:val="00AC1345"/>
    <w:rsid w:val="00AC172D"/>
    <w:rsid w:val="00AC178C"/>
    <w:rsid w:val="00AC25CD"/>
    <w:rsid w:val="00AC2942"/>
    <w:rsid w:val="00AC56E2"/>
    <w:rsid w:val="00AC5F0E"/>
    <w:rsid w:val="00AC5F72"/>
    <w:rsid w:val="00AC6684"/>
    <w:rsid w:val="00AC66DB"/>
    <w:rsid w:val="00AC7B4A"/>
    <w:rsid w:val="00AC7F94"/>
    <w:rsid w:val="00AD05F4"/>
    <w:rsid w:val="00AD0727"/>
    <w:rsid w:val="00AD16CF"/>
    <w:rsid w:val="00AD21A5"/>
    <w:rsid w:val="00AD2AEF"/>
    <w:rsid w:val="00AD2F51"/>
    <w:rsid w:val="00AD3B4B"/>
    <w:rsid w:val="00AD47C9"/>
    <w:rsid w:val="00AD4A8A"/>
    <w:rsid w:val="00AD5210"/>
    <w:rsid w:val="00AD5478"/>
    <w:rsid w:val="00AD67E5"/>
    <w:rsid w:val="00AD7C64"/>
    <w:rsid w:val="00AE06A1"/>
    <w:rsid w:val="00AE06B7"/>
    <w:rsid w:val="00AE07FC"/>
    <w:rsid w:val="00AE08B5"/>
    <w:rsid w:val="00AE1476"/>
    <w:rsid w:val="00AE1DB8"/>
    <w:rsid w:val="00AE1EC8"/>
    <w:rsid w:val="00AE2B19"/>
    <w:rsid w:val="00AE2B45"/>
    <w:rsid w:val="00AE3CCD"/>
    <w:rsid w:val="00AE41DD"/>
    <w:rsid w:val="00AE52BC"/>
    <w:rsid w:val="00AE61A9"/>
    <w:rsid w:val="00AE6B6E"/>
    <w:rsid w:val="00AE72D6"/>
    <w:rsid w:val="00AE7448"/>
    <w:rsid w:val="00AE7BC6"/>
    <w:rsid w:val="00AF1D2F"/>
    <w:rsid w:val="00AF26C7"/>
    <w:rsid w:val="00AF3915"/>
    <w:rsid w:val="00AF3BE9"/>
    <w:rsid w:val="00AF4F8E"/>
    <w:rsid w:val="00AF525C"/>
    <w:rsid w:val="00AF5D42"/>
    <w:rsid w:val="00AF61BD"/>
    <w:rsid w:val="00AF65F9"/>
    <w:rsid w:val="00AF6923"/>
    <w:rsid w:val="00AF760A"/>
    <w:rsid w:val="00B00057"/>
    <w:rsid w:val="00B005C3"/>
    <w:rsid w:val="00B00BDB"/>
    <w:rsid w:val="00B00DA5"/>
    <w:rsid w:val="00B013C6"/>
    <w:rsid w:val="00B013CB"/>
    <w:rsid w:val="00B015A7"/>
    <w:rsid w:val="00B016A0"/>
    <w:rsid w:val="00B01ECA"/>
    <w:rsid w:val="00B01F42"/>
    <w:rsid w:val="00B02082"/>
    <w:rsid w:val="00B030B8"/>
    <w:rsid w:val="00B03793"/>
    <w:rsid w:val="00B0564C"/>
    <w:rsid w:val="00B057D6"/>
    <w:rsid w:val="00B06A3B"/>
    <w:rsid w:val="00B06B19"/>
    <w:rsid w:val="00B06BB5"/>
    <w:rsid w:val="00B06EEC"/>
    <w:rsid w:val="00B079E9"/>
    <w:rsid w:val="00B07F47"/>
    <w:rsid w:val="00B1090B"/>
    <w:rsid w:val="00B1149A"/>
    <w:rsid w:val="00B136D2"/>
    <w:rsid w:val="00B146C3"/>
    <w:rsid w:val="00B14BEC"/>
    <w:rsid w:val="00B14E09"/>
    <w:rsid w:val="00B154B4"/>
    <w:rsid w:val="00B155D0"/>
    <w:rsid w:val="00B15D42"/>
    <w:rsid w:val="00B15EA8"/>
    <w:rsid w:val="00B164E3"/>
    <w:rsid w:val="00B17066"/>
    <w:rsid w:val="00B17130"/>
    <w:rsid w:val="00B20271"/>
    <w:rsid w:val="00B207BA"/>
    <w:rsid w:val="00B20D53"/>
    <w:rsid w:val="00B20E42"/>
    <w:rsid w:val="00B218FD"/>
    <w:rsid w:val="00B21A13"/>
    <w:rsid w:val="00B21C8C"/>
    <w:rsid w:val="00B22394"/>
    <w:rsid w:val="00B229FF"/>
    <w:rsid w:val="00B23053"/>
    <w:rsid w:val="00B2310E"/>
    <w:rsid w:val="00B24402"/>
    <w:rsid w:val="00B2493B"/>
    <w:rsid w:val="00B24BA6"/>
    <w:rsid w:val="00B2601B"/>
    <w:rsid w:val="00B261C4"/>
    <w:rsid w:val="00B27D9F"/>
    <w:rsid w:val="00B30664"/>
    <w:rsid w:val="00B308AB"/>
    <w:rsid w:val="00B30AA7"/>
    <w:rsid w:val="00B30D3A"/>
    <w:rsid w:val="00B31A4F"/>
    <w:rsid w:val="00B3251B"/>
    <w:rsid w:val="00B32C19"/>
    <w:rsid w:val="00B330FC"/>
    <w:rsid w:val="00B333C8"/>
    <w:rsid w:val="00B35A46"/>
    <w:rsid w:val="00B36194"/>
    <w:rsid w:val="00B37550"/>
    <w:rsid w:val="00B376D2"/>
    <w:rsid w:val="00B37E19"/>
    <w:rsid w:val="00B40187"/>
    <w:rsid w:val="00B401D4"/>
    <w:rsid w:val="00B40453"/>
    <w:rsid w:val="00B406DA"/>
    <w:rsid w:val="00B40845"/>
    <w:rsid w:val="00B42438"/>
    <w:rsid w:val="00B42E3B"/>
    <w:rsid w:val="00B431F7"/>
    <w:rsid w:val="00B4336F"/>
    <w:rsid w:val="00B44285"/>
    <w:rsid w:val="00B443A2"/>
    <w:rsid w:val="00B44EFF"/>
    <w:rsid w:val="00B44F10"/>
    <w:rsid w:val="00B4571B"/>
    <w:rsid w:val="00B45CBC"/>
    <w:rsid w:val="00B45DA9"/>
    <w:rsid w:val="00B46B1B"/>
    <w:rsid w:val="00B471AC"/>
    <w:rsid w:val="00B500CA"/>
    <w:rsid w:val="00B508B0"/>
    <w:rsid w:val="00B52903"/>
    <w:rsid w:val="00B54695"/>
    <w:rsid w:val="00B546E6"/>
    <w:rsid w:val="00B55F17"/>
    <w:rsid w:val="00B56ED8"/>
    <w:rsid w:val="00B57AEC"/>
    <w:rsid w:val="00B60158"/>
    <w:rsid w:val="00B6077C"/>
    <w:rsid w:val="00B61951"/>
    <w:rsid w:val="00B6197B"/>
    <w:rsid w:val="00B61B1D"/>
    <w:rsid w:val="00B61F3E"/>
    <w:rsid w:val="00B62093"/>
    <w:rsid w:val="00B62432"/>
    <w:rsid w:val="00B62C2B"/>
    <w:rsid w:val="00B62E08"/>
    <w:rsid w:val="00B62FF6"/>
    <w:rsid w:val="00B64088"/>
    <w:rsid w:val="00B64285"/>
    <w:rsid w:val="00B6481F"/>
    <w:rsid w:val="00B65591"/>
    <w:rsid w:val="00B66E9F"/>
    <w:rsid w:val="00B67807"/>
    <w:rsid w:val="00B71480"/>
    <w:rsid w:val="00B71683"/>
    <w:rsid w:val="00B73052"/>
    <w:rsid w:val="00B73A76"/>
    <w:rsid w:val="00B742A3"/>
    <w:rsid w:val="00B74FC0"/>
    <w:rsid w:val="00B75671"/>
    <w:rsid w:val="00B75859"/>
    <w:rsid w:val="00B75C28"/>
    <w:rsid w:val="00B77E7C"/>
    <w:rsid w:val="00B8003D"/>
    <w:rsid w:val="00B8038F"/>
    <w:rsid w:val="00B80732"/>
    <w:rsid w:val="00B80B41"/>
    <w:rsid w:val="00B80B79"/>
    <w:rsid w:val="00B80BC3"/>
    <w:rsid w:val="00B80BD8"/>
    <w:rsid w:val="00B811A8"/>
    <w:rsid w:val="00B813F6"/>
    <w:rsid w:val="00B81B1F"/>
    <w:rsid w:val="00B82BDC"/>
    <w:rsid w:val="00B831FA"/>
    <w:rsid w:val="00B835FB"/>
    <w:rsid w:val="00B83A13"/>
    <w:rsid w:val="00B83B6D"/>
    <w:rsid w:val="00B852F0"/>
    <w:rsid w:val="00B8532C"/>
    <w:rsid w:val="00B85CCA"/>
    <w:rsid w:val="00B87D2C"/>
    <w:rsid w:val="00B9035B"/>
    <w:rsid w:val="00B908A5"/>
    <w:rsid w:val="00B908AD"/>
    <w:rsid w:val="00B90D8C"/>
    <w:rsid w:val="00B93144"/>
    <w:rsid w:val="00B931CE"/>
    <w:rsid w:val="00B93292"/>
    <w:rsid w:val="00B9368D"/>
    <w:rsid w:val="00B943DD"/>
    <w:rsid w:val="00B94623"/>
    <w:rsid w:val="00B9493F"/>
    <w:rsid w:val="00B954F4"/>
    <w:rsid w:val="00B96221"/>
    <w:rsid w:val="00B96369"/>
    <w:rsid w:val="00B9689B"/>
    <w:rsid w:val="00B97251"/>
    <w:rsid w:val="00B9757D"/>
    <w:rsid w:val="00B97B95"/>
    <w:rsid w:val="00B97DFA"/>
    <w:rsid w:val="00BA16FC"/>
    <w:rsid w:val="00BA2B4D"/>
    <w:rsid w:val="00BA2F73"/>
    <w:rsid w:val="00BA31E4"/>
    <w:rsid w:val="00BA34E8"/>
    <w:rsid w:val="00BA422C"/>
    <w:rsid w:val="00BA67E9"/>
    <w:rsid w:val="00BA6BF3"/>
    <w:rsid w:val="00BA6DC2"/>
    <w:rsid w:val="00BA6ED0"/>
    <w:rsid w:val="00BA7F13"/>
    <w:rsid w:val="00BB14F1"/>
    <w:rsid w:val="00BB1D24"/>
    <w:rsid w:val="00BB1F8D"/>
    <w:rsid w:val="00BB31CF"/>
    <w:rsid w:val="00BB42D9"/>
    <w:rsid w:val="00BB4B20"/>
    <w:rsid w:val="00BB532C"/>
    <w:rsid w:val="00BB53CB"/>
    <w:rsid w:val="00BB639F"/>
    <w:rsid w:val="00BB6820"/>
    <w:rsid w:val="00BB687D"/>
    <w:rsid w:val="00BB6948"/>
    <w:rsid w:val="00BB6EBA"/>
    <w:rsid w:val="00BB78F1"/>
    <w:rsid w:val="00BC01ED"/>
    <w:rsid w:val="00BC01FD"/>
    <w:rsid w:val="00BC03C2"/>
    <w:rsid w:val="00BC09E1"/>
    <w:rsid w:val="00BC1563"/>
    <w:rsid w:val="00BC200E"/>
    <w:rsid w:val="00BC20A7"/>
    <w:rsid w:val="00BC284A"/>
    <w:rsid w:val="00BC33CA"/>
    <w:rsid w:val="00BC3F53"/>
    <w:rsid w:val="00BC4042"/>
    <w:rsid w:val="00BC450E"/>
    <w:rsid w:val="00BC4654"/>
    <w:rsid w:val="00BC4BEE"/>
    <w:rsid w:val="00BC5178"/>
    <w:rsid w:val="00BC6210"/>
    <w:rsid w:val="00BC64A7"/>
    <w:rsid w:val="00BC65C6"/>
    <w:rsid w:val="00BC6622"/>
    <w:rsid w:val="00BC6BA1"/>
    <w:rsid w:val="00BC6E0F"/>
    <w:rsid w:val="00BC6E5C"/>
    <w:rsid w:val="00BD1298"/>
    <w:rsid w:val="00BD1F0B"/>
    <w:rsid w:val="00BD4589"/>
    <w:rsid w:val="00BD5780"/>
    <w:rsid w:val="00BD5AB4"/>
    <w:rsid w:val="00BD7DDD"/>
    <w:rsid w:val="00BE0276"/>
    <w:rsid w:val="00BE0D34"/>
    <w:rsid w:val="00BE1E1E"/>
    <w:rsid w:val="00BE1F5E"/>
    <w:rsid w:val="00BE2C1C"/>
    <w:rsid w:val="00BE2E7D"/>
    <w:rsid w:val="00BE329A"/>
    <w:rsid w:val="00BE3604"/>
    <w:rsid w:val="00BE3754"/>
    <w:rsid w:val="00BE4C27"/>
    <w:rsid w:val="00BE4C3E"/>
    <w:rsid w:val="00BE4E4B"/>
    <w:rsid w:val="00BE5418"/>
    <w:rsid w:val="00BE5655"/>
    <w:rsid w:val="00BE5882"/>
    <w:rsid w:val="00BE6944"/>
    <w:rsid w:val="00BE6989"/>
    <w:rsid w:val="00BE78AF"/>
    <w:rsid w:val="00BF03F5"/>
    <w:rsid w:val="00BF1504"/>
    <w:rsid w:val="00BF16C0"/>
    <w:rsid w:val="00BF1787"/>
    <w:rsid w:val="00BF1CB0"/>
    <w:rsid w:val="00BF2786"/>
    <w:rsid w:val="00BF2E67"/>
    <w:rsid w:val="00BF3254"/>
    <w:rsid w:val="00BF36DC"/>
    <w:rsid w:val="00BF3B1E"/>
    <w:rsid w:val="00BF43F9"/>
    <w:rsid w:val="00BF4437"/>
    <w:rsid w:val="00BF45B7"/>
    <w:rsid w:val="00BF4C11"/>
    <w:rsid w:val="00BF5842"/>
    <w:rsid w:val="00BF5B64"/>
    <w:rsid w:val="00BF5E21"/>
    <w:rsid w:val="00BF633E"/>
    <w:rsid w:val="00BF65BA"/>
    <w:rsid w:val="00BF6A7E"/>
    <w:rsid w:val="00BF7291"/>
    <w:rsid w:val="00BF7428"/>
    <w:rsid w:val="00BF75F3"/>
    <w:rsid w:val="00BF78CC"/>
    <w:rsid w:val="00BF79B8"/>
    <w:rsid w:val="00BF7E16"/>
    <w:rsid w:val="00C00A36"/>
    <w:rsid w:val="00C01421"/>
    <w:rsid w:val="00C017D5"/>
    <w:rsid w:val="00C01B09"/>
    <w:rsid w:val="00C024C1"/>
    <w:rsid w:val="00C0299D"/>
    <w:rsid w:val="00C02FFF"/>
    <w:rsid w:val="00C03172"/>
    <w:rsid w:val="00C032B3"/>
    <w:rsid w:val="00C041AF"/>
    <w:rsid w:val="00C044F4"/>
    <w:rsid w:val="00C04508"/>
    <w:rsid w:val="00C04B98"/>
    <w:rsid w:val="00C0578E"/>
    <w:rsid w:val="00C05B8F"/>
    <w:rsid w:val="00C05C31"/>
    <w:rsid w:val="00C0633F"/>
    <w:rsid w:val="00C065F7"/>
    <w:rsid w:val="00C076E7"/>
    <w:rsid w:val="00C07C09"/>
    <w:rsid w:val="00C107A3"/>
    <w:rsid w:val="00C107E1"/>
    <w:rsid w:val="00C11C5C"/>
    <w:rsid w:val="00C11EFB"/>
    <w:rsid w:val="00C12339"/>
    <w:rsid w:val="00C13FDE"/>
    <w:rsid w:val="00C14040"/>
    <w:rsid w:val="00C154AA"/>
    <w:rsid w:val="00C15639"/>
    <w:rsid w:val="00C16191"/>
    <w:rsid w:val="00C17047"/>
    <w:rsid w:val="00C2002C"/>
    <w:rsid w:val="00C21020"/>
    <w:rsid w:val="00C2129A"/>
    <w:rsid w:val="00C219D3"/>
    <w:rsid w:val="00C21EE2"/>
    <w:rsid w:val="00C223BF"/>
    <w:rsid w:val="00C2297B"/>
    <w:rsid w:val="00C23EEE"/>
    <w:rsid w:val="00C23F13"/>
    <w:rsid w:val="00C250F3"/>
    <w:rsid w:val="00C25233"/>
    <w:rsid w:val="00C254EF"/>
    <w:rsid w:val="00C256EF"/>
    <w:rsid w:val="00C26D2E"/>
    <w:rsid w:val="00C26F68"/>
    <w:rsid w:val="00C2796F"/>
    <w:rsid w:val="00C2799B"/>
    <w:rsid w:val="00C27E14"/>
    <w:rsid w:val="00C27FB5"/>
    <w:rsid w:val="00C308E7"/>
    <w:rsid w:val="00C310CC"/>
    <w:rsid w:val="00C31E03"/>
    <w:rsid w:val="00C3263B"/>
    <w:rsid w:val="00C32CAB"/>
    <w:rsid w:val="00C3323F"/>
    <w:rsid w:val="00C336CD"/>
    <w:rsid w:val="00C34365"/>
    <w:rsid w:val="00C34639"/>
    <w:rsid w:val="00C348B0"/>
    <w:rsid w:val="00C34CFD"/>
    <w:rsid w:val="00C36CB6"/>
    <w:rsid w:val="00C36DA8"/>
    <w:rsid w:val="00C36DB7"/>
    <w:rsid w:val="00C3769F"/>
    <w:rsid w:val="00C37BEE"/>
    <w:rsid w:val="00C4011A"/>
    <w:rsid w:val="00C41274"/>
    <w:rsid w:val="00C41572"/>
    <w:rsid w:val="00C423CA"/>
    <w:rsid w:val="00C42FAD"/>
    <w:rsid w:val="00C4447F"/>
    <w:rsid w:val="00C44738"/>
    <w:rsid w:val="00C44E15"/>
    <w:rsid w:val="00C457D7"/>
    <w:rsid w:val="00C45B08"/>
    <w:rsid w:val="00C46224"/>
    <w:rsid w:val="00C46280"/>
    <w:rsid w:val="00C46373"/>
    <w:rsid w:val="00C4688D"/>
    <w:rsid w:val="00C46EB8"/>
    <w:rsid w:val="00C46FEB"/>
    <w:rsid w:val="00C47E06"/>
    <w:rsid w:val="00C538CB"/>
    <w:rsid w:val="00C53A16"/>
    <w:rsid w:val="00C54D3B"/>
    <w:rsid w:val="00C556F4"/>
    <w:rsid w:val="00C55DDC"/>
    <w:rsid w:val="00C560F7"/>
    <w:rsid w:val="00C562DA"/>
    <w:rsid w:val="00C56425"/>
    <w:rsid w:val="00C57459"/>
    <w:rsid w:val="00C57C2C"/>
    <w:rsid w:val="00C57C4F"/>
    <w:rsid w:val="00C57D1B"/>
    <w:rsid w:val="00C60C6C"/>
    <w:rsid w:val="00C60D60"/>
    <w:rsid w:val="00C60E19"/>
    <w:rsid w:val="00C60F0B"/>
    <w:rsid w:val="00C6122A"/>
    <w:rsid w:val="00C631E6"/>
    <w:rsid w:val="00C6426F"/>
    <w:rsid w:val="00C642D2"/>
    <w:rsid w:val="00C65341"/>
    <w:rsid w:val="00C65E0C"/>
    <w:rsid w:val="00C6654E"/>
    <w:rsid w:val="00C66AB4"/>
    <w:rsid w:val="00C66E76"/>
    <w:rsid w:val="00C67254"/>
    <w:rsid w:val="00C707EF"/>
    <w:rsid w:val="00C70A5C"/>
    <w:rsid w:val="00C70EA2"/>
    <w:rsid w:val="00C70EB0"/>
    <w:rsid w:val="00C721A5"/>
    <w:rsid w:val="00C73B35"/>
    <w:rsid w:val="00C741E8"/>
    <w:rsid w:val="00C74220"/>
    <w:rsid w:val="00C74390"/>
    <w:rsid w:val="00C74DA3"/>
    <w:rsid w:val="00C74DD8"/>
    <w:rsid w:val="00C7569C"/>
    <w:rsid w:val="00C75CD3"/>
    <w:rsid w:val="00C76060"/>
    <w:rsid w:val="00C760FD"/>
    <w:rsid w:val="00C76427"/>
    <w:rsid w:val="00C76A0F"/>
    <w:rsid w:val="00C772AE"/>
    <w:rsid w:val="00C778CF"/>
    <w:rsid w:val="00C7791D"/>
    <w:rsid w:val="00C80349"/>
    <w:rsid w:val="00C803A9"/>
    <w:rsid w:val="00C80B3F"/>
    <w:rsid w:val="00C8122D"/>
    <w:rsid w:val="00C81CBB"/>
    <w:rsid w:val="00C8213C"/>
    <w:rsid w:val="00C826DE"/>
    <w:rsid w:val="00C82773"/>
    <w:rsid w:val="00C8294C"/>
    <w:rsid w:val="00C82E03"/>
    <w:rsid w:val="00C841B4"/>
    <w:rsid w:val="00C84498"/>
    <w:rsid w:val="00C8549C"/>
    <w:rsid w:val="00C85A83"/>
    <w:rsid w:val="00C866A9"/>
    <w:rsid w:val="00C86806"/>
    <w:rsid w:val="00C902D8"/>
    <w:rsid w:val="00C90684"/>
    <w:rsid w:val="00C916F7"/>
    <w:rsid w:val="00C91B0B"/>
    <w:rsid w:val="00C9251E"/>
    <w:rsid w:val="00C92D07"/>
    <w:rsid w:val="00C934A8"/>
    <w:rsid w:val="00C93995"/>
    <w:rsid w:val="00C94749"/>
    <w:rsid w:val="00C9513E"/>
    <w:rsid w:val="00C95494"/>
    <w:rsid w:val="00C9598C"/>
    <w:rsid w:val="00C95FFC"/>
    <w:rsid w:val="00C971AB"/>
    <w:rsid w:val="00C97C43"/>
    <w:rsid w:val="00C97FD6"/>
    <w:rsid w:val="00CA0F81"/>
    <w:rsid w:val="00CA14B6"/>
    <w:rsid w:val="00CA171F"/>
    <w:rsid w:val="00CA1BB9"/>
    <w:rsid w:val="00CA1F3D"/>
    <w:rsid w:val="00CA3032"/>
    <w:rsid w:val="00CA3B7D"/>
    <w:rsid w:val="00CA3EE5"/>
    <w:rsid w:val="00CA460F"/>
    <w:rsid w:val="00CA47E9"/>
    <w:rsid w:val="00CA4BB3"/>
    <w:rsid w:val="00CA5235"/>
    <w:rsid w:val="00CB020D"/>
    <w:rsid w:val="00CB06AE"/>
    <w:rsid w:val="00CB09B3"/>
    <w:rsid w:val="00CB0EDE"/>
    <w:rsid w:val="00CB141B"/>
    <w:rsid w:val="00CB2A86"/>
    <w:rsid w:val="00CB32A2"/>
    <w:rsid w:val="00CB3CC3"/>
    <w:rsid w:val="00CB4140"/>
    <w:rsid w:val="00CB5AAE"/>
    <w:rsid w:val="00CB62B7"/>
    <w:rsid w:val="00CB6FF5"/>
    <w:rsid w:val="00CC0737"/>
    <w:rsid w:val="00CC079E"/>
    <w:rsid w:val="00CC0A9D"/>
    <w:rsid w:val="00CC0E0C"/>
    <w:rsid w:val="00CC0FA9"/>
    <w:rsid w:val="00CC1AF9"/>
    <w:rsid w:val="00CC2F5E"/>
    <w:rsid w:val="00CC3C90"/>
    <w:rsid w:val="00CC3CFA"/>
    <w:rsid w:val="00CC402D"/>
    <w:rsid w:val="00CC45B8"/>
    <w:rsid w:val="00CC4816"/>
    <w:rsid w:val="00CC4BCC"/>
    <w:rsid w:val="00CC519D"/>
    <w:rsid w:val="00CC59E6"/>
    <w:rsid w:val="00CC5DDC"/>
    <w:rsid w:val="00CC69EF"/>
    <w:rsid w:val="00CC6F37"/>
    <w:rsid w:val="00CC700F"/>
    <w:rsid w:val="00CC7865"/>
    <w:rsid w:val="00CC7E5B"/>
    <w:rsid w:val="00CD0542"/>
    <w:rsid w:val="00CD119E"/>
    <w:rsid w:val="00CD1594"/>
    <w:rsid w:val="00CD1E14"/>
    <w:rsid w:val="00CD2392"/>
    <w:rsid w:val="00CD25BA"/>
    <w:rsid w:val="00CD26EA"/>
    <w:rsid w:val="00CD27B2"/>
    <w:rsid w:val="00CD38A5"/>
    <w:rsid w:val="00CD512F"/>
    <w:rsid w:val="00CD621E"/>
    <w:rsid w:val="00CD7352"/>
    <w:rsid w:val="00CD761A"/>
    <w:rsid w:val="00CD7B05"/>
    <w:rsid w:val="00CE01CC"/>
    <w:rsid w:val="00CE0923"/>
    <w:rsid w:val="00CE0C5C"/>
    <w:rsid w:val="00CE0CAE"/>
    <w:rsid w:val="00CE145F"/>
    <w:rsid w:val="00CE173F"/>
    <w:rsid w:val="00CE1BA6"/>
    <w:rsid w:val="00CE2379"/>
    <w:rsid w:val="00CE25EE"/>
    <w:rsid w:val="00CE37B8"/>
    <w:rsid w:val="00CE4BEA"/>
    <w:rsid w:val="00CE528C"/>
    <w:rsid w:val="00CE52BF"/>
    <w:rsid w:val="00CE58B9"/>
    <w:rsid w:val="00CE5AB9"/>
    <w:rsid w:val="00CE5E74"/>
    <w:rsid w:val="00CE5F1C"/>
    <w:rsid w:val="00CE619C"/>
    <w:rsid w:val="00CF0F74"/>
    <w:rsid w:val="00CF0FE9"/>
    <w:rsid w:val="00CF108A"/>
    <w:rsid w:val="00CF1750"/>
    <w:rsid w:val="00CF2800"/>
    <w:rsid w:val="00CF28B7"/>
    <w:rsid w:val="00CF2D5E"/>
    <w:rsid w:val="00CF43BE"/>
    <w:rsid w:val="00CF4599"/>
    <w:rsid w:val="00CF464B"/>
    <w:rsid w:val="00CF4704"/>
    <w:rsid w:val="00CF4AD2"/>
    <w:rsid w:val="00CF7A8A"/>
    <w:rsid w:val="00CF7B64"/>
    <w:rsid w:val="00D0090D"/>
    <w:rsid w:val="00D010F7"/>
    <w:rsid w:val="00D0165A"/>
    <w:rsid w:val="00D023D0"/>
    <w:rsid w:val="00D03A8E"/>
    <w:rsid w:val="00D05219"/>
    <w:rsid w:val="00D057AD"/>
    <w:rsid w:val="00D061FD"/>
    <w:rsid w:val="00D063AC"/>
    <w:rsid w:val="00D06956"/>
    <w:rsid w:val="00D07024"/>
    <w:rsid w:val="00D072C5"/>
    <w:rsid w:val="00D0743C"/>
    <w:rsid w:val="00D074FE"/>
    <w:rsid w:val="00D079E1"/>
    <w:rsid w:val="00D07CBA"/>
    <w:rsid w:val="00D119E6"/>
    <w:rsid w:val="00D12BEA"/>
    <w:rsid w:val="00D12CD7"/>
    <w:rsid w:val="00D15913"/>
    <w:rsid w:val="00D15C9C"/>
    <w:rsid w:val="00D16716"/>
    <w:rsid w:val="00D1684F"/>
    <w:rsid w:val="00D202E5"/>
    <w:rsid w:val="00D20684"/>
    <w:rsid w:val="00D20B10"/>
    <w:rsid w:val="00D20D66"/>
    <w:rsid w:val="00D214B2"/>
    <w:rsid w:val="00D2305B"/>
    <w:rsid w:val="00D235E2"/>
    <w:rsid w:val="00D239ED"/>
    <w:rsid w:val="00D23B46"/>
    <w:rsid w:val="00D23E5A"/>
    <w:rsid w:val="00D2453C"/>
    <w:rsid w:val="00D24819"/>
    <w:rsid w:val="00D24A1F"/>
    <w:rsid w:val="00D24D49"/>
    <w:rsid w:val="00D25926"/>
    <w:rsid w:val="00D2734C"/>
    <w:rsid w:val="00D27EA4"/>
    <w:rsid w:val="00D3061C"/>
    <w:rsid w:val="00D30ADB"/>
    <w:rsid w:val="00D30BE0"/>
    <w:rsid w:val="00D313EA"/>
    <w:rsid w:val="00D31A36"/>
    <w:rsid w:val="00D325E8"/>
    <w:rsid w:val="00D33102"/>
    <w:rsid w:val="00D33EB6"/>
    <w:rsid w:val="00D342C5"/>
    <w:rsid w:val="00D34379"/>
    <w:rsid w:val="00D344DF"/>
    <w:rsid w:val="00D345E5"/>
    <w:rsid w:val="00D349A0"/>
    <w:rsid w:val="00D34F29"/>
    <w:rsid w:val="00D351B8"/>
    <w:rsid w:val="00D35217"/>
    <w:rsid w:val="00D35870"/>
    <w:rsid w:val="00D36221"/>
    <w:rsid w:val="00D365A3"/>
    <w:rsid w:val="00D37243"/>
    <w:rsid w:val="00D4069B"/>
    <w:rsid w:val="00D40AA3"/>
    <w:rsid w:val="00D40BC6"/>
    <w:rsid w:val="00D41993"/>
    <w:rsid w:val="00D41E11"/>
    <w:rsid w:val="00D41E28"/>
    <w:rsid w:val="00D42146"/>
    <w:rsid w:val="00D43851"/>
    <w:rsid w:val="00D45F74"/>
    <w:rsid w:val="00D46872"/>
    <w:rsid w:val="00D46CA5"/>
    <w:rsid w:val="00D47413"/>
    <w:rsid w:val="00D50007"/>
    <w:rsid w:val="00D5002B"/>
    <w:rsid w:val="00D50483"/>
    <w:rsid w:val="00D50847"/>
    <w:rsid w:val="00D51033"/>
    <w:rsid w:val="00D51BF8"/>
    <w:rsid w:val="00D5223E"/>
    <w:rsid w:val="00D52C71"/>
    <w:rsid w:val="00D52D0A"/>
    <w:rsid w:val="00D549C8"/>
    <w:rsid w:val="00D55D9F"/>
    <w:rsid w:val="00D55FA6"/>
    <w:rsid w:val="00D5614E"/>
    <w:rsid w:val="00D5626E"/>
    <w:rsid w:val="00D60016"/>
    <w:rsid w:val="00D608BC"/>
    <w:rsid w:val="00D60AF2"/>
    <w:rsid w:val="00D6143B"/>
    <w:rsid w:val="00D61C2A"/>
    <w:rsid w:val="00D61FA3"/>
    <w:rsid w:val="00D629B9"/>
    <w:rsid w:val="00D63979"/>
    <w:rsid w:val="00D6434E"/>
    <w:rsid w:val="00D644F1"/>
    <w:rsid w:val="00D64ABC"/>
    <w:rsid w:val="00D64F2E"/>
    <w:rsid w:val="00D67093"/>
    <w:rsid w:val="00D675B2"/>
    <w:rsid w:val="00D67AD6"/>
    <w:rsid w:val="00D67CBE"/>
    <w:rsid w:val="00D67EDF"/>
    <w:rsid w:val="00D706E1"/>
    <w:rsid w:val="00D7112F"/>
    <w:rsid w:val="00D71464"/>
    <w:rsid w:val="00D731FA"/>
    <w:rsid w:val="00D73431"/>
    <w:rsid w:val="00D7367A"/>
    <w:rsid w:val="00D74D90"/>
    <w:rsid w:val="00D74DBA"/>
    <w:rsid w:val="00D75350"/>
    <w:rsid w:val="00D75969"/>
    <w:rsid w:val="00D759F1"/>
    <w:rsid w:val="00D75DED"/>
    <w:rsid w:val="00D761FF"/>
    <w:rsid w:val="00D765B1"/>
    <w:rsid w:val="00D76ABD"/>
    <w:rsid w:val="00D77114"/>
    <w:rsid w:val="00D77BCB"/>
    <w:rsid w:val="00D77F9D"/>
    <w:rsid w:val="00D8095E"/>
    <w:rsid w:val="00D80D47"/>
    <w:rsid w:val="00D8227D"/>
    <w:rsid w:val="00D824A1"/>
    <w:rsid w:val="00D82CE6"/>
    <w:rsid w:val="00D82ECD"/>
    <w:rsid w:val="00D831BE"/>
    <w:rsid w:val="00D83655"/>
    <w:rsid w:val="00D83702"/>
    <w:rsid w:val="00D838DE"/>
    <w:rsid w:val="00D83C7E"/>
    <w:rsid w:val="00D83EF7"/>
    <w:rsid w:val="00D844CC"/>
    <w:rsid w:val="00D84C47"/>
    <w:rsid w:val="00D854EB"/>
    <w:rsid w:val="00D859DF"/>
    <w:rsid w:val="00D86068"/>
    <w:rsid w:val="00D86420"/>
    <w:rsid w:val="00D86803"/>
    <w:rsid w:val="00D86E72"/>
    <w:rsid w:val="00D86FB2"/>
    <w:rsid w:val="00D8769A"/>
    <w:rsid w:val="00D87AC9"/>
    <w:rsid w:val="00D87B02"/>
    <w:rsid w:val="00D90042"/>
    <w:rsid w:val="00D90F64"/>
    <w:rsid w:val="00D91109"/>
    <w:rsid w:val="00D916B8"/>
    <w:rsid w:val="00D918D7"/>
    <w:rsid w:val="00D91E86"/>
    <w:rsid w:val="00D91EB5"/>
    <w:rsid w:val="00D92DFF"/>
    <w:rsid w:val="00D9307C"/>
    <w:rsid w:val="00D934D6"/>
    <w:rsid w:val="00D9380D"/>
    <w:rsid w:val="00D940C9"/>
    <w:rsid w:val="00D94417"/>
    <w:rsid w:val="00D9474D"/>
    <w:rsid w:val="00D94AB7"/>
    <w:rsid w:val="00D95411"/>
    <w:rsid w:val="00D9553B"/>
    <w:rsid w:val="00D95F79"/>
    <w:rsid w:val="00D9653A"/>
    <w:rsid w:val="00D96746"/>
    <w:rsid w:val="00D969E3"/>
    <w:rsid w:val="00D96D17"/>
    <w:rsid w:val="00D96FAE"/>
    <w:rsid w:val="00DA07C2"/>
    <w:rsid w:val="00DA0C34"/>
    <w:rsid w:val="00DA1CBA"/>
    <w:rsid w:val="00DA2059"/>
    <w:rsid w:val="00DA2646"/>
    <w:rsid w:val="00DA2FA1"/>
    <w:rsid w:val="00DA3518"/>
    <w:rsid w:val="00DA3C3A"/>
    <w:rsid w:val="00DA46FE"/>
    <w:rsid w:val="00DA4CD6"/>
    <w:rsid w:val="00DA55F7"/>
    <w:rsid w:val="00DA59A1"/>
    <w:rsid w:val="00DA5F60"/>
    <w:rsid w:val="00DA7035"/>
    <w:rsid w:val="00DA7418"/>
    <w:rsid w:val="00DA7489"/>
    <w:rsid w:val="00DA74E3"/>
    <w:rsid w:val="00DA77F6"/>
    <w:rsid w:val="00DA7E7C"/>
    <w:rsid w:val="00DB078D"/>
    <w:rsid w:val="00DB08BF"/>
    <w:rsid w:val="00DB0CA4"/>
    <w:rsid w:val="00DB0D6B"/>
    <w:rsid w:val="00DB1F17"/>
    <w:rsid w:val="00DB3066"/>
    <w:rsid w:val="00DB30F7"/>
    <w:rsid w:val="00DB34C8"/>
    <w:rsid w:val="00DB5648"/>
    <w:rsid w:val="00DB65D9"/>
    <w:rsid w:val="00DB6B23"/>
    <w:rsid w:val="00DB6C5A"/>
    <w:rsid w:val="00DB73AB"/>
    <w:rsid w:val="00DB7A59"/>
    <w:rsid w:val="00DC0662"/>
    <w:rsid w:val="00DC15B3"/>
    <w:rsid w:val="00DC23E5"/>
    <w:rsid w:val="00DC28AD"/>
    <w:rsid w:val="00DC3179"/>
    <w:rsid w:val="00DC59F9"/>
    <w:rsid w:val="00DC5C36"/>
    <w:rsid w:val="00DC5CE0"/>
    <w:rsid w:val="00DC5D14"/>
    <w:rsid w:val="00DC6483"/>
    <w:rsid w:val="00DC78E8"/>
    <w:rsid w:val="00DC7983"/>
    <w:rsid w:val="00DC7EDC"/>
    <w:rsid w:val="00DC7F80"/>
    <w:rsid w:val="00DD03B0"/>
    <w:rsid w:val="00DD0DC7"/>
    <w:rsid w:val="00DD0F24"/>
    <w:rsid w:val="00DD10D3"/>
    <w:rsid w:val="00DD1E06"/>
    <w:rsid w:val="00DD2EC5"/>
    <w:rsid w:val="00DD33E6"/>
    <w:rsid w:val="00DD39D1"/>
    <w:rsid w:val="00DD3C5F"/>
    <w:rsid w:val="00DD42CB"/>
    <w:rsid w:val="00DD4D33"/>
    <w:rsid w:val="00DD51E1"/>
    <w:rsid w:val="00DD51E5"/>
    <w:rsid w:val="00DD5700"/>
    <w:rsid w:val="00DD6C31"/>
    <w:rsid w:val="00DD7266"/>
    <w:rsid w:val="00DD7610"/>
    <w:rsid w:val="00DD7D5B"/>
    <w:rsid w:val="00DE0ABB"/>
    <w:rsid w:val="00DE0F41"/>
    <w:rsid w:val="00DE1821"/>
    <w:rsid w:val="00DE1B4C"/>
    <w:rsid w:val="00DE1DA1"/>
    <w:rsid w:val="00DE256E"/>
    <w:rsid w:val="00DE27BC"/>
    <w:rsid w:val="00DE2B91"/>
    <w:rsid w:val="00DE3636"/>
    <w:rsid w:val="00DE36D8"/>
    <w:rsid w:val="00DE401F"/>
    <w:rsid w:val="00DE4B36"/>
    <w:rsid w:val="00DE5859"/>
    <w:rsid w:val="00DE6CD5"/>
    <w:rsid w:val="00DE784C"/>
    <w:rsid w:val="00DE78CC"/>
    <w:rsid w:val="00DF026F"/>
    <w:rsid w:val="00DF3269"/>
    <w:rsid w:val="00DF347C"/>
    <w:rsid w:val="00DF4D16"/>
    <w:rsid w:val="00DF52C3"/>
    <w:rsid w:val="00DF5344"/>
    <w:rsid w:val="00DF609A"/>
    <w:rsid w:val="00DF71C3"/>
    <w:rsid w:val="00DF7539"/>
    <w:rsid w:val="00DF7893"/>
    <w:rsid w:val="00DF7FFB"/>
    <w:rsid w:val="00E001AC"/>
    <w:rsid w:val="00E01211"/>
    <w:rsid w:val="00E0207D"/>
    <w:rsid w:val="00E027F0"/>
    <w:rsid w:val="00E03734"/>
    <w:rsid w:val="00E03998"/>
    <w:rsid w:val="00E03C37"/>
    <w:rsid w:val="00E0492A"/>
    <w:rsid w:val="00E04DF5"/>
    <w:rsid w:val="00E04E86"/>
    <w:rsid w:val="00E0503F"/>
    <w:rsid w:val="00E05FAB"/>
    <w:rsid w:val="00E064A7"/>
    <w:rsid w:val="00E071A3"/>
    <w:rsid w:val="00E071BD"/>
    <w:rsid w:val="00E07374"/>
    <w:rsid w:val="00E10162"/>
    <w:rsid w:val="00E1034E"/>
    <w:rsid w:val="00E11091"/>
    <w:rsid w:val="00E11559"/>
    <w:rsid w:val="00E11CCE"/>
    <w:rsid w:val="00E11FC4"/>
    <w:rsid w:val="00E12391"/>
    <w:rsid w:val="00E128B6"/>
    <w:rsid w:val="00E12DEC"/>
    <w:rsid w:val="00E12DF9"/>
    <w:rsid w:val="00E137ED"/>
    <w:rsid w:val="00E14CED"/>
    <w:rsid w:val="00E150BB"/>
    <w:rsid w:val="00E155F7"/>
    <w:rsid w:val="00E1669D"/>
    <w:rsid w:val="00E16A09"/>
    <w:rsid w:val="00E16CB6"/>
    <w:rsid w:val="00E16E15"/>
    <w:rsid w:val="00E17523"/>
    <w:rsid w:val="00E17774"/>
    <w:rsid w:val="00E179CE"/>
    <w:rsid w:val="00E17A0A"/>
    <w:rsid w:val="00E200CC"/>
    <w:rsid w:val="00E20963"/>
    <w:rsid w:val="00E20A0D"/>
    <w:rsid w:val="00E213AE"/>
    <w:rsid w:val="00E21638"/>
    <w:rsid w:val="00E2224B"/>
    <w:rsid w:val="00E2302B"/>
    <w:rsid w:val="00E23560"/>
    <w:rsid w:val="00E23C55"/>
    <w:rsid w:val="00E23E5D"/>
    <w:rsid w:val="00E24B5C"/>
    <w:rsid w:val="00E25E95"/>
    <w:rsid w:val="00E26027"/>
    <w:rsid w:val="00E265B2"/>
    <w:rsid w:val="00E2672E"/>
    <w:rsid w:val="00E27120"/>
    <w:rsid w:val="00E27C2B"/>
    <w:rsid w:val="00E3024C"/>
    <w:rsid w:val="00E318B1"/>
    <w:rsid w:val="00E327C7"/>
    <w:rsid w:val="00E32E74"/>
    <w:rsid w:val="00E334B0"/>
    <w:rsid w:val="00E33519"/>
    <w:rsid w:val="00E336D4"/>
    <w:rsid w:val="00E34C4E"/>
    <w:rsid w:val="00E34C58"/>
    <w:rsid w:val="00E356E0"/>
    <w:rsid w:val="00E3578A"/>
    <w:rsid w:val="00E361FA"/>
    <w:rsid w:val="00E36B6F"/>
    <w:rsid w:val="00E3717F"/>
    <w:rsid w:val="00E371E8"/>
    <w:rsid w:val="00E402A3"/>
    <w:rsid w:val="00E40C4A"/>
    <w:rsid w:val="00E40FA9"/>
    <w:rsid w:val="00E416AC"/>
    <w:rsid w:val="00E41B96"/>
    <w:rsid w:val="00E426B4"/>
    <w:rsid w:val="00E42C37"/>
    <w:rsid w:val="00E4347D"/>
    <w:rsid w:val="00E437CF"/>
    <w:rsid w:val="00E43981"/>
    <w:rsid w:val="00E44972"/>
    <w:rsid w:val="00E449D9"/>
    <w:rsid w:val="00E4518A"/>
    <w:rsid w:val="00E453C2"/>
    <w:rsid w:val="00E457FE"/>
    <w:rsid w:val="00E46BFD"/>
    <w:rsid w:val="00E47768"/>
    <w:rsid w:val="00E50ACF"/>
    <w:rsid w:val="00E50BA3"/>
    <w:rsid w:val="00E50E01"/>
    <w:rsid w:val="00E52B26"/>
    <w:rsid w:val="00E52FF0"/>
    <w:rsid w:val="00E540D9"/>
    <w:rsid w:val="00E54D60"/>
    <w:rsid w:val="00E55357"/>
    <w:rsid w:val="00E5566F"/>
    <w:rsid w:val="00E55D77"/>
    <w:rsid w:val="00E56C58"/>
    <w:rsid w:val="00E5717A"/>
    <w:rsid w:val="00E57AD9"/>
    <w:rsid w:val="00E57E59"/>
    <w:rsid w:val="00E609B6"/>
    <w:rsid w:val="00E60FFC"/>
    <w:rsid w:val="00E61BC2"/>
    <w:rsid w:val="00E634A1"/>
    <w:rsid w:val="00E65E16"/>
    <w:rsid w:val="00E662BA"/>
    <w:rsid w:val="00E662F3"/>
    <w:rsid w:val="00E665C4"/>
    <w:rsid w:val="00E6688B"/>
    <w:rsid w:val="00E66CD4"/>
    <w:rsid w:val="00E66D2A"/>
    <w:rsid w:val="00E66D53"/>
    <w:rsid w:val="00E67CC0"/>
    <w:rsid w:val="00E67F88"/>
    <w:rsid w:val="00E70384"/>
    <w:rsid w:val="00E7064F"/>
    <w:rsid w:val="00E71610"/>
    <w:rsid w:val="00E71E7A"/>
    <w:rsid w:val="00E72AA2"/>
    <w:rsid w:val="00E72EC3"/>
    <w:rsid w:val="00E73AAB"/>
    <w:rsid w:val="00E73B80"/>
    <w:rsid w:val="00E74420"/>
    <w:rsid w:val="00E7446C"/>
    <w:rsid w:val="00E744F3"/>
    <w:rsid w:val="00E74A01"/>
    <w:rsid w:val="00E7503D"/>
    <w:rsid w:val="00E75D94"/>
    <w:rsid w:val="00E7766E"/>
    <w:rsid w:val="00E77E3E"/>
    <w:rsid w:val="00E80902"/>
    <w:rsid w:val="00E820A0"/>
    <w:rsid w:val="00E82DE5"/>
    <w:rsid w:val="00E82EDF"/>
    <w:rsid w:val="00E833C2"/>
    <w:rsid w:val="00E83423"/>
    <w:rsid w:val="00E83C11"/>
    <w:rsid w:val="00E858C3"/>
    <w:rsid w:val="00E85EB5"/>
    <w:rsid w:val="00E867FF"/>
    <w:rsid w:val="00E87DB4"/>
    <w:rsid w:val="00E90050"/>
    <w:rsid w:val="00E90588"/>
    <w:rsid w:val="00E90BCF"/>
    <w:rsid w:val="00E914AA"/>
    <w:rsid w:val="00E914E0"/>
    <w:rsid w:val="00E91558"/>
    <w:rsid w:val="00E918A6"/>
    <w:rsid w:val="00E918F4"/>
    <w:rsid w:val="00E91973"/>
    <w:rsid w:val="00E91C7C"/>
    <w:rsid w:val="00E925AA"/>
    <w:rsid w:val="00E9273D"/>
    <w:rsid w:val="00E9296C"/>
    <w:rsid w:val="00E92ACC"/>
    <w:rsid w:val="00E92FEF"/>
    <w:rsid w:val="00E94221"/>
    <w:rsid w:val="00E949A0"/>
    <w:rsid w:val="00E94A96"/>
    <w:rsid w:val="00E94D6E"/>
    <w:rsid w:val="00E94F3A"/>
    <w:rsid w:val="00E95EA9"/>
    <w:rsid w:val="00E97429"/>
    <w:rsid w:val="00E977AE"/>
    <w:rsid w:val="00EA0853"/>
    <w:rsid w:val="00EA0C58"/>
    <w:rsid w:val="00EA1059"/>
    <w:rsid w:val="00EA11ED"/>
    <w:rsid w:val="00EA14FE"/>
    <w:rsid w:val="00EA1AF4"/>
    <w:rsid w:val="00EA2476"/>
    <w:rsid w:val="00EA3234"/>
    <w:rsid w:val="00EA3C6B"/>
    <w:rsid w:val="00EA4168"/>
    <w:rsid w:val="00EA44EC"/>
    <w:rsid w:val="00EA4CB7"/>
    <w:rsid w:val="00EA5062"/>
    <w:rsid w:val="00EA533A"/>
    <w:rsid w:val="00EA6CCD"/>
    <w:rsid w:val="00EB0793"/>
    <w:rsid w:val="00EB0BEF"/>
    <w:rsid w:val="00EB100F"/>
    <w:rsid w:val="00EB18A4"/>
    <w:rsid w:val="00EB1AA6"/>
    <w:rsid w:val="00EB1D16"/>
    <w:rsid w:val="00EB223B"/>
    <w:rsid w:val="00EB26A9"/>
    <w:rsid w:val="00EB2768"/>
    <w:rsid w:val="00EB289F"/>
    <w:rsid w:val="00EB2DF0"/>
    <w:rsid w:val="00EB2E16"/>
    <w:rsid w:val="00EB3853"/>
    <w:rsid w:val="00EB3A0E"/>
    <w:rsid w:val="00EB43EF"/>
    <w:rsid w:val="00EB4484"/>
    <w:rsid w:val="00EB4746"/>
    <w:rsid w:val="00EB47CE"/>
    <w:rsid w:val="00EB4B19"/>
    <w:rsid w:val="00EB734C"/>
    <w:rsid w:val="00EC00F4"/>
    <w:rsid w:val="00EC1218"/>
    <w:rsid w:val="00EC29C0"/>
    <w:rsid w:val="00EC2C23"/>
    <w:rsid w:val="00EC4D41"/>
    <w:rsid w:val="00EC5073"/>
    <w:rsid w:val="00EC5196"/>
    <w:rsid w:val="00EC5B7C"/>
    <w:rsid w:val="00EC64EA"/>
    <w:rsid w:val="00EC717B"/>
    <w:rsid w:val="00EC75E7"/>
    <w:rsid w:val="00EC7A66"/>
    <w:rsid w:val="00EC7F81"/>
    <w:rsid w:val="00ED0AA3"/>
    <w:rsid w:val="00ED0C1C"/>
    <w:rsid w:val="00ED0C3D"/>
    <w:rsid w:val="00ED0D41"/>
    <w:rsid w:val="00ED0F55"/>
    <w:rsid w:val="00ED0F8F"/>
    <w:rsid w:val="00ED1308"/>
    <w:rsid w:val="00ED1980"/>
    <w:rsid w:val="00ED1A92"/>
    <w:rsid w:val="00ED1C5E"/>
    <w:rsid w:val="00ED1E6F"/>
    <w:rsid w:val="00ED2094"/>
    <w:rsid w:val="00ED233C"/>
    <w:rsid w:val="00ED2FD7"/>
    <w:rsid w:val="00ED350D"/>
    <w:rsid w:val="00ED3A17"/>
    <w:rsid w:val="00ED4372"/>
    <w:rsid w:val="00ED49E6"/>
    <w:rsid w:val="00ED6684"/>
    <w:rsid w:val="00EE00BC"/>
    <w:rsid w:val="00EE3C7C"/>
    <w:rsid w:val="00EE3CCB"/>
    <w:rsid w:val="00EE4079"/>
    <w:rsid w:val="00EE4396"/>
    <w:rsid w:val="00EE457B"/>
    <w:rsid w:val="00EE5605"/>
    <w:rsid w:val="00EE5843"/>
    <w:rsid w:val="00EE7843"/>
    <w:rsid w:val="00EF0617"/>
    <w:rsid w:val="00EF0D31"/>
    <w:rsid w:val="00EF1653"/>
    <w:rsid w:val="00EF19FB"/>
    <w:rsid w:val="00EF1DEB"/>
    <w:rsid w:val="00EF1F43"/>
    <w:rsid w:val="00EF23F5"/>
    <w:rsid w:val="00EF30C8"/>
    <w:rsid w:val="00EF3702"/>
    <w:rsid w:val="00EF3ED3"/>
    <w:rsid w:val="00EF4059"/>
    <w:rsid w:val="00EF4468"/>
    <w:rsid w:val="00EF4701"/>
    <w:rsid w:val="00EF4E32"/>
    <w:rsid w:val="00EF4EE0"/>
    <w:rsid w:val="00EF528A"/>
    <w:rsid w:val="00EF57EA"/>
    <w:rsid w:val="00EF5B1B"/>
    <w:rsid w:val="00EF5B61"/>
    <w:rsid w:val="00EF5E41"/>
    <w:rsid w:val="00EF63E4"/>
    <w:rsid w:val="00EF6686"/>
    <w:rsid w:val="00EF704B"/>
    <w:rsid w:val="00EF79AF"/>
    <w:rsid w:val="00F003C5"/>
    <w:rsid w:val="00F00600"/>
    <w:rsid w:val="00F00EF6"/>
    <w:rsid w:val="00F01283"/>
    <w:rsid w:val="00F02099"/>
    <w:rsid w:val="00F02586"/>
    <w:rsid w:val="00F026E7"/>
    <w:rsid w:val="00F02726"/>
    <w:rsid w:val="00F02844"/>
    <w:rsid w:val="00F031B8"/>
    <w:rsid w:val="00F03596"/>
    <w:rsid w:val="00F03653"/>
    <w:rsid w:val="00F0374A"/>
    <w:rsid w:val="00F044F5"/>
    <w:rsid w:val="00F0480D"/>
    <w:rsid w:val="00F04D2C"/>
    <w:rsid w:val="00F055A1"/>
    <w:rsid w:val="00F055E0"/>
    <w:rsid w:val="00F06169"/>
    <w:rsid w:val="00F06413"/>
    <w:rsid w:val="00F06CEE"/>
    <w:rsid w:val="00F10013"/>
    <w:rsid w:val="00F10048"/>
    <w:rsid w:val="00F104B6"/>
    <w:rsid w:val="00F109CD"/>
    <w:rsid w:val="00F10AFF"/>
    <w:rsid w:val="00F1146E"/>
    <w:rsid w:val="00F114AA"/>
    <w:rsid w:val="00F1151D"/>
    <w:rsid w:val="00F11A0C"/>
    <w:rsid w:val="00F1226C"/>
    <w:rsid w:val="00F12436"/>
    <w:rsid w:val="00F1374C"/>
    <w:rsid w:val="00F13BB5"/>
    <w:rsid w:val="00F144A3"/>
    <w:rsid w:val="00F16B08"/>
    <w:rsid w:val="00F2014A"/>
    <w:rsid w:val="00F20594"/>
    <w:rsid w:val="00F20AD5"/>
    <w:rsid w:val="00F21061"/>
    <w:rsid w:val="00F211AC"/>
    <w:rsid w:val="00F216C4"/>
    <w:rsid w:val="00F218B0"/>
    <w:rsid w:val="00F21985"/>
    <w:rsid w:val="00F21D5A"/>
    <w:rsid w:val="00F2222A"/>
    <w:rsid w:val="00F223D7"/>
    <w:rsid w:val="00F22B7D"/>
    <w:rsid w:val="00F22C49"/>
    <w:rsid w:val="00F22EDA"/>
    <w:rsid w:val="00F26422"/>
    <w:rsid w:val="00F265D1"/>
    <w:rsid w:val="00F269F5"/>
    <w:rsid w:val="00F26E49"/>
    <w:rsid w:val="00F30DF0"/>
    <w:rsid w:val="00F316B7"/>
    <w:rsid w:val="00F31C24"/>
    <w:rsid w:val="00F32375"/>
    <w:rsid w:val="00F323AC"/>
    <w:rsid w:val="00F32802"/>
    <w:rsid w:val="00F32F3F"/>
    <w:rsid w:val="00F33726"/>
    <w:rsid w:val="00F3414F"/>
    <w:rsid w:val="00F3416D"/>
    <w:rsid w:val="00F3459D"/>
    <w:rsid w:val="00F34C28"/>
    <w:rsid w:val="00F34CCF"/>
    <w:rsid w:val="00F36219"/>
    <w:rsid w:val="00F365FB"/>
    <w:rsid w:val="00F370A2"/>
    <w:rsid w:val="00F40D66"/>
    <w:rsid w:val="00F40EF4"/>
    <w:rsid w:val="00F41AD5"/>
    <w:rsid w:val="00F42732"/>
    <w:rsid w:val="00F43093"/>
    <w:rsid w:val="00F431FD"/>
    <w:rsid w:val="00F43411"/>
    <w:rsid w:val="00F4351E"/>
    <w:rsid w:val="00F43877"/>
    <w:rsid w:val="00F443E9"/>
    <w:rsid w:val="00F44632"/>
    <w:rsid w:val="00F4508C"/>
    <w:rsid w:val="00F45387"/>
    <w:rsid w:val="00F479B8"/>
    <w:rsid w:val="00F47A3F"/>
    <w:rsid w:val="00F47ACC"/>
    <w:rsid w:val="00F47B9C"/>
    <w:rsid w:val="00F503F8"/>
    <w:rsid w:val="00F50CE1"/>
    <w:rsid w:val="00F53908"/>
    <w:rsid w:val="00F54910"/>
    <w:rsid w:val="00F554C9"/>
    <w:rsid w:val="00F5561F"/>
    <w:rsid w:val="00F55710"/>
    <w:rsid w:val="00F562FA"/>
    <w:rsid w:val="00F5633E"/>
    <w:rsid w:val="00F5679F"/>
    <w:rsid w:val="00F56F78"/>
    <w:rsid w:val="00F60194"/>
    <w:rsid w:val="00F608EA"/>
    <w:rsid w:val="00F60F50"/>
    <w:rsid w:val="00F60FCE"/>
    <w:rsid w:val="00F61112"/>
    <w:rsid w:val="00F61492"/>
    <w:rsid w:val="00F6180A"/>
    <w:rsid w:val="00F6230A"/>
    <w:rsid w:val="00F6323C"/>
    <w:rsid w:val="00F63F61"/>
    <w:rsid w:val="00F64B40"/>
    <w:rsid w:val="00F64B56"/>
    <w:rsid w:val="00F6511C"/>
    <w:rsid w:val="00F652D8"/>
    <w:rsid w:val="00F6530A"/>
    <w:rsid w:val="00F65B00"/>
    <w:rsid w:val="00F65BDF"/>
    <w:rsid w:val="00F668A3"/>
    <w:rsid w:val="00F670D7"/>
    <w:rsid w:val="00F6737B"/>
    <w:rsid w:val="00F67D2D"/>
    <w:rsid w:val="00F67E16"/>
    <w:rsid w:val="00F7066A"/>
    <w:rsid w:val="00F70718"/>
    <w:rsid w:val="00F70B27"/>
    <w:rsid w:val="00F70B75"/>
    <w:rsid w:val="00F71286"/>
    <w:rsid w:val="00F7284D"/>
    <w:rsid w:val="00F7289C"/>
    <w:rsid w:val="00F732D5"/>
    <w:rsid w:val="00F735E6"/>
    <w:rsid w:val="00F7478F"/>
    <w:rsid w:val="00F747D9"/>
    <w:rsid w:val="00F77023"/>
    <w:rsid w:val="00F7729A"/>
    <w:rsid w:val="00F77A0A"/>
    <w:rsid w:val="00F822A2"/>
    <w:rsid w:val="00F82546"/>
    <w:rsid w:val="00F82898"/>
    <w:rsid w:val="00F82BF3"/>
    <w:rsid w:val="00F847FB"/>
    <w:rsid w:val="00F84958"/>
    <w:rsid w:val="00F85EF7"/>
    <w:rsid w:val="00F86D8B"/>
    <w:rsid w:val="00F87676"/>
    <w:rsid w:val="00F87808"/>
    <w:rsid w:val="00F87BCF"/>
    <w:rsid w:val="00F87FC8"/>
    <w:rsid w:val="00F87FD6"/>
    <w:rsid w:val="00F925DD"/>
    <w:rsid w:val="00F92B29"/>
    <w:rsid w:val="00F92EA8"/>
    <w:rsid w:val="00F92ED2"/>
    <w:rsid w:val="00F930BD"/>
    <w:rsid w:val="00F9317D"/>
    <w:rsid w:val="00F93734"/>
    <w:rsid w:val="00F9467F"/>
    <w:rsid w:val="00F949E1"/>
    <w:rsid w:val="00F95169"/>
    <w:rsid w:val="00F96A51"/>
    <w:rsid w:val="00F96BB2"/>
    <w:rsid w:val="00F9776E"/>
    <w:rsid w:val="00FA08E5"/>
    <w:rsid w:val="00FA0DC0"/>
    <w:rsid w:val="00FA1198"/>
    <w:rsid w:val="00FA13D3"/>
    <w:rsid w:val="00FA2B77"/>
    <w:rsid w:val="00FA5C04"/>
    <w:rsid w:val="00FA6287"/>
    <w:rsid w:val="00FA65FE"/>
    <w:rsid w:val="00FA6B90"/>
    <w:rsid w:val="00FA70CD"/>
    <w:rsid w:val="00FA7D17"/>
    <w:rsid w:val="00FB0A6D"/>
    <w:rsid w:val="00FB0E3D"/>
    <w:rsid w:val="00FB3340"/>
    <w:rsid w:val="00FB371C"/>
    <w:rsid w:val="00FB412B"/>
    <w:rsid w:val="00FB494A"/>
    <w:rsid w:val="00FB4F2F"/>
    <w:rsid w:val="00FB54CA"/>
    <w:rsid w:val="00FB56F4"/>
    <w:rsid w:val="00FB6811"/>
    <w:rsid w:val="00FB694B"/>
    <w:rsid w:val="00FB6EF3"/>
    <w:rsid w:val="00FB6FD0"/>
    <w:rsid w:val="00FB7043"/>
    <w:rsid w:val="00FC0431"/>
    <w:rsid w:val="00FC061E"/>
    <w:rsid w:val="00FC0B0A"/>
    <w:rsid w:val="00FC0F84"/>
    <w:rsid w:val="00FC1F9F"/>
    <w:rsid w:val="00FC2326"/>
    <w:rsid w:val="00FC2493"/>
    <w:rsid w:val="00FC381B"/>
    <w:rsid w:val="00FC3B11"/>
    <w:rsid w:val="00FC40FD"/>
    <w:rsid w:val="00FC4883"/>
    <w:rsid w:val="00FC4D24"/>
    <w:rsid w:val="00FC5D27"/>
    <w:rsid w:val="00FC64A2"/>
    <w:rsid w:val="00FC6C27"/>
    <w:rsid w:val="00FC6E7E"/>
    <w:rsid w:val="00FC70C1"/>
    <w:rsid w:val="00FC764B"/>
    <w:rsid w:val="00FC79F8"/>
    <w:rsid w:val="00FC7DEE"/>
    <w:rsid w:val="00FD02CC"/>
    <w:rsid w:val="00FD0B7C"/>
    <w:rsid w:val="00FD0FFA"/>
    <w:rsid w:val="00FD2F8B"/>
    <w:rsid w:val="00FD3BF3"/>
    <w:rsid w:val="00FD4F88"/>
    <w:rsid w:val="00FD5288"/>
    <w:rsid w:val="00FD5BF5"/>
    <w:rsid w:val="00FD6387"/>
    <w:rsid w:val="00FD6C1C"/>
    <w:rsid w:val="00FD6F3A"/>
    <w:rsid w:val="00FD70B4"/>
    <w:rsid w:val="00FD7322"/>
    <w:rsid w:val="00FE0D4D"/>
    <w:rsid w:val="00FE144B"/>
    <w:rsid w:val="00FE237B"/>
    <w:rsid w:val="00FE3032"/>
    <w:rsid w:val="00FE33F6"/>
    <w:rsid w:val="00FE3ED5"/>
    <w:rsid w:val="00FE3F12"/>
    <w:rsid w:val="00FE473D"/>
    <w:rsid w:val="00FE4E3A"/>
    <w:rsid w:val="00FE4F6F"/>
    <w:rsid w:val="00FE5931"/>
    <w:rsid w:val="00FE5D47"/>
    <w:rsid w:val="00FE5DB2"/>
    <w:rsid w:val="00FE5EA7"/>
    <w:rsid w:val="00FE666C"/>
    <w:rsid w:val="00FE6A5C"/>
    <w:rsid w:val="00FE6BD1"/>
    <w:rsid w:val="00FE7857"/>
    <w:rsid w:val="00FE7932"/>
    <w:rsid w:val="00FE7BF6"/>
    <w:rsid w:val="00FF09AA"/>
    <w:rsid w:val="00FF1305"/>
    <w:rsid w:val="00FF20E6"/>
    <w:rsid w:val="00FF2348"/>
    <w:rsid w:val="00FF2B43"/>
    <w:rsid w:val="00FF3F94"/>
    <w:rsid w:val="00FF432C"/>
    <w:rsid w:val="00FF4CAB"/>
    <w:rsid w:val="00FF4CF5"/>
    <w:rsid w:val="00FF4F97"/>
    <w:rsid w:val="00FF54AB"/>
    <w:rsid w:val="00FF5BB4"/>
    <w:rsid w:val="00FF6742"/>
    <w:rsid w:val="00FF683B"/>
    <w:rsid w:val="00FF68E9"/>
    <w:rsid w:val="00FF6C99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EF9E"/>
  <w15:docId w15:val="{1A415F36-94E4-44D3-826E-947186F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D838D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s-IS" w:eastAsia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1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C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1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table" w:customStyle="1" w:styleId="LightShading1">
    <w:name w:val="Light Shading1"/>
    <w:basedOn w:val="TableNormal"/>
    <w:uiPriority w:val="60"/>
    <w:rsid w:val="00F32802"/>
    <w:pPr>
      <w:spacing w:after="0" w:line="240" w:lineRule="auto"/>
    </w:pPr>
    <w:rPr>
      <w:rFonts w:eastAsiaTheme="minorEastAsia"/>
      <w:color w:val="000000" w:themeColor="text1" w:themeShade="BF"/>
      <w:lang w:eastAsia="is-I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8E7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2D5FC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2D5FCB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ootnoteReference">
    <w:name w:val="footnote reference"/>
    <w:semiHidden/>
    <w:rsid w:val="002D5FCB"/>
    <w:rPr>
      <w:vertAlign w:val="superscript"/>
    </w:rPr>
  </w:style>
  <w:style w:type="paragraph" w:styleId="Revision">
    <w:name w:val="Revision"/>
    <w:hidden/>
    <w:uiPriority w:val="99"/>
    <w:semiHidden/>
    <w:rsid w:val="00CA171F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838DE"/>
    <w:rPr>
      <w:rFonts w:ascii="Times New Roman" w:eastAsia="Times New Roman" w:hAnsi="Times New Roman" w:cs="Times New Roman"/>
      <w:b/>
      <w:bCs/>
      <w:kern w:val="36"/>
      <w:sz w:val="48"/>
      <w:szCs w:val="48"/>
      <w:lang w:eastAsia="is-IS"/>
    </w:rPr>
  </w:style>
  <w:style w:type="paragraph" w:styleId="NormalWeb">
    <w:name w:val="Normal (Web)"/>
    <w:basedOn w:val="Normal"/>
    <w:uiPriority w:val="99"/>
    <w:semiHidden/>
    <w:unhideWhenUsed/>
    <w:rsid w:val="00D838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s-IS"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8571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F32F3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B58DD"/>
    <w:pPr>
      <w:tabs>
        <w:tab w:val="left" w:leader="dot" w:pos="440"/>
        <w:tab w:val="right" w:pos="13740"/>
      </w:tabs>
      <w:spacing w:before="240" w:after="120"/>
    </w:pPr>
    <w:rPr>
      <w:rFonts w:cs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4252C"/>
    <w:pPr>
      <w:tabs>
        <w:tab w:val="right" w:pos="13740"/>
      </w:tabs>
      <w:spacing w:before="120"/>
      <w:ind w:left="221"/>
    </w:pPr>
    <w:rPr>
      <w:rFonts w:cstheme="minorHAnsi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32F3F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6221"/>
    <w:pPr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96221"/>
    <w:pPr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96221"/>
    <w:pPr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96221"/>
    <w:pPr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96221"/>
    <w:pPr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96221"/>
    <w:pPr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96221"/>
    <w:pPr>
      <w:ind w:left="1760"/>
    </w:pPr>
    <w:rPr>
      <w:rFonts w:cstheme="minorHAns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81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0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7" ma:contentTypeDescription="Create a new document." ma:contentTypeScope="" ma:versionID="f030ea27d9b1303502a87981389d6637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4d3c5d2e47e609303f9af9d9bb01154f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00a00-5bbf-4f73-bcb3-4d4dae76d9fb}" ma:internalName="TaxCatchAll" ma:showField="CatchAllData" ma:web="2e0b0c10-4f8c-4601-9b53-925dfbe7c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0b0c10-4f8c-4601-9b53-925dfbe7c758" xsi:nil="true"/>
    <lcf76f155ced4ddcb4097134ff3c332f xmlns="79c78131-1fdc-4045-a5be-7c0317a76b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073454-8CAC-4622-AB6A-92E220B6BB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BF4A4-BB93-428F-B2D1-39314CB46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A4E104-FE38-4281-8CD2-3645CD960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09F6FC-F4F7-4DCF-AD39-BCEADDA1E72B}">
  <ds:schemaRefs>
    <ds:schemaRef ds:uri="79c78131-1fdc-4045-a5be-7c0317a76b82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e0b0c10-4f8c-4601-9b53-925dfbe7c7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cp:lastModifiedBy>Áslaug Briem - FERDA</cp:lastModifiedBy>
  <cp:revision>2</cp:revision>
  <cp:lastPrinted>2023-06-16T11:09:00Z</cp:lastPrinted>
  <dcterms:created xsi:type="dcterms:W3CDTF">2024-05-21T10:53:00Z</dcterms:created>
  <dcterms:modified xsi:type="dcterms:W3CDTF">2024-05-21T10:53:00Z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MediaServiceImageTags">
    <vt:lpwstr/>
  </property>
  <property fmtid="{D5CDD505-2E9C-101B-9397-08002B2CF9AE}" pid="4" name="One_FileVersion">
    <vt:lpwstr>0.0</vt:lpwstr>
  </property>
</Properties>
</file>