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C15B" w14:textId="2AACCC8A" w:rsidR="00AC67A4" w:rsidRPr="00267ADD" w:rsidRDefault="00E540F6" w:rsidP="00AC67A4">
      <w:pPr>
        <w:jc w:val="right"/>
        <w:rPr>
          <w:rFonts w:cs="Calibri"/>
          <w:noProof/>
          <w:lang w:val="en-GB" w:eastAsia="is-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1B0E08" wp14:editId="67FC7484">
            <wp:simplePos x="0" y="0"/>
            <wp:positionH relativeFrom="page">
              <wp:posOffset>4572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9E5D8A" w14:textId="5B0BA088" w:rsidR="00AC67A4" w:rsidRPr="00267ADD" w:rsidRDefault="00AC67A4" w:rsidP="004B52F8">
      <w:pPr>
        <w:pStyle w:val="NoSpacing"/>
        <w:rPr>
          <w:noProof/>
          <w:sz w:val="48"/>
          <w:lang w:eastAsia="is-IS"/>
        </w:rPr>
      </w:pPr>
    </w:p>
    <w:p w14:paraId="7C77570A" w14:textId="77777777" w:rsidR="00AC67A4" w:rsidRPr="00267ADD" w:rsidRDefault="00AC67A4" w:rsidP="00AC67A4">
      <w:pPr>
        <w:pStyle w:val="NoSpacing"/>
        <w:jc w:val="right"/>
        <w:rPr>
          <w:highlight w:val="yellow"/>
        </w:rPr>
      </w:pPr>
    </w:p>
    <w:p w14:paraId="6AD3547A" w14:textId="18AA260F" w:rsidR="007842BB" w:rsidRPr="00267ADD" w:rsidRDefault="007842BB" w:rsidP="00DB3CE4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29D0D573" w14:textId="3D93D330" w:rsidR="001D7A8D" w:rsidRPr="00267ADD" w:rsidRDefault="001D7A8D" w:rsidP="00DB3CE4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B19A5E9" w14:textId="51FED4CE" w:rsidR="00D33BE0" w:rsidRPr="00267ADD" w:rsidRDefault="00D33BE0" w:rsidP="00DB3CE4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836B1BC" w14:textId="77777777" w:rsidR="00D33BE0" w:rsidRPr="00267ADD" w:rsidRDefault="00D33BE0" w:rsidP="00DB3CE4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C8D1F3B" w14:textId="4A33508A" w:rsidR="00982009" w:rsidRDefault="00982009" w:rsidP="00982009"/>
    <w:p w14:paraId="51B06573" w14:textId="0CE7996D" w:rsidR="00F3591B" w:rsidRPr="0067621D" w:rsidRDefault="0067621D" w:rsidP="0067621D">
      <w:pPr>
        <w:pStyle w:val="NoSpacing"/>
        <w:spacing w:after="240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E3B7C" wp14:editId="5AED738D">
                <wp:simplePos x="0" y="0"/>
                <wp:positionH relativeFrom="column">
                  <wp:posOffset>2190750</wp:posOffset>
                </wp:positionH>
                <wp:positionV relativeFrom="paragraph">
                  <wp:posOffset>923925</wp:posOffset>
                </wp:positionV>
                <wp:extent cx="4410075" cy="28003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5F24E" w14:textId="76FE7D8A" w:rsidR="00982009" w:rsidRPr="001E686C" w:rsidRDefault="00EA76A7" w:rsidP="0067621D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1E686C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 xml:space="preserve">Easy Walks in </w:t>
                            </w:r>
                            <w:r w:rsidR="0067621D" w:rsidRPr="001E686C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Urban</w:t>
                            </w:r>
                            <w:r w:rsidRPr="001E686C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 xml:space="preserve"> Areas and Lowlands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3B7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72.5pt;margin-top:72.75pt;width:347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chMAIAAFw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" fillcolor="white [3201]" stroked="f" strokeweight=".5pt">
                <v:textbox>
                  <w:txbxContent>
                    <w:p w14:paraId="7315F24E" w14:textId="76FE7D8A" w:rsidR="00982009" w:rsidRPr="001E686C" w:rsidRDefault="00EA76A7" w:rsidP="0067621D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 w:rsidRPr="001E686C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 xml:space="preserve">Easy Walks in </w:t>
                      </w:r>
                      <w:r w:rsidR="0067621D" w:rsidRPr="001E686C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Urban</w:t>
                      </w:r>
                      <w:r w:rsidRPr="001E686C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 xml:space="preserve"> Areas and Lowlands</w:t>
                      </w: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863BA" wp14:editId="78AFDD2E">
                <wp:simplePos x="0" y="0"/>
                <wp:positionH relativeFrom="column">
                  <wp:posOffset>1600200</wp:posOffset>
                </wp:positionH>
                <wp:positionV relativeFrom="paragraph">
                  <wp:posOffset>1943100</wp:posOffset>
                </wp:positionV>
                <wp:extent cx="5760085" cy="723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19D8" w14:textId="32315A44" w:rsidR="00982009" w:rsidRPr="001E686C" w:rsidRDefault="00982009" w:rsidP="00982009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1E686C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</w:t>
                            </w:r>
                            <w:r w:rsidR="00EA76A7" w:rsidRPr="001E686C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pecific Quality Criteria</w:t>
                            </w:r>
                            <w:r w:rsidRPr="001E686C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 xml:space="preserve"> n</w:t>
                            </w:r>
                            <w:r w:rsidR="00EA76A7" w:rsidRPr="001E686C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o</w:t>
                            </w:r>
                            <w:r w:rsidRPr="001E686C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. 2</w:t>
                            </w:r>
                            <w:r w:rsidR="00EA76A7" w:rsidRPr="001E686C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01</w:t>
                            </w:r>
                          </w:p>
                          <w:p w14:paraId="355B5075" w14:textId="14390147" w:rsidR="00982009" w:rsidRPr="001E686C" w:rsidRDefault="00982009" w:rsidP="00982009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</w:pPr>
                            <w:r w:rsidRPr="001E686C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5</w:t>
                            </w:r>
                            <w:r w:rsidR="001E686C" w:rsidRPr="001E686C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>th edition</w:t>
                            </w:r>
                            <w:r w:rsidRPr="001E686C">
                              <w:rPr>
                                <w:rFonts w:cs="Calibri"/>
                                <w:color w:val="797979"/>
                                <w:lang w:val="en-GB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63BA" id="Text Box 28" o:spid="_x0000_s1027" type="#_x0000_t202" style="position:absolute;left:0;text-align:left;margin-left:126pt;margin-top:153pt;width:453.5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y0MAIAAFs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" fillcolor="white [3201]" stroked="f" strokeweight=".5pt">
                <v:textbox>
                  <w:txbxContent>
                    <w:p w14:paraId="4B3B19D8" w14:textId="32315A44" w:rsidR="00982009" w:rsidRPr="001E686C" w:rsidRDefault="00982009" w:rsidP="00982009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1E686C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</w:t>
                      </w:r>
                      <w:r w:rsidR="00EA76A7" w:rsidRPr="001E686C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pecific Quality Criteria</w:t>
                      </w:r>
                      <w:r w:rsidRPr="001E686C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 xml:space="preserve"> n</w:t>
                      </w:r>
                      <w:r w:rsidR="00EA76A7" w:rsidRPr="001E686C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o</w:t>
                      </w:r>
                      <w:r w:rsidRPr="001E686C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. 2</w:t>
                      </w:r>
                      <w:r w:rsidR="00EA76A7" w:rsidRPr="001E686C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01</w:t>
                      </w:r>
                    </w:p>
                    <w:p w14:paraId="355B5075" w14:textId="14390147" w:rsidR="00982009" w:rsidRPr="001E686C" w:rsidRDefault="00982009" w:rsidP="00982009">
                      <w:pPr>
                        <w:jc w:val="center"/>
                        <w:rPr>
                          <w:rFonts w:cs="Calibri"/>
                          <w:color w:val="797979"/>
                          <w:lang w:val="en-GB"/>
                        </w:rPr>
                      </w:pPr>
                      <w:r w:rsidRPr="001E686C">
                        <w:rPr>
                          <w:rFonts w:cs="Calibri"/>
                          <w:color w:val="797979"/>
                          <w:lang w:val="en-GB"/>
                        </w:rPr>
                        <w:t>5</w:t>
                      </w:r>
                      <w:r w:rsidR="001E686C" w:rsidRPr="001E686C">
                        <w:rPr>
                          <w:rFonts w:cs="Calibri"/>
                          <w:color w:val="797979"/>
                          <w:lang w:val="en-GB"/>
                        </w:rPr>
                        <w:t>th edition</w:t>
                      </w:r>
                      <w:r w:rsidRPr="001E686C">
                        <w:rPr>
                          <w:rFonts w:cs="Calibri"/>
                          <w:color w:val="797979"/>
                          <w:lang w:val="en-GB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C1DF0" wp14:editId="48BE7BF9">
                <wp:simplePos x="0" y="0"/>
                <wp:positionH relativeFrom="column">
                  <wp:posOffset>2009775</wp:posOffset>
                </wp:positionH>
                <wp:positionV relativeFrom="paragraph">
                  <wp:posOffset>2752725</wp:posOffset>
                </wp:positionV>
                <wp:extent cx="4972050" cy="8096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0E74A7" w14:textId="07246966" w:rsidR="00982009" w:rsidRPr="00836157" w:rsidRDefault="00982009" w:rsidP="001E686C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E686C" w:rsidRPr="00836157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6D9E192F" w14:textId="19CE27CE" w:rsidR="00982009" w:rsidRPr="00836157" w:rsidRDefault="001E686C" w:rsidP="001E686C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36157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65391D34" w14:textId="77777777" w:rsidR="00982009" w:rsidRPr="0099133D" w:rsidRDefault="00982009" w:rsidP="00982009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C1DF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0;text-align:left;margin-left:158.25pt;margin-top:216.75pt;width:391.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" fillcolor="white [3201]" stroked="f" strokeweight=".5pt">
                <v:textbox>
                  <w:txbxContent>
                    <w:p w14:paraId="480E74A7" w14:textId="07246966" w:rsidR="00982009" w:rsidRPr="00836157" w:rsidRDefault="00982009" w:rsidP="001E686C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="001E686C" w:rsidRPr="00836157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6D9E192F" w14:textId="19CE27CE" w:rsidR="00982009" w:rsidRPr="00836157" w:rsidRDefault="001E686C" w:rsidP="001E686C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836157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65391D34" w14:textId="77777777" w:rsidR="00982009" w:rsidRPr="0099133D" w:rsidRDefault="00982009" w:rsidP="00982009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009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95960" wp14:editId="539697EF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C8AD8" w14:textId="77777777" w:rsidR="00982009" w:rsidRPr="00E8730D" w:rsidRDefault="00982009" w:rsidP="00982009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5960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3BBC8AD8" w14:textId="77777777" w:rsidR="00982009" w:rsidRPr="00E8730D" w:rsidRDefault="00982009" w:rsidP="00982009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982009">
        <w:rPr>
          <w:lang w:val="is-IS"/>
        </w:rPr>
        <w:t xml:space="preserve"> </w:t>
      </w:r>
      <w:r w:rsidR="00982009">
        <w:br w:type="page"/>
      </w:r>
      <w:r w:rsidR="0067190F" w:rsidRPr="00267ADD">
        <w:rPr>
          <w:b/>
          <w:sz w:val="24"/>
          <w:szCs w:val="24"/>
        </w:rPr>
        <w:lastRenderedPageBreak/>
        <w:t>The following quality criteria are filled out by a company representative.</w:t>
      </w:r>
      <w:r w:rsidR="0067190F" w:rsidRPr="00267ADD">
        <w:rPr>
          <w:b/>
          <w:bCs/>
          <w:sz w:val="24"/>
          <w:szCs w:val="24"/>
        </w:rPr>
        <w:t xml:space="preserve"> </w:t>
      </w:r>
      <w:r w:rsidR="00F3591B" w:rsidRPr="00267ADD">
        <w:rPr>
          <w:b/>
          <w:bCs/>
          <w:sz w:val="24"/>
          <w:szCs w:val="24"/>
        </w:rPr>
        <w:t xml:space="preserve">A clear explanation of how each </w:t>
      </w:r>
      <w:r w:rsidR="00A64982" w:rsidRPr="00267ADD">
        <w:rPr>
          <w:b/>
          <w:bCs/>
          <w:sz w:val="24"/>
          <w:szCs w:val="24"/>
        </w:rPr>
        <w:t xml:space="preserve">applicable </w:t>
      </w:r>
      <w:r w:rsidR="00F3591B" w:rsidRPr="00267ADD">
        <w:rPr>
          <w:b/>
          <w:bCs/>
          <w:sz w:val="24"/>
          <w:szCs w:val="24"/>
        </w:rPr>
        <w:t>criterion is fulfilled must be given with reference to appropriate documentation</w:t>
      </w:r>
      <w:r w:rsidR="0067190F" w:rsidRPr="00267ADD">
        <w:rPr>
          <w:b/>
          <w:bCs/>
          <w:sz w:val="24"/>
          <w:szCs w:val="24"/>
        </w:rPr>
        <w:t>,</w:t>
      </w:r>
      <w:r w:rsidR="00F3591B" w:rsidRPr="00267ADD">
        <w:rPr>
          <w:b/>
          <w:bCs/>
          <w:sz w:val="24"/>
          <w:szCs w:val="24"/>
        </w:rPr>
        <w:t xml:space="preserve"> e.</w:t>
      </w:r>
      <w:r w:rsidR="0067190F" w:rsidRPr="00267ADD">
        <w:rPr>
          <w:b/>
          <w:bCs/>
          <w:sz w:val="24"/>
          <w:szCs w:val="24"/>
        </w:rPr>
        <w:t xml:space="preserve"> </w:t>
      </w:r>
      <w:r w:rsidR="00F3591B" w:rsidRPr="00267ADD">
        <w:rPr>
          <w:b/>
          <w:bCs/>
          <w:sz w:val="24"/>
          <w:szCs w:val="24"/>
        </w:rPr>
        <w:t xml:space="preserve">g. employee handbook/quality manual, safety plans, photos etc. Random and/or selected criteria will be verified by the auditor.  </w:t>
      </w:r>
      <w:r w:rsidR="00F3591B" w:rsidRPr="00267ADD">
        <w:rPr>
          <w:rFonts w:eastAsia="Times New Roman"/>
          <w:b/>
          <w:bCs/>
          <w:sz w:val="24"/>
          <w:szCs w:val="24"/>
          <w:lang w:eastAsia="is-IS"/>
        </w:rPr>
        <w:t xml:space="preserve"> </w:t>
      </w: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310"/>
        <w:gridCol w:w="612"/>
        <w:gridCol w:w="889"/>
        <w:gridCol w:w="4840"/>
      </w:tblGrid>
      <w:tr w:rsidR="00267ADD" w:rsidRPr="00267ADD" w14:paraId="5F487F7F" w14:textId="3A0BE9A0" w:rsidTr="01A54497">
        <w:tc>
          <w:tcPr>
            <w:tcW w:w="1252" w:type="dxa"/>
            <w:shd w:val="clear" w:color="auto" w:fill="FFC000"/>
          </w:tcPr>
          <w:p w14:paraId="3AFAFCDF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201-1</w:t>
            </w:r>
          </w:p>
        </w:tc>
        <w:tc>
          <w:tcPr>
            <w:tcW w:w="6310" w:type="dxa"/>
            <w:shd w:val="clear" w:color="auto" w:fill="FFC000"/>
          </w:tcPr>
          <w:p w14:paraId="49C3D486" w14:textId="33BDBD9F" w:rsidR="006D37D5" w:rsidRPr="00267ADD" w:rsidRDefault="00BD65BE" w:rsidP="004D74D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Safety and responsibility</w:t>
            </w:r>
          </w:p>
        </w:tc>
        <w:tc>
          <w:tcPr>
            <w:tcW w:w="612" w:type="dxa"/>
            <w:shd w:val="clear" w:color="auto" w:fill="FFC000"/>
          </w:tcPr>
          <w:p w14:paraId="78BCE687" w14:textId="1019539D" w:rsidR="006D37D5" w:rsidRPr="00267ADD" w:rsidRDefault="00760CAE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89" w:type="dxa"/>
            <w:shd w:val="clear" w:color="auto" w:fill="FFC000"/>
            <w:vAlign w:val="center"/>
          </w:tcPr>
          <w:p w14:paraId="3F73F9F2" w14:textId="6CE809A2" w:rsidR="006D37D5" w:rsidRPr="00267ADD" w:rsidRDefault="00617A33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840" w:type="dxa"/>
            <w:shd w:val="clear" w:color="auto" w:fill="FFC000"/>
          </w:tcPr>
          <w:p w14:paraId="3A640A89" w14:textId="77777777" w:rsidR="006D37D5" w:rsidRPr="00267ADD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760E670E" w14:textId="0FC4B409" w:rsidR="006D37D5" w:rsidRPr="00267ADD" w:rsidRDefault="006D37D5" w:rsidP="00D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617A33"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fulfilled/explanations</w:t>
            </w:r>
          </w:p>
        </w:tc>
      </w:tr>
      <w:tr w:rsidR="00267ADD" w:rsidRPr="00267ADD" w14:paraId="5F66374A" w14:textId="21946C50" w:rsidTr="002B057F">
        <w:tc>
          <w:tcPr>
            <w:tcW w:w="1252" w:type="dxa"/>
            <w:shd w:val="clear" w:color="auto" w:fill="auto"/>
          </w:tcPr>
          <w:p w14:paraId="7B502006" w14:textId="77777777" w:rsidR="006D37D5" w:rsidRPr="00267ADD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201-1.1</w:t>
            </w:r>
          </w:p>
        </w:tc>
        <w:tc>
          <w:tcPr>
            <w:tcW w:w="6310" w:type="dxa"/>
            <w:shd w:val="clear" w:color="auto" w:fill="auto"/>
          </w:tcPr>
          <w:p w14:paraId="4184D1E1" w14:textId="5697484A" w:rsidR="00FB0EC3" w:rsidRPr="00267ADD" w:rsidRDefault="00FB0EC3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en-GB"/>
              </w:rPr>
            </w:pPr>
            <w:r w:rsidRPr="00267ADD">
              <w:rPr>
                <w:rFonts w:cs="Calibri"/>
                <w:lang w:val="en-GB"/>
              </w:rPr>
              <w:t xml:space="preserve">For each </w:t>
            </w:r>
            <w:r w:rsidR="004079A7" w:rsidRPr="00267ADD">
              <w:rPr>
                <w:rFonts w:cs="Calibri"/>
                <w:lang w:val="en-GB"/>
              </w:rPr>
              <w:t xml:space="preserve">type of </w:t>
            </w:r>
            <w:r w:rsidRPr="00267ADD">
              <w:rPr>
                <w:rFonts w:cs="Calibri"/>
                <w:lang w:val="en-GB"/>
              </w:rPr>
              <w:t>t</w:t>
            </w:r>
            <w:r w:rsidR="006606CE" w:rsidRPr="00267ADD">
              <w:rPr>
                <w:rFonts w:cs="Calibri"/>
                <w:lang w:val="en-GB"/>
              </w:rPr>
              <w:t>our</w:t>
            </w:r>
            <w:r w:rsidR="00AE13A8" w:rsidRPr="00267ADD">
              <w:rPr>
                <w:rFonts w:cs="Calibri"/>
                <w:lang w:val="en-GB"/>
              </w:rPr>
              <w:t>s</w:t>
            </w:r>
            <w:r w:rsidRPr="00267ADD">
              <w:rPr>
                <w:rFonts w:cs="Calibri"/>
                <w:lang w:val="en-GB"/>
              </w:rPr>
              <w:t xml:space="preserve"> there is an itinerary (written description) including </w:t>
            </w:r>
            <w:r w:rsidR="00672163" w:rsidRPr="00267ADD">
              <w:rPr>
                <w:rFonts w:cs="Calibri"/>
                <w:lang w:val="en-GB"/>
              </w:rPr>
              <w:t xml:space="preserve">a </w:t>
            </w:r>
            <w:r w:rsidRPr="00267ADD">
              <w:rPr>
                <w:rFonts w:cs="Calibri"/>
                <w:lang w:val="en-GB"/>
              </w:rPr>
              <w:t>description of routes, schedule and other trip arrangements.</w:t>
            </w:r>
          </w:p>
        </w:tc>
        <w:tc>
          <w:tcPr>
            <w:tcW w:w="612" w:type="dxa"/>
            <w:shd w:val="clear" w:color="auto" w:fill="auto"/>
          </w:tcPr>
          <w:p w14:paraId="1F7473CA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568FA2D2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275FC362" w14:textId="5AD534A0" w:rsidR="006D37D5" w:rsidRPr="00267ADD" w:rsidRDefault="006D37D5" w:rsidP="7E63EA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  <w:p w14:paraId="560C0603" w14:textId="2D9D9F89" w:rsidR="006D37D5" w:rsidRPr="00267ADD" w:rsidRDefault="006D37D5" w:rsidP="00D4270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GB"/>
              </w:rPr>
            </w:pPr>
          </w:p>
        </w:tc>
      </w:tr>
      <w:tr w:rsidR="00267ADD" w:rsidRPr="00267ADD" w14:paraId="51C008C7" w14:textId="264F8FD6" w:rsidTr="002B057F">
        <w:tc>
          <w:tcPr>
            <w:tcW w:w="1252" w:type="dxa"/>
            <w:shd w:val="clear" w:color="auto" w:fill="auto"/>
          </w:tcPr>
          <w:p w14:paraId="6F640C63" w14:textId="325BEC41" w:rsidR="006D37D5" w:rsidRPr="00267ADD" w:rsidRDefault="006D37D5" w:rsidP="00DA2A4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201-1.2</w:t>
            </w:r>
          </w:p>
        </w:tc>
        <w:tc>
          <w:tcPr>
            <w:tcW w:w="6310" w:type="dxa"/>
            <w:shd w:val="clear" w:color="auto" w:fill="auto"/>
          </w:tcPr>
          <w:p w14:paraId="45ADA1BF" w14:textId="77777777" w:rsidR="00926ECF" w:rsidRPr="00267ADD" w:rsidRDefault="00926ECF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267ADD">
              <w:rPr>
                <w:rFonts w:asciiTheme="minorHAnsi" w:hAnsiTheme="minorHAnsi" w:cstheme="minorHAnsi"/>
                <w:lang w:val="en-GB"/>
              </w:rPr>
              <w:t>Written rules apply to customer/guide ratio according to conditions</w:t>
            </w:r>
          </w:p>
          <w:p w14:paraId="6C3C317E" w14:textId="3123013E" w:rsidR="00926ECF" w:rsidRPr="00267ADD" w:rsidRDefault="00926ECF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lang w:val="en-GB"/>
              </w:rPr>
              <w:t>on each tour.</w:t>
            </w:r>
          </w:p>
        </w:tc>
        <w:tc>
          <w:tcPr>
            <w:tcW w:w="612" w:type="dxa"/>
            <w:shd w:val="clear" w:color="auto" w:fill="auto"/>
          </w:tcPr>
          <w:p w14:paraId="5C438E9B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16DDB045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554DCA0D" w14:textId="2DC41E6A" w:rsidR="006D37D5" w:rsidRPr="00267ADD" w:rsidRDefault="006D37D5" w:rsidP="00D427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267ADD" w:rsidRPr="00267ADD" w14:paraId="6AC10D2A" w14:textId="3FB824F4" w:rsidTr="002B057F">
        <w:tc>
          <w:tcPr>
            <w:tcW w:w="1252" w:type="dxa"/>
            <w:shd w:val="clear" w:color="auto" w:fill="auto"/>
          </w:tcPr>
          <w:p w14:paraId="4F1D9F98" w14:textId="3C8E99E4" w:rsidR="006D37D5" w:rsidRPr="00267ADD" w:rsidRDefault="006416ED" w:rsidP="36C8205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201-1.3</w:t>
            </w:r>
          </w:p>
        </w:tc>
        <w:tc>
          <w:tcPr>
            <w:tcW w:w="6310" w:type="dxa"/>
            <w:shd w:val="clear" w:color="auto" w:fill="auto"/>
          </w:tcPr>
          <w:p w14:paraId="3E807A3D" w14:textId="3FD4D8E7" w:rsidR="003D4EE2" w:rsidRPr="00267ADD" w:rsidRDefault="006416ED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en-GB"/>
              </w:rPr>
            </w:pPr>
            <w:r w:rsidRPr="00267ADD">
              <w:rPr>
                <w:rFonts w:asciiTheme="minorHAnsi" w:hAnsiTheme="minorHAnsi" w:cstheme="minorHAnsi"/>
                <w:szCs w:val="24"/>
                <w:lang w:val="en-GB"/>
              </w:rPr>
              <w:t>Before each tour, the guides/staff review the tour's checklist, which includes items regarding e. g. itinerary and weather forecast.</w:t>
            </w:r>
          </w:p>
        </w:tc>
        <w:tc>
          <w:tcPr>
            <w:tcW w:w="612" w:type="dxa"/>
            <w:shd w:val="clear" w:color="auto" w:fill="auto"/>
          </w:tcPr>
          <w:p w14:paraId="61DE3ED7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5974A3E9" w14:textId="77777777" w:rsidR="006D37D5" w:rsidRPr="00267ADD" w:rsidRDefault="006D37D5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166E763E" w14:textId="556A6BAC" w:rsidR="006D37D5" w:rsidRPr="00267ADD" w:rsidRDefault="006D37D5" w:rsidP="00D42701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</w:p>
        </w:tc>
      </w:tr>
      <w:tr w:rsidR="00267ADD" w:rsidRPr="00267ADD" w14:paraId="721E0CF9" w14:textId="77777777" w:rsidTr="002B057F">
        <w:tc>
          <w:tcPr>
            <w:tcW w:w="1252" w:type="dxa"/>
            <w:shd w:val="clear" w:color="auto" w:fill="auto"/>
          </w:tcPr>
          <w:p w14:paraId="594BD852" w14:textId="32960C4B" w:rsidR="006416ED" w:rsidRPr="00267ADD" w:rsidRDefault="006416ED" w:rsidP="36C8205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201-1.4</w:t>
            </w:r>
          </w:p>
        </w:tc>
        <w:tc>
          <w:tcPr>
            <w:tcW w:w="6310" w:type="dxa"/>
            <w:shd w:val="clear" w:color="auto" w:fill="auto"/>
          </w:tcPr>
          <w:p w14:paraId="4DB6ABAA" w14:textId="2F919415" w:rsidR="006416ED" w:rsidRPr="00267ADD" w:rsidRDefault="006416ED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szCs w:val="24"/>
                <w:lang w:val="en-GB"/>
              </w:rPr>
              <w:t>The company has written guidelines on when to cancel tours due to weather.</w:t>
            </w:r>
          </w:p>
        </w:tc>
        <w:tc>
          <w:tcPr>
            <w:tcW w:w="612" w:type="dxa"/>
            <w:shd w:val="clear" w:color="auto" w:fill="auto"/>
          </w:tcPr>
          <w:p w14:paraId="73E4657B" w14:textId="77777777" w:rsidR="006416ED" w:rsidRPr="00267ADD" w:rsidRDefault="006416ED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1C161FE3" w14:textId="77777777" w:rsidR="006416ED" w:rsidRPr="00267ADD" w:rsidRDefault="006416ED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17D21937" w14:textId="77777777" w:rsidR="006416ED" w:rsidRPr="00267ADD" w:rsidRDefault="006416ED" w:rsidP="00D42701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</w:p>
        </w:tc>
      </w:tr>
      <w:tr w:rsidR="00267ADD" w:rsidRPr="00267ADD" w14:paraId="4D619B99" w14:textId="77777777" w:rsidTr="002B057F">
        <w:tc>
          <w:tcPr>
            <w:tcW w:w="1252" w:type="dxa"/>
            <w:shd w:val="clear" w:color="auto" w:fill="auto"/>
          </w:tcPr>
          <w:p w14:paraId="48DA066D" w14:textId="76CA2A89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201-1.5</w:t>
            </w:r>
          </w:p>
        </w:tc>
        <w:tc>
          <w:tcPr>
            <w:tcW w:w="6310" w:type="dxa"/>
            <w:shd w:val="clear" w:color="auto" w:fill="auto"/>
          </w:tcPr>
          <w:p w14:paraId="6F35598A" w14:textId="60BF95C1" w:rsidR="00F219D2" w:rsidRPr="00267ADD" w:rsidRDefault="004B1700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szCs w:val="24"/>
                <w:lang w:val="en-GB"/>
              </w:rPr>
              <w:t xml:space="preserve">The company ensures that contingency plans are at hand/accessible on every tour.  </w:t>
            </w:r>
          </w:p>
        </w:tc>
        <w:tc>
          <w:tcPr>
            <w:tcW w:w="612" w:type="dxa"/>
            <w:shd w:val="clear" w:color="auto" w:fill="auto"/>
          </w:tcPr>
          <w:p w14:paraId="6CB8EA15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0CF917A6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4B0D040F" w14:textId="0A923F02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val="en-GB"/>
              </w:rPr>
            </w:pPr>
          </w:p>
        </w:tc>
      </w:tr>
      <w:tr w:rsidR="00267ADD" w:rsidRPr="00267ADD" w14:paraId="538D7BCE" w14:textId="26BAD495" w:rsidTr="002B057F">
        <w:tc>
          <w:tcPr>
            <w:tcW w:w="1252" w:type="dxa"/>
            <w:shd w:val="clear" w:color="auto" w:fill="auto"/>
          </w:tcPr>
          <w:p w14:paraId="0B22F734" w14:textId="57BDAA66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201-1.6</w:t>
            </w:r>
          </w:p>
        </w:tc>
        <w:tc>
          <w:tcPr>
            <w:tcW w:w="6310" w:type="dxa"/>
            <w:shd w:val="clear" w:color="auto" w:fill="auto"/>
          </w:tcPr>
          <w:p w14:paraId="57722B6E" w14:textId="3C21CE15" w:rsidR="00F219D2" w:rsidRPr="00267ADD" w:rsidRDefault="00B26E80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267ADD">
              <w:rPr>
                <w:rFonts w:asciiTheme="minorHAnsi" w:hAnsiTheme="minorHAnsi" w:cstheme="minorHAnsi"/>
                <w:szCs w:val="24"/>
                <w:lang w:val="en-GB"/>
              </w:rPr>
              <w:t>Customers are informed about toilet arrangements before embarking on a tour.</w:t>
            </w:r>
          </w:p>
        </w:tc>
        <w:tc>
          <w:tcPr>
            <w:tcW w:w="612" w:type="dxa"/>
            <w:shd w:val="clear" w:color="auto" w:fill="auto"/>
          </w:tcPr>
          <w:p w14:paraId="51F8F4E0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134184B9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687A2A79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267ADD" w:rsidRPr="00267ADD" w14:paraId="70C47144" w14:textId="31BC55B3" w:rsidTr="002B057F">
        <w:tc>
          <w:tcPr>
            <w:tcW w:w="1252" w:type="dxa"/>
            <w:shd w:val="clear" w:color="auto" w:fill="auto"/>
          </w:tcPr>
          <w:p w14:paraId="75D37C6D" w14:textId="106AC703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201-1.7</w:t>
            </w:r>
          </w:p>
        </w:tc>
        <w:tc>
          <w:tcPr>
            <w:tcW w:w="6310" w:type="dxa"/>
            <w:shd w:val="clear" w:color="auto" w:fill="auto"/>
          </w:tcPr>
          <w:p w14:paraId="4D5965B2" w14:textId="0370AE40" w:rsidR="00961542" w:rsidRPr="00267ADD" w:rsidRDefault="00961542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lang w:val="en-GB"/>
              </w:rPr>
            </w:pPr>
            <w:r w:rsidRPr="00267ADD">
              <w:rPr>
                <w:rFonts w:asciiTheme="minorHAnsi" w:hAnsiTheme="minorHAnsi" w:cstheme="minorBidi"/>
                <w:lang w:val="en-GB"/>
              </w:rPr>
              <w:t>At the beginning of the t</w:t>
            </w:r>
            <w:r w:rsidR="006A0C4D" w:rsidRPr="00267ADD">
              <w:rPr>
                <w:rFonts w:asciiTheme="minorHAnsi" w:hAnsiTheme="minorHAnsi" w:cstheme="minorBidi"/>
                <w:lang w:val="en-GB"/>
              </w:rPr>
              <w:t>our</w:t>
            </w:r>
            <w:r w:rsidRPr="00267ADD">
              <w:rPr>
                <w:rFonts w:asciiTheme="minorHAnsi" w:hAnsiTheme="minorHAnsi" w:cstheme="minorBidi"/>
                <w:lang w:val="en-GB"/>
              </w:rPr>
              <w:t>, the guide reminds the customer</w:t>
            </w:r>
            <w:r w:rsidR="006A0C4D" w:rsidRPr="00267ADD">
              <w:rPr>
                <w:rFonts w:asciiTheme="minorHAnsi" w:hAnsiTheme="minorHAnsi" w:cstheme="minorBidi"/>
                <w:lang w:val="en-GB"/>
              </w:rPr>
              <w:t>s</w:t>
            </w:r>
            <w:r w:rsidRPr="00267ADD">
              <w:rPr>
                <w:rFonts w:asciiTheme="minorHAnsi" w:hAnsiTheme="minorHAnsi" w:cstheme="minorBidi"/>
                <w:lang w:val="en-GB"/>
              </w:rPr>
              <w:t xml:space="preserve"> of responsible travel </w:t>
            </w:r>
            <w:r w:rsidR="00267ADD" w:rsidRPr="00267ADD">
              <w:rPr>
                <w:rFonts w:asciiTheme="minorHAnsi" w:hAnsiTheme="minorHAnsi" w:cstheme="minorBidi"/>
                <w:lang w:val="en-GB"/>
              </w:rPr>
              <w:t>behaviour</w:t>
            </w:r>
            <w:r w:rsidRPr="00267ADD">
              <w:rPr>
                <w:rFonts w:asciiTheme="minorHAnsi" w:hAnsiTheme="minorHAnsi" w:cstheme="minorBidi"/>
                <w:lang w:val="en-GB"/>
              </w:rPr>
              <w:t>.</w:t>
            </w:r>
          </w:p>
        </w:tc>
        <w:tc>
          <w:tcPr>
            <w:tcW w:w="612" w:type="dxa"/>
            <w:shd w:val="clear" w:color="auto" w:fill="auto"/>
          </w:tcPr>
          <w:p w14:paraId="799F407E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shd w:val="clear" w:color="auto" w:fill="auto"/>
          </w:tcPr>
          <w:p w14:paraId="7F12012F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shd w:val="clear" w:color="auto" w:fill="auto"/>
          </w:tcPr>
          <w:p w14:paraId="21308387" w14:textId="07DE1118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</w:p>
        </w:tc>
      </w:tr>
    </w:tbl>
    <w:p w14:paraId="3FCB92F8" w14:textId="77777777" w:rsidR="00267ADD" w:rsidRPr="00267ADD" w:rsidRDefault="00267ADD">
      <w:r w:rsidRPr="00267ADD">
        <w:br w:type="page"/>
      </w:r>
    </w:p>
    <w:tbl>
      <w:tblPr>
        <w:tblW w:w="13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310"/>
        <w:gridCol w:w="612"/>
        <w:gridCol w:w="889"/>
        <w:gridCol w:w="4840"/>
      </w:tblGrid>
      <w:tr w:rsidR="00267ADD" w:rsidRPr="00267ADD" w14:paraId="1226D437" w14:textId="6BCCE0E7" w:rsidTr="01A5449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DB34C0" w14:textId="37B898D2" w:rsidR="00F219D2" w:rsidRPr="00267ADD" w:rsidRDefault="00F219D2" w:rsidP="00F219D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201-2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8394E6" w14:textId="542FF93C" w:rsidR="00F219D2" w:rsidRPr="00267ADD" w:rsidRDefault="00BD65BE" w:rsidP="00F219D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Bidi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Education and training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1F40BA8" w14:textId="4B41B685" w:rsidR="00F219D2" w:rsidRPr="00267ADD" w:rsidRDefault="00617A33" w:rsidP="00F219D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DE2464" w14:textId="77777777" w:rsidR="00F219D2" w:rsidRPr="00267ADD" w:rsidRDefault="00353554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A52195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2DDCE372" w14:textId="42819003" w:rsidR="00F219D2" w:rsidRPr="00267ADD" w:rsidRDefault="00F219D2" w:rsidP="00F21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</w:t>
            </w:r>
            <w:r w:rsidR="00353554" w:rsidRPr="00267AD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ow fulfilled/explanations</w:t>
            </w:r>
          </w:p>
        </w:tc>
      </w:tr>
      <w:tr w:rsidR="00267ADD" w:rsidRPr="00267ADD" w14:paraId="1D79E931" w14:textId="0E0E6B0D" w:rsidTr="01A5449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9858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201-2.1</w:t>
            </w:r>
          </w:p>
          <w:p w14:paraId="76A80B2F" w14:textId="37AD19BF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F5AC" w14:textId="1811818F" w:rsidR="00B565B8" w:rsidRPr="00267ADD" w:rsidRDefault="00B565B8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noProof/>
                <w:highlight w:val="yellow"/>
                <w:lang w:val="en-GB"/>
              </w:rPr>
            </w:pPr>
            <w:r w:rsidRPr="00267ADD">
              <w:rPr>
                <w:rFonts w:asciiTheme="minorHAnsi" w:hAnsiTheme="minorHAnsi" w:cstheme="minorHAnsi"/>
                <w:noProof/>
                <w:szCs w:val="24"/>
                <w:lang w:val="en-GB"/>
              </w:rPr>
              <w:t>Guides have completed specialized training/education, e. g. are certified guides and/or have substantial experience appropriate for the tour in question.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9B07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BF39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9502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267ADD" w:rsidRPr="00267ADD" w14:paraId="19FA4A45" w14:textId="21BA4BEA" w:rsidTr="01A54497">
        <w:trPr>
          <w:trHeight w:val="997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BD76" w14:textId="0B598F0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201-2.2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EB4" w14:textId="2AFE8D91" w:rsidR="006416ED" w:rsidRPr="00267ADD" w:rsidRDefault="006416ED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noProof/>
                <w:szCs w:val="24"/>
                <w:lang w:val="en-GB"/>
              </w:rPr>
              <w:t>Guides have completed a certified first aid course (4 hours) and attend a refresher course every two years. Applies to employees and contractors alike.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2C60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DA9B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FDA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F219D2" w:rsidRPr="00267ADD" w14:paraId="0AF52365" w14:textId="0E0FC862" w:rsidTr="01A54497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5D5" w14:textId="11B6FA64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201-2.3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7146" w14:textId="42E3A08D" w:rsidR="003A287F" w:rsidRPr="00267ADD" w:rsidRDefault="003A287F" w:rsidP="00267AD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267ADD">
              <w:rPr>
                <w:rFonts w:asciiTheme="minorHAnsi" w:hAnsiTheme="minorHAnsi" w:cstheme="minorHAnsi"/>
                <w:szCs w:val="24"/>
                <w:lang w:val="en-GB"/>
              </w:rPr>
              <w:t xml:space="preserve">Guides on tours in rural areas have completed the course </w:t>
            </w:r>
            <w:r w:rsidRPr="00267ADD">
              <w:rPr>
                <w:rFonts w:asciiTheme="minorHAnsi" w:hAnsiTheme="minorHAnsi" w:cstheme="minorHAnsi"/>
                <w:i/>
                <w:iCs/>
                <w:szCs w:val="24"/>
                <w:lang w:val="en-GB"/>
              </w:rPr>
              <w:t>Wilderness First Aid</w:t>
            </w:r>
            <w:r w:rsidRPr="00267ADD">
              <w:rPr>
                <w:rFonts w:asciiTheme="minorHAnsi" w:hAnsiTheme="minorHAnsi" w:cstheme="minorHAnsi"/>
                <w:szCs w:val="24"/>
                <w:lang w:val="en-GB"/>
              </w:rPr>
              <w:t xml:space="preserve"> (Fyrsta hjálp 1, 20 hours) from ICE-SAR or a comparable course from another organization and attend a refresher course (4 hours) every two years.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93C5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569A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1533" w14:textId="77777777" w:rsidR="00F219D2" w:rsidRPr="00267ADD" w:rsidRDefault="00F219D2" w:rsidP="00F219D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0EBBA85C" w14:textId="77777777" w:rsidR="00962BAB" w:rsidRPr="00267ADD" w:rsidRDefault="00962BAB" w:rsidP="006042AC">
      <w:pPr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  <w:lang w:val="en-GB"/>
        </w:rPr>
      </w:pPr>
    </w:p>
    <w:p w14:paraId="2C09DFAE" w14:textId="29E61335" w:rsidR="0087227C" w:rsidRPr="00267ADD" w:rsidRDefault="009231DE" w:rsidP="009231DE">
      <w:pPr>
        <w:tabs>
          <w:tab w:val="left" w:pos="6740"/>
        </w:tabs>
        <w:rPr>
          <w:rFonts w:asciiTheme="minorHAnsi" w:hAnsiTheme="minorHAnsi" w:cstheme="minorHAnsi"/>
          <w:sz w:val="23"/>
          <w:szCs w:val="23"/>
          <w:lang w:val="en-GB"/>
        </w:rPr>
      </w:pPr>
      <w:r w:rsidRPr="00267ADD"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7A7BB0BE" w14:textId="140F2ACD" w:rsidR="0087227C" w:rsidRPr="00267ADD" w:rsidRDefault="0087227C" w:rsidP="0087227C">
      <w:pPr>
        <w:rPr>
          <w:rFonts w:asciiTheme="minorHAnsi" w:hAnsiTheme="minorHAnsi" w:cstheme="minorHAnsi"/>
          <w:sz w:val="23"/>
          <w:szCs w:val="23"/>
          <w:lang w:val="en-GB"/>
        </w:rPr>
      </w:pPr>
    </w:p>
    <w:p w14:paraId="24E9BA17" w14:textId="6450C9E3" w:rsidR="005726D4" w:rsidRPr="00267ADD" w:rsidRDefault="0087227C" w:rsidP="0087227C">
      <w:pPr>
        <w:tabs>
          <w:tab w:val="left" w:pos="10506"/>
        </w:tabs>
        <w:rPr>
          <w:rFonts w:asciiTheme="minorHAnsi" w:hAnsiTheme="minorHAnsi" w:cstheme="minorHAnsi"/>
          <w:sz w:val="23"/>
          <w:szCs w:val="23"/>
          <w:lang w:val="en-GB"/>
        </w:rPr>
      </w:pPr>
      <w:r w:rsidRPr="00267ADD">
        <w:rPr>
          <w:rFonts w:asciiTheme="minorHAnsi" w:hAnsiTheme="minorHAnsi" w:cstheme="minorHAnsi"/>
          <w:sz w:val="23"/>
          <w:szCs w:val="23"/>
          <w:lang w:val="en-GB"/>
        </w:rPr>
        <w:tab/>
      </w:r>
    </w:p>
    <w:sectPr w:rsidR="005726D4" w:rsidRPr="00267ADD" w:rsidSect="00FF0C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7D21" w14:textId="77777777" w:rsidR="0081779C" w:rsidRDefault="0081779C" w:rsidP="00A96862">
      <w:pPr>
        <w:spacing w:after="0" w:line="240" w:lineRule="auto"/>
      </w:pPr>
      <w:r>
        <w:separator/>
      </w:r>
    </w:p>
  </w:endnote>
  <w:endnote w:type="continuationSeparator" w:id="0">
    <w:p w14:paraId="525FE07E" w14:textId="77777777" w:rsidR="0081779C" w:rsidRDefault="0081779C" w:rsidP="00A96862">
      <w:pPr>
        <w:spacing w:after="0" w:line="240" w:lineRule="auto"/>
      </w:pPr>
      <w:r>
        <w:continuationSeparator/>
      </w:r>
    </w:p>
  </w:endnote>
  <w:endnote w:type="continuationNotice" w:id="1">
    <w:p w14:paraId="422AFB2A" w14:textId="77777777" w:rsidR="0081779C" w:rsidRDefault="00817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6112" w14:textId="77777777" w:rsidR="003E3579" w:rsidRDefault="003E3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5723" w14:textId="04F9B001" w:rsidR="00FF0C57" w:rsidRDefault="00FF0C57" w:rsidP="00BC6624">
    <w:pPr>
      <w:pStyle w:val="Footer"/>
      <w:pBdr>
        <w:top w:val="single" w:sz="4" w:space="1" w:color="auto"/>
      </w:pBdr>
      <w:ind w:left="-142"/>
      <w:rPr>
        <w:sz w:val="20"/>
      </w:rPr>
    </w:pPr>
  </w:p>
  <w:p w14:paraId="18E2DB83" w14:textId="0143C7D3" w:rsidR="00B077F0" w:rsidRPr="003E3579" w:rsidRDefault="01A54497" w:rsidP="00BC6624">
    <w:pPr>
      <w:pStyle w:val="Footer"/>
      <w:pBdr>
        <w:top w:val="single" w:sz="4" w:space="1" w:color="auto"/>
      </w:pBdr>
      <w:ind w:left="-142"/>
      <w:rPr>
        <w:color w:val="7F7F7F" w:themeColor="text1" w:themeTint="80"/>
        <w:sz w:val="20"/>
        <w:szCs w:val="20"/>
        <w:lang w:val="en-GB"/>
      </w:rPr>
    </w:pPr>
    <w:r>
      <w:rPr>
        <w:noProof/>
      </w:rPr>
      <w:drawing>
        <wp:inline distT="0" distB="0" distL="0" distR="0" wp14:anchorId="31D09E43" wp14:editId="311133CA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1A54497">
      <w:rPr>
        <w:sz w:val="20"/>
        <w:szCs w:val="20"/>
      </w:rPr>
      <w:t xml:space="preserve">                                                                         </w:t>
    </w:r>
    <w:r w:rsidR="006B38F8" w:rsidRPr="003E3579">
      <w:rPr>
        <w:bCs/>
        <w:color w:val="7F7F7F" w:themeColor="text1" w:themeTint="80"/>
        <w:sz w:val="20"/>
        <w:szCs w:val="20"/>
        <w:lang w:val="en-GB"/>
      </w:rPr>
      <w:t xml:space="preserve">Easy Walks in Urban Areas and Lowlands – </w:t>
    </w:r>
    <w:r w:rsidR="00F35F2B" w:rsidRPr="003E3579">
      <w:rPr>
        <w:bCs/>
        <w:color w:val="7F7F7F" w:themeColor="text1" w:themeTint="80"/>
        <w:sz w:val="20"/>
        <w:szCs w:val="20"/>
        <w:lang w:val="en-GB"/>
      </w:rPr>
      <w:t>5</w:t>
    </w:r>
    <w:r w:rsidR="006B38F8" w:rsidRPr="003E3579">
      <w:rPr>
        <w:bCs/>
        <w:color w:val="7F7F7F" w:themeColor="text1" w:themeTint="80"/>
        <w:sz w:val="20"/>
        <w:szCs w:val="20"/>
        <w:lang w:val="en-GB"/>
      </w:rPr>
      <w:t>th edition</w:t>
    </w:r>
    <w:r w:rsidRPr="003E3579">
      <w:rPr>
        <w:color w:val="000000" w:themeColor="text1"/>
        <w:sz w:val="20"/>
        <w:szCs w:val="20"/>
        <w:lang w:val="en-GB"/>
      </w:rPr>
      <w:t xml:space="preserve">                                                                                                                       </w:t>
    </w:r>
  </w:p>
  <w:p w14:paraId="698FA41D" w14:textId="6E8323CB" w:rsidR="00B077F0" w:rsidRDefault="00BC6624" w:rsidP="00FF0C57">
    <w:pPr>
      <w:pStyle w:val="Footer"/>
      <w:tabs>
        <w:tab w:val="left" w:pos="9072"/>
      </w:tabs>
      <w:ind w:hanging="142"/>
      <w:rPr>
        <w:i/>
        <w:sz w:val="20"/>
        <w:szCs w:val="20"/>
      </w:rPr>
    </w:pPr>
    <w:r w:rsidRPr="003E3579">
      <w:rPr>
        <w:color w:val="7F7F7F" w:themeColor="text1" w:themeTint="80"/>
        <w:sz w:val="20"/>
        <w:szCs w:val="20"/>
        <w:lang w:val="en-GB"/>
      </w:rPr>
      <w:tab/>
    </w:r>
    <w:r w:rsidRPr="003E3579">
      <w:rPr>
        <w:color w:val="7F7F7F" w:themeColor="text1" w:themeTint="80"/>
        <w:sz w:val="20"/>
        <w:szCs w:val="20"/>
        <w:lang w:val="en-GB"/>
      </w:rPr>
      <w:tab/>
      <w:t xml:space="preserve">                                                                                  </w:t>
    </w:r>
    <w:r w:rsidR="00C665E5" w:rsidRPr="003E3579">
      <w:rPr>
        <w:color w:val="7F7F7F" w:themeColor="text1" w:themeTint="80"/>
        <w:sz w:val="20"/>
        <w:szCs w:val="20"/>
        <w:lang w:val="en-GB"/>
      </w:rPr>
      <w:t xml:space="preserve">       </w:t>
    </w:r>
    <w:r w:rsidR="0036765C" w:rsidRPr="003E3579">
      <w:rPr>
        <w:bCs/>
        <w:color w:val="7F7F7F" w:themeColor="text1" w:themeTint="80"/>
        <w:sz w:val="20"/>
        <w:szCs w:val="20"/>
        <w:lang w:val="en-GB"/>
      </w:rPr>
      <w:t>Criteria to be rev</w:t>
    </w:r>
    <w:r w:rsidR="004A69E9" w:rsidRPr="003E3579">
      <w:rPr>
        <w:bCs/>
        <w:color w:val="7F7F7F" w:themeColor="text1" w:themeTint="80"/>
        <w:sz w:val="20"/>
        <w:szCs w:val="20"/>
        <w:lang w:val="en-GB"/>
      </w:rPr>
      <w:t>i</w:t>
    </w:r>
    <w:r w:rsidR="00001A85" w:rsidRPr="003E3579">
      <w:rPr>
        <w:bCs/>
        <w:color w:val="7F7F7F" w:themeColor="text1" w:themeTint="80"/>
        <w:sz w:val="20"/>
        <w:szCs w:val="20"/>
        <w:lang w:val="en-GB"/>
      </w:rPr>
      <w:t>sed</w:t>
    </w:r>
    <w:r w:rsidR="004A69E9" w:rsidRPr="003E3579">
      <w:rPr>
        <w:bCs/>
        <w:color w:val="7F7F7F" w:themeColor="text1" w:themeTint="80"/>
        <w:sz w:val="20"/>
        <w:szCs w:val="20"/>
        <w:lang w:val="en-GB"/>
      </w:rPr>
      <w:t xml:space="preserve"> by</w:t>
    </w:r>
    <w:r w:rsidR="00C665E5" w:rsidRPr="003E3579">
      <w:rPr>
        <w:bCs/>
        <w:color w:val="7F7F7F" w:themeColor="text1" w:themeTint="80"/>
        <w:sz w:val="20"/>
        <w:szCs w:val="20"/>
        <w:lang w:val="en-GB"/>
      </w:rPr>
      <w:t xml:space="preserve"> December 31</w:t>
    </w:r>
    <w:r w:rsidR="003E3579" w:rsidRPr="003E3579">
      <w:rPr>
        <w:bCs/>
        <w:color w:val="7F7F7F" w:themeColor="text1" w:themeTint="80"/>
        <w:sz w:val="20"/>
        <w:szCs w:val="20"/>
        <w:vertAlign w:val="superscript"/>
        <w:lang w:val="en-GB"/>
      </w:rPr>
      <w:t>st</w:t>
    </w:r>
    <w:r w:rsidR="003E3579">
      <w:rPr>
        <w:bCs/>
        <w:color w:val="7F7F7F" w:themeColor="text1" w:themeTint="80"/>
        <w:sz w:val="20"/>
        <w:szCs w:val="20"/>
        <w:lang w:val="en-GB"/>
      </w:rPr>
      <w:t xml:space="preserve"> </w:t>
    </w:r>
    <w:r w:rsidR="003E3579" w:rsidRPr="003E3579">
      <w:rPr>
        <w:bCs/>
        <w:color w:val="7F7F7F" w:themeColor="text1" w:themeTint="80"/>
        <w:sz w:val="20"/>
        <w:szCs w:val="20"/>
        <w:lang w:val="en-GB"/>
      </w:rPr>
      <w:t>2025</w:t>
    </w:r>
    <w:r w:rsidR="00FF0C57">
      <w:rPr>
        <w:bCs/>
        <w:color w:val="7F7F7F" w:themeColor="text1" w:themeTint="80"/>
        <w:sz w:val="20"/>
        <w:szCs w:val="20"/>
      </w:rPr>
      <w:tab/>
    </w:r>
    <w:r w:rsidR="00F35F2B">
      <w:rPr>
        <w:bCs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</w:t>
    </w:r>
    <w:r w:rsidR="00F35F2B" w:rsidRPr="7E63EA66">
      <w:rPr>
        <w:color w:val="000000" w:themeColor="text1"/>
        <w:sz w:val="20"/>
        <w:szCs w:val="20"/>
      </w:rPr>
      <w:fldChar w:fldCharType="begin"/>
    </w:r>
    <w:r w:rsidR="00F35F2B" w:rsidRPr="7E63EA66">
      <w:rPr>
        <w:color w:val="000000" w:themeColor="text1"/>
        <w:sz w:val="20"/>
        <w:szCs w:val="20"/>
      </w:rPr>
      <w:instrText xml:space="preserve"> PAGE   \* MERGEFORMAT </w:instrText>
    </w:r>
    <w:r w:rsidR="00F35F2B" w:rsidRPr="7E63EA66">
      <w:rPr>
        <w:color w:val="000000" w:themeColor="text1"/>
        <w:sz w:val="20"/>
        <w:szCs w:val="20"/>
      </w:rPr>
      <w:fldChar w:fldCharType="separate"/>
    </w:r>
    <w:r w:rsidR="00F35F2B">
      <w:rPr>
        <w:color w:val="000000" w:themeColor="text1"/>
        <w:sz w:val="20"/>
        <w:szCs w:val="20"/>
      </w:rPr>
      <w:t>3</w:t>
    </w:r>
    <w:r w:rsidR="00F35F2B" w:rsidRPr="7E63EA66">
      <w:rPr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83BE" w14:textId="77777777" w:rsidR="00304037" w:rsidRDefault="00304037" w:rsidP="00304037">
    <w:pPr>
      <w:pStyle w:val="Footer"/>
    </w:pPr>
  </w:p>
  <w:p w14:paraId="1580F33B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564F" w14:textId="77777777" w:rsidR="0081779C" w:rsidRDefault="0081779C" w:rsidP="00A96862">
      <w:pPr>
        <w:spacing w:after="0" w:line="240" w:lineRule="auto"/>
      </w:pPr>
      <w:r>
        <w:separator/>
      </w:r>
    </w:p>
  </w:footnote>
  <w:footnote w:type="continuationSeparator" w:id="0">
    <w:p w14:paraId="392FE994" w14:textId="77777777" w:rsidR="0081779C" w:rsidRDefault="0081779C" w:rsidP="00A96862">
      <w:pPr>
        <w:spacing w:after="0" w:line="240" w:lineRule="auto"/>
      </w:pPr>
      <w:r>
        <w:continuationSeparator/>
      </w:r>
    </w:p>
  </w:footnote>
  <w:footnote w:type="continuationNotice" w:id="1">
    <w:p w14:paraId="4559D5B0" w14:textId="77777777" w:rsidR="0081779C" w:rsidRDefault="008177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DBC5" w14:textId="77777777" w:rsidR="003E3579" w:rsidRDefault="003E3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6C8205C" w14:paraId="2C5E2858" w14:textId="77777777" w:rsidTr="36C8205C">
      <w:tc>
        <w:tcPr>
          <w:tcW w:w="4650" w:type="dxa"/>
        </w:tcPr>
        <w:p w14:paraId="0D0DCD83" w14:textId="69472590" w:rsidR="36C8205C" w:rsidRDefault="36C8205C" w:rsidP="36C8205C">
          <w:pPr>
            <w:pStyle w:val="Header"/>
            <w:ind w:left="-115"/>
          </w:pPr>
        </w:p>
      </w:tc>
      <w:tc>
        <w:tcPr>
          <w:tcW w:w="4650" w:type="dxa"/>
        </w:tcPr>
        <w:p w14:paraId="2F10C723" w14:textId="62EE1034" w:rsidR="36C8205C" w:rsidRDefault="36C8205C" w:rsidP="36C8205C">
          <w:pPr>
            <w:pStyle w:val="Header"/>
            <w:jc w:val="center"/>
          </w:pPr>
        </w:p>
      </w:tc>
      <w:tc>
        <w:tcPr>
          <w:tcW w:w="4650" w:type="dxa"/>
        </w:tcPr>
        <w:p w14:paraId="674F76D3" w14:textId="47F85C99" w:rsidR="36C8205C" w:rsidRDefault="36C8205C" w:rsidP="36C8205C">
          <w:pPr>
            <w:pStyle w:val="Header"/>
            <w:ind w:right="-115"/>
            <w:jc w:val="right"/>
          </w:pPr>
        </w:p>
      </w:tc>
    </w:tr>
  </w:tbl>
  <w:p w14:paraId="21B8A272" w14:textId="17DEC7AC" w:rsidR="36C8205C" w:rsidRDefault="36C8205C" w:rsidP="36C82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6C8205C" w14:paraId="00FD3F50" w14:textId="77777777" w:rsidTr="36C8205C">
      <w:tc>
        <w:tcPr>
          <w:tcW w:w="4650" w:type="dxa"/>
        </w:tcPr>
        <w:p w14:paraId="1AF81755" w14:textId="21DC3E78" w:rsidR="36C8205C" w:rsidRDefault="36C8205C" w:rsidP="36C8205C">
          <w:pPr>
            <w:pStyle w:val="Header"/>
            <w:ind w:left="-115"/>
          </w:pPr>
        </w:p>
      </w:tc>
      <w:tc>
        <w:tcPr>
          <w:tcW w:w="4650" w:type="dxa"/>
        </w:tcPr>
        <w:p w14:paraId="3EBA074A" w14:textId="23421F4F" w:rsidR="36C8205C" w:rsidRDefault="36C8205C" w:rsidP="36C8205C">
          <w:pPr>
            <w:pStyle w:val="Header"/>
            <w:jc w:val="center"/>
          </w:pPr>
        </w:p>
      </w:tc>
      <w:tc>
        <w:tcPr>
          <w:tcW w:w="4650" w:type="dxa"/>
        </w:tcPr>
        <w:p w14:paraId="62D29653" w14:textId="1BF58523" w:rsidR="36C8205C" w:rsidRDefault="36C8205C" w:rsidP="36C8205C">
          <w:pPr>
            <w:pStyle w:val="Header"/>
            <w:ind w:right="-115"/>
            <w:jc w:val="right"/>
          </w:pPr>
        </w:p>
      </w:tc>
    </w:tr>
  </w:tbl>
  <w:p w14:paraId="275E6E6D" w14:textId="0CEC9E2F" w:rsidR="36C8205C" w:rsidRDefault="36C8205C" w:rsidP="36C82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35906"/>
    <w:multiLevelType w:val="hybridMultilevel"/>
    <w:tmpl w:val="196A54E2"/>
    <w:lvl w:ilvl="0" w:tplc="EE665C5C">
      <w:start w:val="1"/>
      <w:numFmt w:val="lowerLetter"/>
      <w:lvlText w:val="%1."/>
      <w:lvlJc w:val="left"/>
      <w:pPr>
        <w:ind w:left="720" w:hanging="360"/>
      </w:pPr>
    </w:lvl>
    <w:lvl w:ilvl="1" w:tplc="CC2C39EE">
      <w:start w:val="1"/>
      <w:numFmt w:val="lowerLetter"/>
      <w:lvlText w:val="%2."/>
      <w:lvlJc w:val="left"/>
      <w:pPr>
        <w:ind w:left="1440" w:hanging="360"/>
      </w:pPr>
    </w:lvl>
    <w:lvl w:ilvl="2" w:tplc="E47868B4">
      <w:start w:val="1"/>
      <w:numFmt w:val="lowerRoman"/>
      <w:lvlText w:val="%3."/>
      <w:lvlJc w:val="right"/>
      <w:pPr>
        <w:ind w:left="2160" w:hanging="180"/>
      </w:pPr>
    </w:lvl>
    <w:lvl w:ilvl="3" w:tplc="4A90FF4C">
      <w:start w:val="1"/>
      <w:numFmt w:val="decimal"/>
      <w:lvlText w:val="%4."/>
      <w:lvlJc w:val="left"/>
      <w:pPr>
        <w:ind w:left="2880" w:hanging="360"/>
      </w:pPr>
    </w:lvl>
    <w:lvl w:ilvl="4" w:tplc="9BD83150">
      <w:start w:val="1"/>
      <w:numFmt w:val="lowerLetter"/>
      <w:lvlText w:val="%5."/>
      <w:lvlJc w:val="left"/>
      <w:pPr>
        <w:ind w:left="3600" w:hanging="360"/>
      </w:pPr>
    </w:lvl>
    <w:lvl w:ilvl="5" w:tplc="59DEF374">
      <w:start w:val="1"/>
      <w:numFmt w:val="lowerRoman"/>
      <w:lvlText w:val="%6."/>
      <w:lvlJc w:val="right"/>
      <w:pPr>
        <w:ind w:left="4320" w:hanging="180"/>
      </w:pPr>
    </w:lvl>
    <w:lvl w:ilvl="6" w:tplc="69D208DA">
      <w:start w:val="1"/>
      <w:numFmt w:val="decimal"/>
      <w:lvlText w:val="%7."/>
      <w:lvlJc w:val="left"/>
      <w:pPr>
        <w:ind w:left="5040" w:hanging="360"/>
      </w:pPr>
    </w:lvl>
    <w:lvl w:ilvl="7" w:tplc="E2AC8DF4">
      <w:start w:val="1"/>
      <w:numFmt w:val="lowerLetter"/>
      <w:lvlText w:val="%8."/>
      <w:lvlJc w:val="left"/>
      <w:pPr>
        <w:ind w:left="5760" w:hanging="360"/>
      </w:pPr>
    </w:lvl>
    <w:lvl w:ilvl="8" w:tplc="4DFAD5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8A4C36"/>
    <w:multiLevelType w:val="hybridMultilevel"/>
    <w:tmpl w:val="4864B5A2"/>
    <w:lvl w:ilvl="0" w:tplc="CF0E0392">
      <w:start w:val="20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9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1A85"/>
    <w:rsid w:val="00011D95"/>
    <w:rsid w:val="00012409"/>
    <w:rsid w:val="00014616"/>
    <w:rsid w:val="00017375"/>
    <w:rsid w:val="000207CA"/>
    <w:rsid w:val="00021712"/>
    <w:rsid w:val="00023AD3"/>
    <w:rsid w:val="00030807"/>
    <w:rsid w:val="00034088"/>
    <w:rsid w:val="00045093"/>
    <w:rsid w:val="00046427"/>
    <w:rsid w:val="00046EBB"/>
    <w:rsid w:val="00051053"/>
    <w:rsid w:val="000515E8"/>
    <w:rsid w:val="00052C52"/>
    <w:rsid w:val="00076D97"/>
    <w:rsid w:val="000868CB"/>
    <w:rsid w:val="0009030A"/>
    <w:rsid w:val="000B3C64"/>
    <w:rsid w:val="000B3E19"/>
    <w:rsid w:val="000C09E4"/>
    <w:rsid w:val="000D09C2"/>
    <w:rsid w:val="000E5B64"/>
    <w:rsid w:val="000F1B0B"/>
    <w:rsid w:val="000F4BEE"/>
    <w:rsid w:val="000F55AC"/>
    <w:rsid w:val="00100CC0"/>
    <w:rsid w:val="00101D3A"/>
    <w:rsid w:val="0010709B"/>
    <w:rsid w:val="001206CC"/>
    <w:rsid w:val="00122D9A"/>
    <w:rsid w:val="00123340"/>
    <w:rsid w:val="00125850"/>
    <w:rsid w:val="00126B15"/>
    <w:rsid w:val="0016151A"/>
    <w:rsid w:val="001620B8"/>
    <w:rsid w:val="00173C37"/>
    <w:rsid w:val="00175E93"/>
    <w:rsid w:val="00176584"/>
    <w:rsid w:val="00180B31"/>
    <w:rsid w:val="001A03AC"/>
    <w:rsid w:val="001A2269"/>
    <w:rsid w:val="001B0528"/>
    <w:rsid w:val="001C01FC"/>
    <w:rsid w:val="001C1465"/>
    <w:rsid w:val="001C463E"/>
    <w:rsid w:val="001C5BB5"/>
    <w:rsid w:val="001D286C"/>
    <w:rsid w:val="001D489D"/>
    <w:rsid w:val="001D7A8D"/>
    <w:rsid w:val="001E45EB"/>
    <w:rsid w:val="001E686C"/>
    <w:rsid w:val="001F1E54"/>
    <w:rsid w:val="00206B5B"/>
    <w:rsid w:val="002152EB"/>
    <w:rsid w:val="00217394"/>
    <w:rsid w:val="00222277"/>
    <w:rsid w:val="00226D0A"/>
    <w:rsid w:val="0022746B"/>
    <w:rsid w:val="00250886"/>
    <w:rsid w:val="002520FE"/>
    <w:rsid w:val="00252765"/>
    <w:rsid w:val="00253FBB"/>
    <w:rsid w:val="00255F5F"/>
    <w:rsid w:val="00256DFE"/>
    <w:rsid w:val="0025734A"/>
    <w:rsid w:val="002606C3"/>
    <w:rsid w:val="0026070D"/>
    <w:rsid w:val="0026216A"/>
    <w:rsid w:val="0026725A"/>
    <w:rsid w:val="00267ADD"/>
    <w:rsid w:val="002716AB"/>
    <w:rsid w:val="00294448"/>
    <w:rsid w:val="00297E1E"/>
    <w:rsid w:val="002B057F"/>
    <w:rsid w:val="002B3458"/>
    <w:rsid w:val="002B7A65"/>
    <w:rsid w:val="002C6A65"/>
    <w:rsid w:val="002D16BD"/>
    <w:rsid w:val="002D4328"/>
    <w:rsid w:val="002D4B86"/>
    <w:rsid w:val="002E3E02"/>
    <w:rsid w:val="002F4293"/>
    <w:rsid w:val="002F4556"/>
    <w:rsid w:val="0030402E"/>
    <w:rsid w:val="00304037"/>
    <w:rsid w:val="00320BD8"/>
    <w:rsid w:val="00323A8D"/>
    <w:rsid w:val="00323AF1"/>
    <w:rsid w:val="00324198"/>
    <w:rsid w:val="00331DB6"/>
    <w:rsid w:val="00344614"/>
    <w:rsid w:val="0034783C"/>
    <w:rsid w:val="00353554"/>
    <w:rsid w:val="003543F6"/>
    <w:rsid w:val="00361C39"/>
    <w:rsid w:val="00361E74"/>
    <w:rsid w:val="00362FA8"/>
    <w:rsid w:val="00363B76"/>
    <w:rsid w:val="0036765C"/>
    <w:rsid w:val="00367C18"/>
    <w:rsid w:val="00370F49"/>
    <w:rsid w:val="00373513"/>
    <w:rsid w:val="00381072"/>
    <w:rsid w:val="00384D6D"/>
    <w:rsid w:val="00386B0A"/>
    <w:rsid w:val="0039014A"/>
    <w:rsid w:val="0039304D"/>
    <w:rsid w:val="003939B1"/>
    <w:rsid w:val="003A0CAA"/>
    <w:rsid w:val="003A108C"/>
    <w:rsid w:val="003A287F"/>
    <w:rsid w:val="003A58A6"/>
    <w:rsid w:val="003A6B2A"/>
    <w:rsid w:val="003A71C6"/>
    <w:rsid w:val="003B1231"/>
    <w:rsid w:val="003B237B"/>
    <w:rsid w:val="003B2493"/>
    <w:rsid w:val="003B277E"/>
    <w:rsid w:val="003B7D3F"/>
    <w:rsid w:val="003C6CA4"/>
    <w:rsid w:val="003D43D2"/>
    <w:rsid w:val="003D4EE2"/>
    <w:rsid w:val="003E3579"/>
    <w:rsid w:val="003F08BF"/>
    <w:rsid w:val="0040253A"/>
    <w:rsid w:val="00402BDA"/>
    <w:rsid w:val="00406055"/>
    <w:rsid w:val="004079A7"/>
    <w:rsid w:val="0042497E"/>
    <w:rsid w:val="00427B9F"/>
    <w:rsid w:val="00430497"/>
    <w:rsid w:val="004356E3"/>
    <w:rsid w:val="00440AA8"/>
    <w:rsid w:val="00441ED0"/>
    <w:rsid w:val="00443906"/>
    <w:rsid w:val="00446950"/>
    <w:rsid w:val="00447E2B"/>
    <w:rsid w:val="00456F3A"/>
    <w:rsid w:val="004674F5"/>
    <w:rsid w:val="004704EE"/>
    <w:rsid w:val="00470CAE"/>
    <w:rsid w:val="00472E8F"/>
    <w:rsid w:val="0047444F"/>
    <w:rsid w:val="004858D3"/>
    <w:rsid w:val="004A4875"/>
    <w:rsid w:val="004A69E9"/>
    <w:rsid w:val="004B1700"/>
    <w:rsid w:val="004B52F8"/>
    <w:rsid w:val="004D05A5"/>
    <w:rsid w:val="004D74D5"/>
    <w:rsid w:val="004E724B"/>
    <w:rsid w:val="004E77D0"/>
    <w:rsid w:val="004F5717"/>
    <w:rsid w:val="005006E8"/>
    <w:rsid w:val="00501FE1"/>
    <w:rsid w:val="00502D61"/>
    <w:rsid w:val="005158D9"/>
    <w:rsid w:val="00535A40"/>
    <w:rsid w:val="00544AD3"/>
    <w:rsid w:val="00550540"/>
    <w:rsid w:val="00550549"/>
    <w:rsid w:val="00552B0A"/>
    <w:rsid w:val="00553033"/>
    <w:rsid w:val="00553BBF"/>
    <w:rsid w:val="00553E8A"/>
    <w:rsid w:val="00556522"/>
    <w:rsid w:val="00562ECC"/>
    <w:rsid w:val="00563EEF"/>
    <w:rsid w:val="0056792D"/>
    <w:rsid w:val="005726D4"/>
    <w:rsid w:val="0057629C"/>
    <w:rsid w:val="00584B0A"/>
    <w:rsid w:val="0059080D"/>
    <w:rsid w:val="00595176"/>
    <w:rsid w:val="005B3481"/>
    <w:rsid w:val="005C02D7"/>
    <w:rsid w:val="005C1470"/>
    <w:rsid w:val="005C78CF"/>
    <w:rsid w:val="005D7681"/>
    <w:rsid w:val="005E41F6"/>
    <w:rsid w:val="005E5154"/>
    <w:rsid w:val="005E7F88"/>
    <w:rsid w:val="005F590A"/>
    <w:rsid w:val="006042AC"/>
    <w:rsid w:val="0060795E"/>
    <w:rsid w:val="00615A1E"/>
    <w:rsid w:val="00617A33"/>
    <w:rsid w:val="00624782"/>
    <w:rsid w:val="006269EE"/>
    <w:rsid w:val="00626BC5"/>
    <w:rsid w:val="00633D7E"/>
    <w:rsid w:val="006416ED"/>
    <w:rsid w:val="0064580A"/>
    <w:rsid w:val="00647096"/>
    <w:rsid w:val="006504DD"/>
    <w:rsid w:val="006534A3"/>
    <w:rsid w:val="006606CE"/>
    <w:rsid w:val="006670E5"/>
    <w:rsid w:val="006700A1"/>
    <w:rsid w:val="0067190F"/>
    <w:rsid w:val="00672163"/>
    <w:rsid w:val="0067621D"/>
    <w:rsid w:val="006764F2"/>
    <w:rsid w:val="0068169E"/>
    <w:rsid w:val="006829C1"/>
    <w:rsid w:val="0069149A"/>
    <w:rsid w:val="00693AA8"/>
    <w:rsid w:val="006955C3"/>
    <w:rsid w:val="006A0C4D"/>
    <w:rsid w:val="006A4663"/>
    <w:rsid w:val="006A6785"/>
    <w:rsid w:val="006A6B3B"/>
    <w:rsid w:val="006B33A0"/>
    <w:rsid w:val="006B38F8"/>
    <w:rsid w:val="006B7CB8"/>
    <w:rsid w:val="006C0CF8"/>
    <w:rsid w:val="006C24F8"/>
    <w:rsid w:val="006C7429"/>
    <w:rsid w:val="006D0E86"/>
    <w:rsid w:val="006D37D5"/>
    <w:rsid w:val="006D7283"/>
    <w:rsid w:val="006D7E1E"/>
    <w:rsid w:val="006E2592"/>
    <w:rsid w:val="006F025B"/>
    <w:rsid w:val="00703EC2"/>
    <w:rsid w:val="0070571A"/>
    <w:rsid w:val="00710B71"/>
    <w:rsid w:val="007119F8"/>
    <w:rsid w:val="00714AB5"/>
    <w:rsid w:val="00717803"/>
    <w:rsid w:val="007225F6"/>
    <w:rsid w:val="00722721"/>
    <w:rsid w:val="00724093"/>
    <w:rsid w:val="00741C27"/>
    <w:rsid w:val="00746EAB"/>
    <w:rsid w:val="00747E22"/>
    <w:rsid w:val="00755534"/>
    <w:rsid w:val="00756EC3"/>
    <w:rsid w:val="00760329"/>
    <w:rsid w:val="00760CAE"/>
    <w:rsid w:val="007637E8"/>
    <w:rsid w:val="00763830"/>
    <w:rsid w:val="0076758D"/>
    <w:rsid w:val="00767E52"/>
    <w:rsid w:val="007707C6"/>
    <w:rsid w:val="00770C26"/>
    <w:rsid w:val="007842BB"/>
    <w:rsid w:val="007A0894"/>
    <w:rsid w:val="007A67AB"/>
    <w:rsid w:val="007B0045"/>
    <w:rsid w:val="007B669D"/>
    <w:rsid w:val="007C2BAE"/>
    <w:rsid w:val="007C38FD"/>
    <w:rsid w:val="007C5CE2"/>
    <w:rsid w:val="007C6D81"/>
    <w:rsid w:val="007F063A"/>
    <w:rsid w:val="007F117D"/>
    <w:rsid w:val="007F68AA"/>
    <w:rsid w:val="007F6BD1"/>
    <w:rsid w:val="007F796C"/>
    <w:rsid w:val="00801058"/>
    <w:rsid w:val="00802FB6"/>
    <w:rsid w:val="00805F58"/>
    <w:rsid w:val="00806E27"/>
    <w:rsid w:val="00813791"/>
    <w:rsid w:val="0081779C"/>
    <w:rsid w:val="00821612"/>
    <w:rsid w:val="00836157"/>
    <w:rsid w:val="00847B70"/>
    <w:rsid w:val="00850B70"/>
    <w:rsid w:val="00856635"/>
    <w:rsid w:val="00857A14"/>
    <w:rsid w:val="0087227C"/>
    <w:rsid w:val="00873179"/>
    <w:rsid w:val="008829CB"/>
    <w:rsid w:val="008846E0"/>
    <w:rsid w:val="00886B02"/>
    <w:rsid w:val="00890331"/>
    <w:rsid w:val="008B1DFC"/>
    <w:rsid w:val="008C3390"/>
    <w:rsid w:val="008C4B38"/>
    <w:rsid w:val="008E0049"/>
    <w:rsid w:val="008E6A71"/>
    <w:rsid w:val="008F5CD9"/>
    <w:rsid w:val="00905CBC"/>
    <w:rsid w:val="00915DD4"/>
    <w:rsid w:val="009178AF"/>
    <w:rsid w:val="009231DE"/>
    <w:rsid w:val="00926AAB"/>
    <w:rsid w:val="00926ECF"/>
    <w:rsid w:val="009311F3"/>
    <w:rsid w:val="00936864"/>
    <w:rsid w:val="00943631"/>
    <w:rsid w:val="0095667A"/>
    <w:rsid w:val="00961542"/>
    <w:rsid w:val="009615F8"/>
    <w:rsid w:val="00962BAB"/>
    <w:rsid w:val="009733CE"/>
    <w:rsid w:val="00982009"/>
    <w:rsid w:val="00982583"/>
    <w:rsid w:val="009965E0"/>
    <w:rsid w:val="00997194"/>
    <w:rsid w:val="009A1B40"/>
    <w:rsid w:val="009C7BD1"/>
    <w:rsid w:val="009D0F62"/>
    <w:rsid w:val="009D3FA0"/>
    <w:rsid w:val="009D52A1"/>
    <w:rsid w:val="009D688D"/>
    <w:rsid w:val="009E2179"/>
    <w:rsid w:val="009E4E4C"/>
    <w:rsid w:val="009E5E81"/>
    <w:rsid w:val="009E6296"/>
    <w:rsid w:val="009F2C90"/>
    <w:rsid w:val="00A06D4A"/>
    <w:rsid w:val="00A12854"/>
    <w:rsid w:val="00A15430"/>
    <w:rsid w:val="00A251F8"/>
    <w:rsid w:val="00A31FB8"/>
    <w:rsid w:val="00A45E6E"/>
    <w:rsid w:val="00A4640A"/>
    <w:rsid w:val="00A6156B"/>
    <w:rsid w:val="00A62DCD"/>
    <w:rsid w:val="00A62FB0"/>
    <w:rsid w:val="00A64982"/>
    <w:rsid w:val="00A87D49"/>
    <w:rsid w:val="00A922A9"/>
    <w:rsid w:val="00A96862"/>
    <w:rsid w:val="00AA02A2"/>
    <w:rsid w:val="00AB2069"/>
    <w:rsid w:val="00AB2D60"/>
    <w:rsid w:val="00AB76DC"/>
    <w:rsid w:val="00AC67A4"/>
    <w:rsid w:val="00AD301A"/>
    <w:rsid w:val="00AD3DA3"/>
    <w:rsid w:val="00AE13A8"/>
    <w:rsid w:val="00AE26C7"/>
    <w:rsid w:val="00AE476D"/>
    <w:rsid w:val="00AE4C72"/>
    <w:rsid w:val="00AF72FE"/>
    <w:rsid w:val="00B008F6"/>
    <w:rsid w:val="00B05F04"/>
    <w:rsid w:val="00B06926"/>
    <w:rsid w:val="00B077F0"/>
    <w:rsid w:val="00B12D71"/>
    <w:rsid w:val="00B135BB"/>
    <w:rsid w:val="00B26E80"/>
    <w:rsid w:val="00B273BF"/>
    <w:rsid w:val="00B45FBC"/>
    <w:rsid w:val="00B565B8"/>
    <w:rsid w:val="00B66752"/>
    <w:rsid w:val="00B670BA"/>
    <w:rsid w:val="00B6710B"/>
    <w:rsid w:val="00B83997"/>
    <w:rsid w:val="00B84694"/>
    <w:rsid w:val="00B860BC"/>
    <w:rsid w:val="00B927D2"/>
    <w:rsid w:val="00B96C2C"/>
    <w:rsid w:val="00BA10FB"/>
    <w:rsid w:val="00BB6636"/>
    <w:rsid w:val="00BB6A45"/>
    <w:rsid w:val="00BC13F9"/>
    <w:rsid w:val="00BC2F56"/>
    <w:rsid w:val="00BC4AA8"/>
    <w:rsid w:val="00BC6624"/>
    <w:rsid w:val="00BC75EC"/>
    <w:rsid w:val="00BD0B52"/>
    <w:rsid w:val="00BD3D8D"/>
    <w:rsid w:val="00BD4F1C"/>
    <w:rsid w:val="00BD65BE"/>
    <w:rsid w:val="00BE0343"/>
    <w:rsid w:val="00BE0C2D"/>
    <w:rsid w:val="00BE1668"/>
    <w:rsid w:val="00BE2CD3"/>
    <w:rsid w:val="00BF31FC"/>
    <w:rsid w:val="00BF46AF"/>
    <w:rsid w:val="00C0087D"/>
    <w:rsid w:val="00C03DE4"/>
    <w:rsid w:val="00C070D0"/>
    <w:rsid w:val="00C175DD"/>
    <w:rsid w:val="00C31B5D"/>
    <w:rsid w:val="00C32F57"/>
    <w:rsid w:val="00C55B12"/>
    <w:rsid w:val="00C55FDB"/>
    <w:rsid w:val="00C63B5B"/>
    <w:rsid w:val="00C64FAD"/>
    <w:rsid w:val="00C665E5"/>
    <w:rsid w:val="00C938A0"/>
    <w:rsid w:val="00CA10FD"/>
    <w:rsid w:val="00CA3CFC"/>
    <w:rsid w:val="00CA4E64"/>
    <w:rsid w:val="00CA663F"/>
    <w:rsid w:val="00CB3F2C"/>
    <w:rsid w:val="00CB4E07"/>
    <w:rsid w:val="00CC210D"/>
    <w:rsid w:val="00CD4A1E"/>
    <w:rsid w:val="00CD66F1"/>
    <w:rsid w:val="00CE2985"/>
    <w:rsid w:val="00D0131C"/>
    <w:rsid w:val="00D159FD"/>
    <w:rsid w:val="00D1645D"/>
    <w:rsid w:val="00D26544"/>
    <w:rsid w:val="00D314F0"/>
    <w:rsid w:val="00D33BE0"/>
    <w:rsid w:val="00D42701"/>
    <w:rsid w:val="00D51965"/>
    <w:rsid w:val="00D51D7D"/>
    <w:rsid w:val="00D54AB0"/>
    <w:rsid w:val="00D571D8"/>
    <w:rsid w:val="00D6011F"/>
    <w:rsid w:val="00D6459F"/>
    <w:rsid w:val="00D67029"/>
    <w:rsid w:val="00D70ECC"/>
    <w:rsid w:val="00D83288"/>
    <w:rsid w:val="00D97AFB"/>
    <w:rsid w:val="00DA2A42"/>
    <w:rsid w:val="00DB086D"/>
    <w:rsid w:val="00DB3CE4"/>
    <w:rsid w:val="00DB55E2"/>
    <w:rsid w:val="00DB607A"/>
    <w:rsid w:val="00DB7017"/>
    <w:rsid w:val="00DC1BD8"/>
    <w:rsid w:val="00DD08A6"/>
    <w:rsid w:val="00DD3BA7"/>
    <w:rsid w:val="00DE07E0"/>
    <w:rsid w:val="00DE1747"/>
    <w:rsid w:val="00DE1E36"/>
    <w:rsid w:val="00DE59E6"/>
    <w:rsid w:val="00DE73ED"/>
    <w:rsid w:val="00DF2158"/>
    <w:rsid w:val="00E14359"/>
    <w:rsid w:val="00E20CB0"/>
    <w:rsid w:val="00E21822"/>
    <w:rsid w:val="00E24A4A"/>
    <w:rsid w:val="00E256EF"/>
    <w:rsid w:val="00E31066"/>
    <w:rsid w:val="00E31266"/>
    <w:rsid w:val="00E34EB3"/>
    <w:rsid w:val="00E365DB"/>
    <w:rsid w:val="00E442BF"/>
    <w:rsid w:val="00E540F6"/>
    <w:rsid w:val="00E54376"/>
    <w:rsid w:val="00E5741F"/>
    <w:rsid w:val="00E64A67"/>
    <w:rsid w:val="00E75BAA"/>
    <w:rsid w:val="00E77948"/>
    <w:rsid w:val="00E8175E"/>
    <w:rsid w:val="00EA11BC"/>
    <w:rsid w:val="00EA45CB"/>
    <w:rsid w:val="00EA76A7"/>
    <w:rsid w:val="00EB3C87"/>
    <w:rsid w:val="00EB4A1D"/>
    <w:rsid w:val="00ED10C4"/>
    <w:rsid w:val="00ED2A33"/>
    <w:rsid w:val="00EF6D6D"/>
    <w:rsid w:val="00F046DA"/>
    <w:rsid w:val="00F219D2"/>
    <w:rsid w:val="00F27909"/>
    <w:rsid w:val="00F33F66"/>
    <w:rsid w:val="00F3453A"/>
    <w:rsid w:val="00F3591B"/>
    <w:rsid w:val="00F35F2B"/>
    <w:rsid w:val="00F43DAF"/>
    <w:rsid w:val="00F450D4"/>
    <w:rsid w:val="00F53655"/>
    <w:rsid w:val="00F56F38"/>
    <w:rsid w:val="00F57D06"/>
    <w:rsid w:val="00F65861"/>
    <w:rsid w:val="00F661E3"/>
    <w:rsid w:val="00F767A2"/>
    <w:rsid w:val="00F802FE"/>
    <w:rsid w:val="00FA2D35"/>
    <w:rsid w:val="00FB0EC3"/>
    <w:rsid w:val="00FB6185"/>
    <w:rsid w:val="00FC1501"/>
    <w:rsid w:val="00FC5D64"/>
    <w:rsid w:val="00FD2964"/>
    <w:rsid w:val="00FE513C"/>
    <w:rsid w:val="00FE796A"/>
    <w:rsid w:val="00FE7CA7"/>
    <w:rsid w:val="00FF0C57"/>
    <w:rsid w:val="00FF50C2"/>
    <w:rsid w:val="01A54497"/>
    <w:rsid w:val="02CC55AA"/>
    <w:rsid w:val="05AF18BF"/>
    <w:rsid w:val="065379A9"/>
    <w:rsid w:val="068C8074"/>
    <w:rsid w:val="0D1F01EF"/>
    <w:rsid w:val="0EBAD250"/>
    <w:rsid w:val="0F3CD2A8"/>
    <w:rsid w:val="1ABCCEAA"/>
    <w:rsid w:val="2F4CAB41"/>
    <w:rsid w:val="36C8205C"/>
    <w:rsid w:val="382FF452"/>
    <w:rsid w:val="3D825AF7"/>
    <w:rsid w:val="40D61AFB"/>
    <w:rsid w:val="43078C7B"/>
    <w:rsid w:val="56DC2FAF"/>
    <w:rsid w:val="595D9667"/>
    <w:rsid w:val="59759519"/>
    <w:rsid w:val="60AACC80"/>
    <w:rsid w:val="716355F2"/>
    <w:rsid w:val="720552A4"/>
    <w:rsid w:val="74028168"/>
    <w:rsid w:val="74DCACBF"/>
    <w:rsid w:val="7CFEC68A"/>
    <w:rsid w:val="7E02BD20"/>
    <w:rsid w:val="7E63E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18524"/>
  <w15:docId w15:val="{37561011-064F-4B3A-977D-4CEA299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25088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D676-199A-4B17-A0D6-ED54FB4AF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90A6C-5CC2-426B-AD3E-86CF6EDA9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D0681-BEBF-4682-A4AF-7021ABB41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089E93-2053-4404-86CE-B4B6C103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272</Words>
  <Characters>1557</Characters>
  <Application>Microsoft Office Word</Application>
  <DocSecurity>0</DocSecurity>
  <Lines>12</Lines>
  <Paragraphs>3</Paragraphs>
  <ScaleCrop>false</ScaleCrop>
  <Company>.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89</cp:revision>
  <cp:lastPrinted>2017-06-20T17:54:00Z</cp:lastPrinted>
  <dcterms:created xsi:type="dcterms:W3CDTF">2021-04-14T10:07:00Z</dcterms:created>
  <dcterms:modified xsi:type="dcterms:W3CDTF">2022-01-11T10:35:00Z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